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5C86" w14:textId="2ED74253" w:rsidR="000D2588" w:rsidRDefault="00253769">
      <w:pPr>
        <w:tabs>
          <w:tab w:val="center" w:pos="4536"/>
        </w:tabs>
        <w:rPr>
          <w:rFonts w:ascii="Arial" w:hAnsi="Arial" w:cs="Arial"/>
          <w:color w:val="000000"/>
          <w:sz w:val="20"/>
          <w:szCs w:val="20"/>
          <w:u w:val="single"/>
        </w:rPr>
      </w:pPr>
      <w:r>
        <w:rPr>
          <w:noProof/>
        </w:rPr>
        <mc:AlternateContent>
          <mc:Choice Requires="wps">
            <w:drawing>
              <wp:anchor distT="72390" distB="72390" distL="72390" distR="72390" simplePos="0" relativeHeight="251655680" behindDoc="0" locked="0" layoutInCell="1" allowOverlap="1" wp14:anchorId="649AA6AF" wp14:editId="13184664">
                <wp:simplePos x="0" y="0"/>
                <wp:positionH relativeFrom="margin">
                  <wp:align>center</wp:align>
                </wp:positionH>
                <wp:positionV relativeFrom="paragraph">
                  <wp:posOffset>1215390</wp:posOffset>
                </wp:positionV>
                <wp:extent cx="6938010" cy="1711325"/>
                <wp:effectExtent l="0" t="0" r="15240" b="22225"/>
                <wp:wrapSquare wrapText="bothSides"/>
                <wp:docPr id="4"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8010" cy="1711325"/>
                        </a:xfrm>
                        <a:prstGeom prst="rect">
                          <a:avLst/>
                        </a:prstGeom>
                        <a:solidFill>
                          <a:srgbClr val="FFFFFF"/>
                        </a:solidFill>
                        <a:ln>
                          <a:solidFill>
                            <a:srgbClr val="000000"/>
                          </a:solidFill>
                        </a:ln>
                      </wps:spPr>
                      <wps:txbx>
                        <w:txbxContent>
                          <w:p w14:paraId="415E9E7B" w14:textId="77777777" w:rsidR="000D2588" w:rsidRPr="0023590F" w:rsidRDefault="00E440BA">
                            <w:pPr>
                              <w:pStyle w:val="Contenudecadre"/>
                              <w:tabs>
                                <w:tab w:val="center" w:pos="4536"/>
                              </w:tabs>
                              <w:jc w:val="center"/>
                              <w:rPr>
                                <w:rFonts w:ascii="Arial;sans-serif" w:hAnsi="Arial;sans-serif"/>
                                <w:b/>
                                <w:color w:val="262626"/>
                                <w:sz w:val="28"/>
                                <w:lang w:val="fr-FR"/>
                              </w:rPr>
                            </w:pPr>
                            <w:r w:rsidRPr="0023590F">
                              <w:rPr>
                                <w:rFonts w:ascii="Arial;sans-serif" w:hAnsi="Arial;sans-serif"/>
                                <w:b/>
                                <w:color w:val="262626"/>
                                <w:sz w:val="28"/>
                                <w:lang w:val="fr-FR"/>
                              </w:rPr>
                              <w:t>DOSSIER DE DEMANDE DE VALIDATION</w:t>
                            </w:r>
                          </w:p>
                          <w:p w14:paraId="65F2ABC0" w14:textId="77777777" w:rsidR="000D2588" w:rsidRPr="0023590F" w:rsidRDefault="000D2588">
                            <w:pPr>
                              <w:pStyle w:val="Contenudecadre"/>
                              <w:tabs>
                                <w:tab w:val="center" w:pos="4536"/>
                              </w:tabs>
                              <w:jc w:val="center"/>
                              <w:rPr>
                                <w:b/>
                                <w:color w:val="000000"/>
                                <w:lang w:val="fr-FR"/>
                              </w:rPr>
                            </w:pPr>
                          </w:p>
                          <w:p w14:paraId="39AE27B3" w14:textId="77777777" w:rsid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D’UN PROJET PEDAGOGIQUE DES PRATIQUES A HAUT NIVEAU D’EXIGENCE</w:t>
                            </w:r>
                          </w:p>
                          <w:p w14:paraId="2E2D9385" w14:textId="14DFBC09" w:rsidR="000D2588" w:rsidRP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 xml:space="preserve">AYANT POUR </w:t>
                            </w:r>
                            <w:r w:rsidR="0023590F" w:rsidRPr="0023590F">
                              <w:rPr>
                                <w:rFonts w:ascii="Arial;sans-serif" w:hAnsi="Arial;sans-serif"/>
                                <w:b/>
                                <w:color w:val="262626"/>
                                <w:sz w:val="22"/>
                                <w:szCs w:val="22"/>
                                <w:lang w:val="fr-FR"/>
                              </w:rPr>
                              <w:t>SUPPORT</w:t>
                            </w:r>
                            <w:r w:rsidR="0023590F">
                              <w:rPr>
                                <w:rFonts w:ascii="Arial;sans-serif" w:hAnsi="Arial;sans-serif"/>
                                <w:b/>
                                <w:color w:val="262626"/>
                                <w:sz w:val="22"/>
                                <w:szCs w:val="22"/>
                                <w:lang w:val="fr-FR"/>
                              </w:rPr>
                              <w:t xml:space="preserve"> UNE</w:t>
                            </w:r>
                            <w:r w:rsidRPr="0023590F">
                              <w:rPr>
                                <w:rFonts w:ascii="Arial;sans-serif" w:hAnsi="Arial;sans-serif"/>
                                <w:b/>
                                <w:color w:val="262626"/>
                                <w:sz w:val="22"/>
                                <w:szCs w:val="22"/>
                                <w:lang w:val="fr-FR"/>
                              </w:rPr>
                              <w:t xml:space="preserve"> ACTIVITE PHYSIQUE DE PLEINE NATURE (A.P.P.N.)</w:t>
                            </w:r>
                            <w:r w:rsidR="0023590F">
                              <w:rPr>
                                <w:rFonts w:ascii="Arial;sans-serif" w:hAnsi="Arial;sans-serif"/>
                                <w:b/>
                                <w:color w:val="262626"/>
                                <w:sz w:val="22"/>
                                <w:szCs w:val="22"/>
                                <w:lang w:val="fr-FR"/>
                              </w:rPr>
                              <w:t xml:space="preserve">                                                  </w:t>
                            </w:r>
                            <w:r w:rsidRPr="0023590F">
                              <w:rPr>
                                <w:rFonts w:ascii="Arial;sans-serif" w:hAnsi="Arial;sans-serif"/>
                                <w:b/>
                                <w:color w:val="262626"/>
                                <w:sz w:val="22"/>
                                <w:szCs w:val="22"/>
                                <w:lang w:val="fr-FR"/>
                              </w:rPr>
                              <w:t>A ENVIRONNEMENT SPECIFIQUE</w:t>
                            </w:r>
                          </w:p>
                          <w:p w14:paraId="66379781" w14:textId="4072AF8D" w:rsidR="000D2588" w:rsidRPr="0023590F" w:rsidRDefault="00E440BA" w:rsidP="0023590F">
                            <w:pPr>
                              <w:pStyle w:val="Corpsdetexte"/>
                              <w:spacing w:after="283" w:line="256" w:lineRule="auto"/>
                              <w:rPr>
                                <w:lang w:val="fr-FR"/>
                              </w:rPr>
                            </w:pPr>
                            <w:r w:rsidRPr="0023590F">
                              <w:rPr>
                                <w:rFonts w:ascii="Arial;sans-serif" w:hAnsi="Arial;sans-serif"/>
                                <w:b/>
                                <w:color w:val="262626"/>
                                <w:lang w:val="fr-FR"/>
                              </w:rPr>
                              <w:t xml:space="preserve">Dossier à retourner </w:t>
                            </w:r>
                            <w:r w:rsidR="00EF6242" w:rsidRPr="0023590F">
                              <w:rPr>
                                <w:rFonts w:ascii="Arial;sans-serif" w:hAnsi="Arial;sans-serif"/>
                                <w:b/>
                                <w:color w:val="262626"/>
                                <w:lang w:val="fr-FR"/>
                              </w:rPr>
                              <w:t xml:space="preserve">plus tard </w:t>
                            </w:r>
                            <w:r w:rsidR="00EF6242" w:rsidRPr="0023590F">
                              <w:rPr>
                                <w:rFonts w:ascii="Arial;sans-serif" w:hAnsi="Arial;sans-serif"/>
                                <w:b/>
                                <w:color w:val="262626"/>
                                <w:u w:val="single"/>
                                <w:lang w:val="fr-FR"/>
                              </w:rPr>
                              <w:t>un mois</w:t>
                            </w:r>
                            <w:r w:rsidR="00EF6242" w:rsidRPr="0023590F">
                              <w:rPr>
                                <w:rFonts w:ascii="Arial;sans-serif" w:hAnsi="Arial;sans-serif"/>
                                <w:b/>
                                <w:color w:val="262626"/>
                                <w:lang w:val="fr-FR"/>
                              </w:rPr>
                              <w:t xml:space="preserve"> avant la sortie (hors vacances scolaires) </w:t>
                            </w:r>
                            <w:r w:rsidRPr="0023590F">
                              <w:rPr>
                                <w:rFonts w:ascii="Arial;sans-serif" w:hAnsi="Arial;sans-serif"/>
                                <w:b/>
                                <w:color w:val="262626"/>
                                <w:lang w:val="fr-FR"/>
                              </w:rPr>
                              <w:t>à :</w:t>
                            </w:r>
                            <w:r w:rsidR="0023590F">
                              <w:rPr>
                                <w:rFonts w:ascii="Arial;sans-serif" w:hAnsi="Arial;sans-serif"/>
                                <w:b/>
                                <w:color w:val="262626"/>
                                <w:lang w:val="fr-FR"/>
                              </w:rPr>
                              <w:t xml:space="preserve">                                           </w:t>
                            </w:r>
                            <w:r w:rsidRPr="0023590F">
                              <w:rPr>
                                <w:rFonts w:ascii="Arial;sans-serif" w:hAnsi="Arial;sans-serif"/>
                                <w:b/>
                                <w:color w:val="262626"/>
                                <w:lang w:val="fr-FR"/>
                              </w:rPr>
                              <w:t xml:space="preserve"> </w:t>
                            </w:r>
                            <w:hyperlink r:id="rId8" w:history="1">
                              <w:r w:rsidR="00024C97" w:rsidRPr="0023590F">
                                <w:rPr>
                                  <w:rStyle w:val="Lienhypertexte"/>
                                  <w:rFonts w:ascii="Arial;sans-serif" w:hAnsi="Arial;sans-serif"/>
                                  <w:b/>
                                  <w:lang w:val="fr-FR"/>
                                </w:rPr>
                                <w:t>Isabelle.Pruliere@ac-dijon.fr</w:t>
                              </w:r>
                            </w:hyperlink>
                            <w:r w:rsidR="00EF6242" w:rsidRPr="0023590F">
                              <w:rPr>
                                <w:rFonts w:ascii="Arial;sans-serif" w:hAnsi="Arial;sans-serif"/>
                                <w:b/>
                                <w:color w:val="262626"/>
                                <w:lang w:val="fr-FR"/>
                              </w:rPr>
                              <w:t xml:space="preserve"> </w:t>
                            </w:r>
                            <w:r w:rsidRPr="0023590F">
                              <w:rPr>
                                <w:rFonts w:ascii="Arial;sans-serif" w:hAnsi="Arial;sans-serif"/>
                                <w:b/>
                                <w:lang w:val="fr-FR"/>
                              </w:rPr>
                              <w:t>et</w:t>
                            </w:r>
                            <w:r w:rsidRPr="0023590F">
                              <w:rPr>
                                <w:rFonts w:ascii="Arial;sans-serif" w:hAnsi="Arial;sans-serif"/>
                                <w:b/>
                                <w:color w:val="0070C0"/>
                                <w:lang w:val="fr-FR"/>
                              </w:rPr>
                              <w:t xml:space="preserve"> </w:t>
                            </w:r>
                            <w:hyperlink r:id="rId9">
                              <w:r w:rsidRPr="0023590F">
                                <w:rPr>
                                  <w:rStyle w:val="Lienhypertexte"/>
                                  <w:rFonts w:ascii="Arial;sans-serif" w:hAnsi="Arial;sans-serif"/>
                                  <w:b/>
                                  <w:lang w:val="fr-FR"/>
                                </w:rPr>
                                <w:t>Marion.Hauvet@ac-dijon.fr</w:t>
                              </w:r>
                            </w:hyperlink>
                            <w:r w:rsidR="0023590F">
                              <w:rPr>
                                <w:lang w:val="fr-FR"/>
                              </w:rPr>
                              <w:t xml:space="preserve">       </w:t>
                            </w:r>
                            <w:r w:rsidRPr="0023590F">
                              <w:rPr>
                                <w:rFonts w:ascii="Arial;sans-serif" w:hAnsi="Arial;sans-serif"/>
                                <w:b/>
                                <w:color w:val="262626"/>
                                <w:lang w:val="fr-FR"/>
                              </w:rPr>
                              <w:t xml:space="preserve">Copie à : </w:t>
                            </w:r>
                            <w:hyperlink r:id="rId10">
                              <w:r w:rsidRPr="0023590F">
                                <w:rPr>
                                  <w:rStyle w:val="Lienhypertexte"/>
                                  <w:rFonts w:ascii="Arial;sans-serif" w:hAnsi="Arial;sans-serif"/>
                                  <w:b/>
                                  <w:lang w:val="fr-FR"/>
                                </w:rPr>
                                <w:t>Marc.Bertholon@ac-dijon.fr</w:t>
                              </w:r>
                            </w:hyperlink>
                          </w:p>
                        </w:txbxContent>
                      </wps:txbx>
                      <wps:bodyPr lIns="53975" tIns="53975" rIns="53975" bIns="53975" anchor="t">
                        <a:noAutofit/>
                      </wps:bodyPr>
                    </wps:wsp>
                  </a:graphicData>
                </a:graphic>
                <wp14:sizeRelH relativeFrom="page">
                  <wp14:pctWidth>0</wp14:pctWidth>
                </wp14:sizeRelH>
                <wp14:sizeRelV relativeFrom="page">
                  <wp14:pctHeight>0</wp14:pctHeight>
                </wp14:sizeRelV>
              </wp:anchor>
            </w:drawing>
          </mc:Choice>
          <mc:Fallback>
            <w:pict>
              <v:shapetype w14:anchorId="649AA6AF" id="_x0000_t202" coordsize="21600,21600" o:spt="202" path="m,l,21600r21600,l21600,xe">
                <v:stroke joinstyle="miter"/>
                <v:path gradientshapeok="t" o:connecttype="rect"/>
              </v:shapetype>
              <v:shape id="Cadre1" o:spid="_x0000_s1026" type="#_x0000_t202" style="position:absolute;margin-left:0;margin-top:95.7pt;width:546.3pt;height:134.75pt;z-index:251655680;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">
                <v:path arrowok="t"/>
                <v:textbox inset="4.25pt,4.25pt,4.25pt,4.25pt">
                  <w:txbxContent>
                    <w:p w14:paraId="415E9E7B" w14:textId="77777777" w:rsidR="000D2588" w:rsidRPr="0023590F" w:rsidRDefault="00E440BA">
                      <w:pPr>
                        <w:pStyle w:val="Contenudecadre"/>
                        <w:tabs>
                          <w:tab w:val="center" w:pos="4536"/>
                        </w:tabs>
                        <w:jc w:val="center"/>
                        <w:rPr>
                          <w:rFonts w:ascii="Arial;sans-serif" w:hAnsi="Arial;sans-serif"/>
                          <w:b/>
                          <w:color w:val="262626"/>
                          <w:sz w:val="28"/>
                          <w:lang w:val="fr-FR"/>
                        </w:rPr>
                      </w:pPr>
                      <w:r w:rsidRPr="0023590F">
                        <w:rPr>
                          <w:rFonts w:ascii="Arial;sans-serif" w:hAnsi="Arial;sans-serif"/>
                          <w:b/>
                          <w:color w:val="262626"/>
                          <w:sz w:val="28"/>
                          <w:lang w:val="fr-FR"/>
                        </w:rPr>
                        <w:t>DOSSIER DE DEMANDE DE VALIDATION</w:t>
                      </w:r>
                    </w:p>
                    <w:p w14:paraId="65F2ABC0" w14:textId="77777777" w:rsidR="000D2588" w:rsidRPr="0023590F" w:rsidRDefault="000D2588">
                      <w:pPr>
                        <w:pStyle w:val="Contenudecadre"/>
                        <w:tabs>
                          <w:tab w:val="center" w:pos="4536"/>
                        </w:tabs>
                        <w:jc w:val="center"/>
                        <w:rPr>
                          <w:b/>
                          <w:color w:val="000000"/>
                          <w:lang w:val="fr-FR"/>
                        </w:rPr>
                      </w:pPr>
                    </w:p>
                    <w:p w14:paraId="39AE27B3" w14:textId="77777777" w:rsid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D’UN PROJET PEDAGOGIQUE DES PRATIQUES A HAUT NIVEAU D’EXIGENCE</w:t>
                      </w:r>
                    </w:p>
                    <w:p w14:paraId="2E2D9385" w14:textId="14DFBC09" w:rsidR="000D2588" w:rsidRPr="0023590F" w:rsidRDefault="00E440BA" w:rsidP="0023590F">
                      <w:pPr>
                        <w:pStyle w:val="Corpsdetexte"/>
                        <w:spacing w:after="200" w:line="257" w:lineRule="auto"/>
                        <w:ind w:left="0" w:firstLine="0"/>
                        <w:jc w:val="center"/>
                        <w:rPr>
                          <w:rFonts w:ascii="Arial;sans-serif" w:hAnsi="Arial;sans-serif"/>
                          <w:b/>
                          <w:color w:val="262626"/>
                          <w:sz w:val="22"/>
                          <w:szCs w:val="22"/>
                          <w:lang w:val="fr-FR"/>
                        </w:rPr>
                      </w:pPr>
                      <w:r w:rsidRPr="0023590F">
                        <w:rPr>
                          <w:rFonts w:ascii="Arial;sans-serif" w:hAnsi="Arial;sans-serif"/>
                          <w:b/>
                          <w:color w:val="262626"/>
                          <w:sz w:val="22"/>
                          <w:szCs w:val="22"/>
                          <w:lang w:val="fr-FR"/>
                        </w:rPr>
                        <w:t xml:space="preserve">AYANT POUR </w:t>
                      </w:r>
                      <w:r w:rsidR="0023590F" w:rsidRPr="0023590F">
                        <w:rPr>
                          <w:rFonts w:ascii="Arial;sans-serif" w:hAnsi="Arial;sans-serif"/>
                          <w:b/>
                          <w:color w:val="262626"/>
                          <w:sz w:val="22"/>
                          <w:szCs w:val="22"/>
                          <w:lang w:val="fr-FR"/>
                        </w:rPr>
                        <w:t>SUPPORT</w:t>
                      </w:r>
                      <w:r w:rsidR="0023590F">
                        <w:rPr>
                          <w:rFonts w:ascii="Arial;sans-serif" w:hAnsi="Arial;sans-serif"/>
                          <w:b/>
                          <w:color w:val="262626"/>
                          <w:sz w:val="22"/>
                          <w:szCs w:val="22"/>
                          <w:lang w:val="fr-FR"/>
                        </w:rPr>
                        <w:t xml:space="preserve"> UNE</w:t>
                      </w:r>
                      <w:r w:rsidRPr="0023590F">
                        <w:rPr>
                          <w:rFonts w:ascii="Arial;sans-serif" w:hAnsi="Arial;sans-serif"/>
                          <w:b/>
                          <w:color w:val="262626"/>
                          <w:sz w:val="22"/>
                          <w:szCs w:val="22"/>
                          <w:lang w:val="fr-FR"/>
                        </w:rPr>
                        <w:t xml:space="preserve"> ACTIVITE PHYSIQUE DE PLEINE NATURE (A.P.P.N.)</w:t>
                      </w:r>
                      <w:r w:rsidR="0023590F">
                        <w:rPr>
                          <w:rFonts w:ascii="Arial;sans-serif" w:hAnsi="Arial;sans-serif"/>
                          <w:b/>
                          <w:color w:val="262626"/>
                          <w:sz w:val="22"/>
                          <w:szCs w:val="22"/>
                          <w:lang w:val="fr-FR"/>
                        </w:rPr>
                        <w:t xml:space="preserve">                                                  </w:t>
                      </w:r>
                      <w:r w:rsidRPr="0023590F">
                        <w:rPr>
                          <w:rFonts w:ascii="Arial;sans-serif" w:hAnsi="Arial;sans-serif"/>
                          <w:b/>
                          <w:color w:val="262626"/>
                          <w:sz w:val="22"/>
                          <w:szCs w:val="22"/>
                          <w:lang w:val="fr-FR"/>
                        </w:rPr>
                        <w:t>A ENVIRONNEMENT SPECIFIQUE</w:t>
                      </w:r>
                    </w:p>
                    <w:p w14:paraId="66379781" w14:textId="4072AF8D" w:rsidR="000D2588" w:rsidRPr="0023590F" w:rsidRDefault="00E440BA" w:rsidP="0023590F">
                      <w:pPr>
                        <w:pStyle w:val="Corpsdetexte"/>
                        <w:spacing w:after="283" w:line="256" w:lineRule="auto"/>
                        <w:rPr>
                          <w:lang w:val="fr-FR"/>
                        </w:rPr>
                      </w:pPr>
                      <w:r w:rsidRPr="0023590F">
                        <w:rPr>
                          <w:rFonts w:ascii="Arial;sans-serif" w:hAnsi="Arial;sans-serif"/>
                          <w:b/>
                          <w:color w:val="262626"/>
                          <w:lang w:val="fr-FR"/>
                        </w:rPr>
                        <w:t xml:space="preserve">Dossier à retourner </w:t>
                      </w:r>
                      <w:r w:rsidR="00EF6242" w:rsidRPr="0023590F">
                        <w:rPr>
                          <w:rFonts w:ascii="Arial;sans-serif" w:hAnsi="Arial;sans-serif"/>
                          <w:b/>
                          <w:color w:val="262626"/>
                          <w:lang w:val="fr-FR"/>
                        </w:rPr>
                        <w:t xml:space="preserve">plus tard </w:t>
                      </w:r>
                      <w:r w:rsidR="00EF6242" w:rsidRPr="0023590F">
                        <w:rPr>
                          <w:rFonts w:ascii="Arial;sans-serif" w:hAnsi="Arial;sans-serif"/>
                          <w:b/>
                          <w:color w:val="262626"/>
                          <w:u w:val="single"/>
                          <w:lang w:val="fr-FR"/>
                        </w:rPr>
                        <w:t>un mois</w:t>
                      </w:r>
                      <w:r w:rsidR="00EF6242" w:rsidRPr="0023590F">
                        <w:rPr>
                          <w:rFonts w:ascii="Arial;sans-serif" w:hAnsi="Arial;sans-serif"/>
                          <w:b/>
                          <w:color w:val="262626"/>
                          <w:lang w:val="fr-FR"/>
                        </w:rPr>
                        <w:t xml:space="preserve"> avant la sortie (hors vacances scolaires) </w:t>
                      </w:r>
                      <w:r w:rsidRPr="0023590F">
                        <w:rPr>
                          <w:rFonts w:ascii="Arial;sans-serif" w:hAnsi="Arial;sans-serif"/>
                          <w:b/>
                          <w:color w:val="262626"/>
                          <w:lang w:val="fr-FR"/>
                        </w:rPr>
                        <w:t>à :</w:t>
                      </w:r>
                      <w:r w:rsidR="0023590F">
                        <w:rPr>
                          <w:rFonts w:ascii="Arial;sans-serif" w:hAnsi="Arial;sans-serif"/>
                          <w:b/>
                          <w:color w:val="262626"/>
                          <w:lang w:val="fr-FR"/>
                        </w:rPr>
                        <w:t xml:space="preserve">                                           </w:t>
                      </w:r>
                      <w:r w:rsidRPr="0023590F">
                        <w:rPr>
                          <w:rFonts w:ascii="Arial;sans-serif" w:hAnsi="Arial;sans-serif"/>
                          <w:b/>
                          <w:color w:val="262626"/>
                          <w:lang w:val="fr-FR"/>
                        </w:rPr>
                        <w:t xml:space="preserve"> </w:t>
                      </w:r>
                      <w:hyperlink r:id="rId11" w:history="1">
                        <w:r w:rsidR="00024C97" w:rsidRPr="0023590F">
                          <w:rPr>
                            <w:rStyle w:val="Lienhypertexte"/>
                            <w:rFonts w:ascii="Arial;sans-serif" w:hAnsi="Arial;sans-serif"/>
                            <w:b/>
                            <w:lang w:val="fr-FR"/>
                          </w:rPr>
                          <w:t>Isabelle.Pruliere@ac-dijon.fr</w:t>
                        </w:r>
                      </w:hyperlink>
                      <w:r w:rsidR="00EF6242" w:rsidRPr="0023590F">
                        <w:rPr>
                          <w:rFonts w:ascii="Arial;sans-serif" w:hAnsi="Arial;sans-serif"/>
                          <w:b/>
                          <w:color w:val="262626"/>
                          <w:lang w:val="fr-FR"/>
                        </w:rPr>
                        <w:t xml:space="preserve"> </w:t>
                      </w:r>
                      <w:r w:rsidRPr="0023590F">
                        <w:rPr>
                          <w:rFonts w:ascii="Arial;sans-serif" w:hAnsi="Arial;sans-serif"/>
                          <w:b/>
                          <w:lang w:val="fr-FR"/>
                        </w:rPr>
                        <w:t>et</w:t>
                      </w:r>
                      <w:r w:rsidRPr="0023590F">
                        <w:rPr>
                          <w:rFonts w:ascii="Arial;sans-serif" w:hAnsi="Arial;sans-serif"/>
                          <w:b/>
                          <w:color w:val="0070C0"/>
                          <w:lang w:val="fr-FR"/>
                        </w:rPr>
                        <w:t xml:space="preserve"> </w:t>
                      </w:r>
                      <w:hyperlink r:id="rId12">
                        <w:r w:rsidRPr="0023590F">
                          <w:rPr>
                            <w:rStyle w:val="Lienhypertexte"/>
                            <w:rFonts w:ascii="Arial;sans-serif" w:hAnsi="Arial;sans-serif"/>
                            <w:b/>
                            <w:lang w:val="fr-FR"/>
                          </w:rPr>
                          <w:t>Marion.Hauvet@ac-dijon.fr</w:t>
                        </w:r>
                      </w:hyperlink>
                      <w:r w:rsidR="0023590F">
                        <w:rPr>
                          <w:lang w:val="fr-FR"/>
                        </w:rPr>
                        <w:t xml:space="preserve">       </w:t>
                      </w:r>
                      <w:r w:rsidRPr="0023590F">
                        <w:rPr>
                          <w:rFonts w:ascii="Arial;sans-serif" w:hAnsi="Arial;sans-serif"/>
                          <w:b/>
                          <w:color w:val="262626"/>
                          <w:lang w:val="fr-FR"/>
                        </w:rPr>
                        <w:t xml:space="preserve">Copie à : </w:t>
                      </w:r>
                      <w:hyperlink r:id="rId13">
                        <w:r w:rsidRPr="0023590F">
                          <w:rPr>
                            <w:rStyle w:val="Lienhypertexte"/>
                            <w:rFonts w:ascii="Arial;sans-serif" w:hAnsi="Arial;sans-serif"/>
                            <w:b/>
                            <w:lang w:val="fr-FR"/>
                          </w:rPr>
                          <w:t>Marc.Bertholon@ac-dijon.fr</w:t>
                        </w:r>
                      </w:hyperlink>
                    </w:p>
                  </w:txbxContent>
                </v:textbox>
                <w10:wrap type="square" anchorx="margin"/>
              </v:shape>
            </w:pict>
          </mc:Fallback>
        </mc:AlternateContent>
      </w:r>
      <w:r w:rsidR="0023590F">
        <w:rPr>
          <w:noProof/>
        </w:rPr>
        <w:drawing>
          <wp:inline distT="0" distB="0" distL="0" distR="0" wp14:anchorId="5FE25FA1" wp14:editId="0A7B87A2">
            <wp:extent cx="1110014" cy="1117600"/>
            <wp:effectExtent l="0" t="0" r="0" b="0"/>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9875" cy="1449715"/>
                    </a:xfrm>
                    <a:prstGeom prst="rect">
                      <a:avLst/>
                    </a:prstGeom>
                    <a:noFill/>
                    <a:ln>
                      <a:noFill/>
                    </a:ln>
                  </pic:spPr>
                </pic:pic>
              </a:graphicData>
            </a:graphic>
          </wp:inline>
        </w:drawing>
      </w:r>
    </w:p>
    <w:p w14:paraId="3CC446E3" w14:textId="13FEBE4D" w:rsidR="0023590F" w:rsidRDefault="0023590F">
      <w:pPr>
        <w:tabs>
          <w:tab w:val="center" w:pos="4536"/>
        </w:tabs>
        <w:rPr>
          <w:rFonts w:ascii="Arial" w:hAnsi="Arial" w:cs="Arial"/>
          <w:color w:val="000000"/>
          <w:sz w:val="20"/>
          <w:szCs w:val="20"/>
          <w:u w:val="single"/>
        </w:rPr>
      </w:pPr>
    </w:p>
    <w:p w14:paraId="7A7F040C" w14:textId="20AF3B9F" w:rsidR="000D2588" w:rsidRDefault="00E440BA">
      <w:pPr>
        <w:tabs>
          <w:tab w:val="center" w:pos="4536"/>
        </w:tabs>
        <w:rPr>
          <w:rFonts w:ascii="Arial" w:hAnsi="Arial" w:cs="Arial"/>
          <w:color w:val="000000"/>
          <w:sz w:val="20"/>
          <w:szCs w:val="20"/>
          <w:u w:val="single"/>
        </w:rPr>
      </w:pPr>
      <w:r>
        <w:rPr>
          <w:rFonts w:ascii="Arial" w:hAnsi="Arial" w:cs="Arial"/>
          <w:color w:val="000000"/>
          <w:sz w:val="20"/>
          <w:szCs w:val="20"/>
          <w:u w:val="single"/>
        </w:rPr>
        <w:t>Textes règlementaires :</w:t>
      </w:r>
    </w:p>
    <w:p w14:paraId="75CB3685" w14:textId="77777777" w:rsidR="000D2588" w:rsidRDefault="002A0216">
      <w:pPr>
        <w:pStyle w:val="Paragraphedeliste"/>
        <w:numPr>
          <w:ilvl w:val="0"/>
          <w:numId w:val="2"/>
        </w:numPr>
        <w:tabs>
          <w:tab w:val="center" w:pos="4536"/>
        </w:tabs>
        <w:jc w:val="both"/>
      </w:pPr>
      <w:hyperlink r:id="rId15">
        <w:r w:rsidR="00E440BA">
          <w:rPr>
            <w:rStyle w:val="Lienhypertexte"/>
            <w:rFonts w:ascii="Arial" w:hAnsi="Arial" w:cs="Arial"/>
            <w:b/>
            <w:i/>
            <w:color w:val="00000A"/>
            <w:sz w:val="20"/>
            <w:szCs w:val="20"/>
            <w:u w:val="none"/>
          </w:rPr>
          <w:t>Circulaire n° 2017-075 du 19-4-2017 (NOR : MENE1711773C) « Exigences de la sécurité dans les activités de pleine nature dans le second degré ».</w:t>
        </w:r>
      </w:hyperlink>
    </w:p>
    <w:p w14:paraId="0FF77764" w14:textId="77777777" w:rsidR="000D2588" w:rsidRDefault="00E440BA">
      <w:pPr>
        <w:spacing w:after="0" w:line="240" w:lineRule="auto"/>
        <w:jc w:val="both"/>
      </w:pPr>
      <w:r>
        <w:rPr>
          <w:rFonts w:ascii="Arial" w:eastAsia="Times New Roman" w:hAnsi="Arial" w:cs="Arial"/>
          <w:sz w:val="20"/>
          <w:szCs w:val="20"/>
          <w:lang w:eastAsia="fr-FR"/>
        </w:rPr>
        <w:t>« </w:t>
      </w:r>
      <w:r>
        <w:rPr>
          <w:rFonts w:ascii="Arial" w:eastAsia="Times New Roman" w:hAnsi="Arial" w:cs="Arial"/>
          <w:b/>
          <w:sz w:val="20"/>
          <w:szCs w:val="20"/>
          <w:lang w:eastAsia="fr-FR"/>
        </w:rPr>
        <w:t>Identifier les pratiques à haut niveau d'exigence ayant comme support des APPN à environnement spécifique</w:t>
      </w:r>
    </w:p>
    <w:p w14:paraId="23AC0089" w14:textId="77777777" w:rsidR="000D2588" w:rsidRDefault="000D2588">
      <w:pPr>
        <w:spacing w:after="0" w:line="240" w:lineRule="auto"/>
        <w:rPr>
          <w:rFonts w:ascii="Arial" w:eastAsia="Times New Roman" w:hAnsi="Arial" w:cs="Arial"/>
          <w:sz w:val="20"/>
          <w:szCs w:val="20"/>
          <w:lang w:eastAsia="fr-FR"/>
        </w:rPr>
      </w:pPr>
    </w:p>
    <w:p w14:paraId="189D4D02" w14:textId="77777777" w:rsidR="000D2588" w:rsidRDefault="00E440BA">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L'article R-212-7 du code du sport définit les activités s'exerçant dans un environnement spécifique pour lesquelles des mesures de sécurité particulières doivent être prises. Les corps d'inspection valideront les projets des établissements proposant une ou plusieurs de ces activités dans le cadre de l'association sportive, d'une section sportive scolaire, d'un enseignement facultatif ou de tout projet spécifique et autres formations qualifiantes et pré-qualifiantes. La liste de ces établissements est connue de tous les services académiques et validée par le recteur. »</w:t>
      </w:r>
    </w:p>
    <w:p w14:paraId="659FF2E8" w14:textId="77777777" w:rsidR="000D2588" w:rsidRDefault="000D2588">
      <w:pPr>
        <w:tabs>
          <w:tab w:val="center" w:pos="4536"/>
        </w:tabs>
        <w:rPr>
          <w:rFonts w:ascii="Arial" w:hAnsi="Arial" w:cs="Arial"/>
          <w:color w:val="000000"/>
          <w:sz w:val="20"/>
          <w:szCs w:val="20"/>
        </w:rPr>
      </w:pPr>
    </w:p>
    <w:p w14:paraId="44369C6D" w14:textId="77777777" w:rsidR="000D2588" w:rsidRDefault="00E440BA">
      <w:pPr>
        <w:pStyle w:val="Paragraphedeliste"/>
        <w:numPr>
          <w:ilvl w:val="0"/>
          <w:numId w:val="2"/>
        </w:numPr>
        <w:tabs>
          <w:tab w:val="center" w:pos="4536"/>
        </w:tabs>
        <w:rPr>
          <w:rFonts w:ascii="Arial" w:hAnsi="Arial" w:cs="Arial"/>
          <w:b/>
          <w:i/>
          <w:color w:val="000000"/>
          <w:sz w:val="20"/>
          <w:szCs w:val="20"/>
        </w:rPr>
      </w:pPr>
      <w:bookmarkStart w:id="0" w:name="info3"/>
      <w:bookmarkStart w:id="1" w:name="info5"/>
      <w:bookmarkEnd w:id="0"/>
      <w:bookmarkEnd w:id="1"/>
      <w:r>
        <w:rPr>
          <w:rFonts w:ascii="Arial" w:hAnsi="Arial" w:cs="Arial"/>
          <w:b/>
          <w:i/>
          <w:color w:val="000000"/>
          <w:sz w:val="20"/>
          <w:szCs w:val="20"/>
        </w:rPr>
        <w:t>Article R-212-7 du code du sport</w:t>
      </w:r>
    </w:p>
    <w:p w14:paraId="7E1BDBE2" w14:textId="77777777" w:rsidR="000D2588" w:rsidRDefault="00E440BA">
      <w:pPr>
        <w:pStyle w:val="NormalWeb"/>
        <w:jc w:val="both"/>
        <w:rPr>
          <w:rFonts w:ascii="Arial" w:hAnsi="Arial" w:cs="Arial"/>
          <w:sz w:val="20"/>
          <w:szCs w:val="20"/>
        </w:rPr>
      </w:pPr>
      <w:r>
        <w:rPr>
          <w:rFonts w:ascii="Arial" w:hAnsi="Arial" w:cs="Arial"/>
          <w:sz w:val="20"/>
          <w:szCs w:val="20"/>
        </w:rPr>
        <w:t xml:space="preserve">« Les activités s'exerçant dans un environnement spécifique impliquant le respect de mesures de sécurité particulières mentionnées à sont celles relatives à la pratique : </w:t>
      </w:r>
    </w:p>
    <w:p w14:paraId="0DCF6896" w14:textId="77777777" w:rsidR="000D2588" w:rsidRDefault="00E440BA">
      <w:pPr>
        <w:pStyle w:val="NormalWeb"/>
        <w:jc w:val="both"/>
        <w:rPr>
          <w:rFonts w:ascii="Arial" w:hAnsi="Arial" w:cs="Arial"/>
          <w:sz w:val="20"/>
          <w:szCs w:val="20"/>
        </w:rPr>
      </w:pPr>
      <w:r>
        <w:rPr>
          <w:rFonts w:ascii="Arial" w:hAnsi="Arial" w:cs="Arial"/>
          <w:sz w:val="20"/>
          <w:szCs w:val="20"/>
        </w:rPr>
        <w:t xml:space="preserve">1° De la plongée en scaphandre, en tous lieux, et en apnée, en milieu naturel et en fosse de plongée ; </w:t>
      </w:r>
    </w:p>
    <w:p w14:paraId="68EC0327" w14:textId="77777777" w:rsidR="000D2588" w:rsidRDefault="00E440BA">
      <w:pPr>
        <w:pStyle w:val="NormalWeb"/>
        <w:jc w:val="both"/>
        <w:rPr>
          <w:rFonts w:ascii="Arial" w:hAnsi="Arial" w:cs="Arial"/>
          <w:sz w:val="20"/>
          <w:szCs w:val="20"/>
        </w:rPr>
      </w:pPr>
      <w:r>
        <w:rPr>
          <w:rFonts w:ascii="Arial" w:hAnsi="Arial" w:cs="Arial"/>
          <w:sz w:val="20"/>
          <w:szCs w:val="20"/>
        </w:rPr>
        <w:t>2° Du canoë-kayak et des disciplines associées en rivière de classe supérieure à trois conformément aux normes de classement technique édictées par la fédération délégataire.</w:t>
      </w:r>
    </w:p>
    <w:p w14:paraId="4141E601" w14:textId="77777777" w:rsidR="000D2588" w:rsidRDefault="00E440BA">
      <w:pPr>
        <w:pStyle w:val="NormalWeb"/>
        <w:jc w:val="both"/>
        <w:rPr>
          <w:rFonts w:ascii="Arial" w:hAnsi="Arial" w:cs="Arial"/>
          <w:sz w:val="20"/>
          <w:szCs w:val="20"/>
        </w:rPr>
      </w:pPr>
      <w:r>
        <w:rPr>
          <w:rFonts w:ascii="Arial" w:hAnsi="Arial" w:cs="Arial"/>
          <w:sz w:val="20"/>
          <w:szCs w:val="20"/>
        </w:rPr>
        <w:t xml:space="preserve">3° De la voile au-delà de 200 milles nautiques d'un abri ; </w:t>
      </w:r>
    </w:p>
    <w:p w14:paraId="1821915A" w14:textId="77777777" w:rsidR="000D2588" w:rsidRDefault="00E440BA">
      <w:pPr>
        <w:pStyle w:val="NormalWeb"/>
        <w:jc w:val="both"/>
        <w:rPr>
          <w:rFonts w:ascii="Arial" w:hAnsi="Arial" w:cs="Arial"/>
          <w:sz w:val="20"/>
          <w:szCs w:val="20"/>
        </w:rPr>
      </w:pPr>
      <w:r>
        <w:rPr>
          <w:rFonts w:ascii="Arial" w:hAnsi="Arial" w:cs="Arial"/>
          <w:sz w:val="20"/>
          <w:szCs w:val="20"/>
        </w:rPr>
        <w:t xml:space="preserve">4° De l'escalade pratiquée sur les sites sportifs au-delà du premier relais et "terrains d'aventure", déterminés conformément aux normes de classement technique édictées par la fédération délégataire en application de l'article L. 311-2, ainsi que de l'escalade en "via ferrata" ; </w:t>
      </w:r>
    </w:p>
    <w:p w14:paraId="5AD1ED21" w14:textId="77777777" w:rsidR="000D2588" w:rsidRDefault="00E440BA">
      <w:pPr>
        <w:pStyle w:val="NormalWeb"/>
        <w:jc w:val="both"/>
        <w:rPr>
          <w:rFonts w:ascii="Arial" w:hAnsi="Arial" w:cs="Arial"/>
          <w:sz w:val="20"/>
          <w:szCs w:val="20"/>
        </w:rPr>
      </w:pPr>
      <w:r>
        <w:rPr>
          <w:rFonts w:ascii="Arial" w:hAnsi="Arial" w:cs="Arial"/>
          <w:sz w:val="20"/>
          <w:szCs w:val="20"/>
        </w:rPr>
        <w:t xml:space="preserve">5° Quelle que soit la zone d'évolution : </w:t>
      </w:r>
    </w:p>
    <w:p w14:paraId="4282F71C" w14:textId="77777777" w:rsidR="000D2588" w:rsidRDefault="00E440BA">
      <w:pPr>
        <w:pStyle w:val="NormalWeb"/>
        <w:jc w:val="both"/>
        <w:rPr>
          <w:rFonts w:ascii="Arial" w:hAnsi="Arial" w:cs="Arial"/>
          <w:sz w:val="20"/>
          <w:szCs w:val="20"/>
        </w:rPr>
      </w:pPr>
      <w:r>
        <w:rPr>
          <w:rFonts w:ascii="Arial" w:hAnsi="Arial" w:cs="Arial"/>
          <w:sz w:val="20"/>
          <w:szCs w:val="20"/>
        </w:rPr>
        <w:t xml:space="preserve">a) Du canyonisme ; </w:t>
      </w:r>
    </w:p>
    <w:p w14:paraId="354ECB22" w14:textId="77777777" w:rsidR="000D2588" w:rsidRDefault="00E440BA">
      <w:pPr>
        <w:pStyle w:val="NormalWeb"/>
        <w:jc w:val="both"/>
        <w:rPr>
          <w:rFonts w:ascii="Arial" w:hAnsi="Arial" w:cs="Arial"/>
          <w:sz w:val="20"/>
          <w:szCs w:val="20"/>
        </w:rPr>
      </w:pPr>
      <w:r>
        <w:rPr>
          <w:rFonts w:ascii="Arial" w:hAnsi="Arial" w:cs="Arial"/>
          <w:sz w:val="20"/>
          <w:szCs w:val="20"/>
        </w:rPr>
        <w:t xml:space="preserve">b) Du parachutisme ; </w:t>
      </w:r>
    </w:p>
    <w:p w14:paraId="2AD3A8A6" w14:textId="77777777" w:rsidR="000D2588" w:rsidRDefault="00E440BA">
      <w:pPr>
        <w:pStyle w:val="NormalWeb"/>
        <w:jc w:val="both"/>
        <w:rPr>
          <w:rFonts w:ascii="Arial" w:hAnsi="Arial" w:cs="Arial"/>
          <w:sz w:val="20"/>
          <w:szCs w:val="20"/>
        </w:rPr>
      </w:pPr>
      <w:r>
        <w:rPr>
          <w:rFonts w:ascii="Arial" w:hAnsi="Arial" w:cs="Arial"/>
          <w:sz w:val="20"/>
          <w:szCs w:val="20"/>
        </w:rPr>
        <w:t xml:space="preserve">c) Du ski, de l'alpinisme et de leurs activités assimilées ; </w:t>
      </w:r>
    </w:p>
    <w:p w14:paraId="14F9C538" w14:textId="77777777" w:rsidR="000D2588" w:rsidRDefault="00E440BA">
      <w:pPr>
        <w:pStyle w:val="NormalWeb"/>
        <w:jc w:val="both"/>
        <w:rPr>
          <w:rFonts w:ascii="Arial" w:hAnsi="Arial" w:cs="Arial"/>
          <w:sz w:val="20"/>
          <w:szCs w:val="20"/>
        </w:rPr>
      </w:pPr>
      <w:r>
        <w:rPr>
          <w:rFonts w:ascii="Arial" w:hAnsi="Arial" w:cs="Arial"/>
          <w:sz w:val="20"/>
          <w:szCs w:val="20"/>
        </w:rPr>
        <w:t xml:space="preserve">d) De la spéléologie ; </w:t>
      </w:r>
    </w:p>
    <w:p w14:paraId="4D0FB1CF" w14:textId="77777777" w:rsidR="000D2588" w:rsidRDefault="00E440BA">
      <w:pPr>
        <w:pStyle w:val="NormalWeb"/>
        <w:jc w:val="both"/>
        <w:rPr>
          <w:rFonts w:ascii="Arial" w:hAnsi="Arial" w:cs="Arial"/>
          <w:sz w:val="20"/>
          <w:szCs w:val="20"/>
        </w:rPr>
      </w:pPr>
      <w:r>
        <w:rPr>
          <w:rFonts w:ascii="Arial" w:hAnsi="Arial" w:cs="Arial"/>
          <w:sz w:val="20"/>
          <w:szCs w:val="20"/>
        </w:rPr>
        <w:t xml:space="preserve">e) Du surf de mer ; </w:t>
      </w:r>
    </w:p>
    <w:p w14:paraId="6E254270" w14:textId="77777777" w:rsidR="000D2588" w:rsidRDefault="00E440BA">
      <w:pPr>
        <w:pStyle w:val="NormalWeb"/>
        <w:jc w:val="both"/>
        <w:rPr>
          <w:rFonts w:ascii="Arial" w:hAnsi="Arial" w:cs="Arial"/>
          <w:sz w:val="20"/>
          <w:szCs w:val="20"/>
        </w:rPr>
      </w:pPr>
      <w:r>
        <w:rPr>
          <w:rFonts w:ascii="Arial" w:hAnsi="Arial" w:cs="Arial"/>
          <w:sz w:val="20"/>
          <w:szCs w:val="20"/>
        </w:rPr>
        <w:t>f) Du vol libre, à l'exception de l'activité de cerf-volant acrobatique et de combat. »</w:t>
      </w:r>
    </w:p>
    <w:p w14:paraId="2672C6A3" w14:textId="77777777" w:rsidR="000D2588" w:rsidRDefault="000D2588">
      <w:pPr>
        <w:pStyle w:val="NormalWeb"/>
        <w:rPr>
          <w:rFonts w:ascii="Arial" w:hAnsi="Arial" w:cs="Arial"/>
          <w:sz w:val="20"/>
          <w:szCs w:val="20"/>
        </w:rPr>
      </w:pPr>
    </w:p>
    <w:p w14:paraId="07B0595E" w14:textId="77777777" w:rsidR="0023590F" w:rsidRDefault="0023590F" w:rsidP="0023590F">
      <w:pPr>
        <w:pStyle w:val="NormalWeb"/>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Le ski sur piste balisée et ouverte n’est pas considéré comme une activité à haut niveau d’exigence et ne nécessite pas une validation du projet par le corps d’inspection.</w:t>
      </w:r>
    </w:p>
    <w:p w14:paraId="2DA5877E" w14:textId="77777777" w:rsidR="000D2588" w:rsidRDefault="00E440BA">
      <w:pPr>
        <w:rPr>
          <w:rFonts w:ascii="Arial" w:hAnsi="Arial" w:cs="Arial"/>
          <w:color w:val="000000"/>
          <w:sz w:val="20"/>
          <w:szCs w:val="20"/>
          <w:u w:val="single"/>
        </w:rPr>
      </w:pPr>
      <w:r>
        <w:br w:type="page"/>
      </w:r>
    </w:p>
    <w:p w14:paraId="424BBAC6" w14:textId="77777777" w:rsidR="000D2588" w:rsidRDefault="000D2588">
      <w:pPr>
        <w:shd w:val="clear" w:color="auto" w:fill="FFFFFF"/>
        <w:tabs>
          <w:tab w:val="center" w:pos="4536"/>
        </w:tabs>
        <w:rPr>
          <w:rFonts w:ascii="Arial" w:hAnsi="Arial" w:cs="Arial"/>
          <w:b/>
          <w:color w:val="FFFFFF"/>
          <w:sz w:val="20"/>
          <w:szCs w:val="20"/>
        </w:rPr>
      </w:pPr>
    </w:p>
    <w:p w14:paraId="6E491B23" w14:textId="77777777" w:rsidR="000D2588" w:rsidRDefault="000D2588">
      <w:pPr>
        <w:shd w:val="clear" w:color="auto" w:fill="0070C0"/>
        <w:tabs>
          <w:tab w:val="center" w:pos="4536"/>
        </w:tabs>
        <w:jc w:val="center"/>
        <w:rPr>
          <w:rFonts w:ascii="Arial" w:hAnsi="Arial" w:cs="Arial"/>
          <w:b/>
          <w:color w:val="FFFFFF"/>
          <w:sz w:val="20"/>
          <w:szCs w:val="20"/>
        </w:rPr>
      </w:pPr>
    </w:p>
    <w:p w14:paraId="05A30C6C" w14:textId="77777777"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t>I) RENSEIGNEMENTS GENERAUX</w:t>
      </w:r>
    </w:p>
    <w:p w14:paraId="5B2044B4" w14:textId="77777777" w:rsidR="000D2588" w:rsidRDefault="000D2588">
      <w:pPr>
        <w:tabs>
          <w:tab w:val="center" w:pos="4536"/>
        </w:tabs>
        <w:rPr>
          <w:rFonts w:ascii="Arial" w:hAnsi="Arial" w:cs="Arial"/>
          <w:i/>
          <w:color w:val="000000"/>
          <w:sz w:val="20"/>
          <w:szCs w:val="20"/>
        </w:rPr>
      </w:pPr>
    </w:p>
    <w:p w14:paraId="7FF89370"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Nom, adresse ville département, téléphone et @ de l’établissement (ou des établissements).</w:t>
      </w:r>
    </w:p>
    <w:p w14:paraId="7E3D3F06" w14:textId="7711781B"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object w:dxaOrig="225" w:dyaOrig="225" w14:anchorId="4C035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23.2pt;height:78.6pt" o:ole="">
            <v:imagedata r:id="rId16" o:title=""/>
          </v:shape>
          <w:control r:id="rId17" w:name="Zone de texte 1" w:shapeid="_x0000_i1053"/>
        </w:object>
      </w:r>
    </w:p>
    <w:p w14:paraId="0EA7B574"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Nom et Prénom et adresse mail professionnelle du professeur d’EPS porteur du projet – Ses compétences dans l’activité ou les activités prévue(s) :</w:t>
      </w:r>
    </w:p>
    <w:p w14:paraId="52E8E8C0" w14:textId="77777777" w:rsidR="000D2588" w:rsidRDefault="000D2588">
      <w:pPr>
        <w:tabs>
          <w:tab w:val="center" w:pos="4536"/>
        </w:tabs>
        <w:rPr>
          <w:rFonts w:ascii="Arial" w:hAnsi="Arial" w:cs="Arial"/>
          <w:i/>
          <w:color w:val="000000"/>
          <w:sz w:val="20"/>
          <w:szCs w:val="20"/>
        </w:rPr>
      </w:pPr>
    </w:p>
    <w:p w14:paraId="4C35DDC6" w14:textId="1AC3EBE1"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object w:dxaOrig="225" w:dyaOrig="225" w14:anchorId="37CFC5AB">
          <v:shape id="_x0000_i1055" type="#_x0000_t75" style="width:523.2pt;height:99pt" o:ole="">
            <v:imagedata r:id="rId18" o:title=""/>
          </v:shape>
          <w:control r:id="rId19" w:name="Zone de texte 2" w:shapeid="_x0000_i1055"/>
        </w:object>
      </w:r>
    </w:p>
    <w:p w14:paraId="4989CE78" w14:textId="77777777"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Nom et prénom des autres enseignants d’EPS en cas de co-enseignement :</w:t>
      </w:r>
    </w:p>
    <w:bookmarkStart w:id="2" w:name="_Hlk528566197"/>
    <w:bookmarkEnd w:id="2"/>
    <w:p w14:paraId="46C2ADC1" w14:textId="2DE5BF70"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object w:dxaOrig="225" w:dyaOrig="225" w14:anchorId="38DF05CA">
          <v:shape id="_x0000_i1057" type="#_x0000_t75" style="width:521.4pt;height:91.8pt" o:ole="">
            <v:imagedata r:id="rId20" o:title=""/>
          </v:shape>
          <w:control r:id="rId21" w:name="Zone de texte 3" w:shapeid="_x0000_i1057"/>
        </w:object>
      </w:r>
    </w:p>
    <w:p w14:paraId="727EF049" w14:textId="77777777" w:rsidR="00BB635E" w:rsidRDefault="00E440BA" w:rsidP="00BB635E">
      <w:pPr>
        <w:tabs>
          <w:tab w:val="center" w:pos="4536"/>
        </w:tabs>
        <w:spacing w:after="0"/>
        <w:jc w:val="both"/>
        <w:rPr>
          <w:rFonts w:ascii="Arial" w:hAnsi="Arial" w:cs="Arial"/>
          <w:i/>
          <w:color w:val="000000"/>
          <w:sz w:val="20"/>
          <w:szCs w:val="20"/>
        </w:rPr>
      </w:pPr>
      <w:r>
        <w:rPr>
          <w:rFonts w:ascii="Arial" w:hAnsi="Arial" w:cs="Arial"/>
          <w:i/>
          <w:color w:val="000000"/>
          <w:sz w:val="20"/>
          <w:szCs w:val="20"/>
        </w:rPr>
        <w:t>Nom et prénom, fonction et qualification des autres personnels accompagnateurs éventuels : (Rappel : un enseignant ou personnel éducatif autre que le professeur d’EPS n’est pas autorisé à encadrer seul un groupe d’élèves. Il peut-être en co-intervention avec un professeur d’EPS, mais ne peut jamais assurer seul la responsabilité du groupe).</w:t>
      </w:r>
      <w:r w:rsidR="00BB635E">
        <w:rPr>
          <w:rFonts w:ascii="Arial" w:hAnsi="Arial" w:cs="Arial"/>
          <w:i/>
          <w:color w:val="000000"/>
          <w:sz w:val="20"/>
          <w:szCs w:val="20"/>
        </w:rPr>
        <w:t xml:space="preserve"> Pour obtenir les cartes professionnelles des intervenants extérieurs, merci de vous connecter à : </w:t>
      </w:r>
    </w:p>
    <w:p w14:paraId="3590AEFD" w14:textId="3C1B23B8" w:rsidR="000D2588" w:rsidRDefault="002A0216" w:rsidP="00BB635E">
      <w:pPr>
        <w:tabs>
          <w:tab w:val="center" w:pos="4536"/>
        </w:tabs>
        <w:spacing w:after="0"/>
        <w:jc w:val="both"/>
        <w:rPr>
          <w:rFonts w:ascii="Arial" w:hAnsi="Arial" w:cs="Arial"/>
          <w:i/>
          <w:color w:val="000000"/>
          <w:sz w:val="20"/>
          <w:szCs w:val="20"/>
        </w:rPr>
      </w:pPr>
      <w:hyperlink r:id="rId22" w:history="1">
        <w:r w:rsidR="00BB635E" w:rsidRPr="001B35DD">
          <w:rPr>
            <w:rStyle w:val="Lienhypertexte"/>
            <w:rFonts w:ascii="Arial" w:hAnsi="Arial" w:cs="Arial"/>
            <w:i/>
            <w:sz w:val="20"/>
            <w:szCs w:val="20"/>
          </w:rPr>
          <w:t>https://recherche-educateur.sports.gouv.fr/accueil</w:t>
        </w:r>
      </w:hyperlink>
    </w:p>
    <w:p w14:paraId="0A95ECA4" w14:textId="3B124C45" w:rsidR="000D2588" w:rsidRDefault="00E440BA" w:rsidP="00BB635E">
      <w:pPr>
        <w:tabs>
          <w:tab w:val="center" w:pos="4536"/>
        </w:tabs>
        <w:spacing w:after="0"/>
        <w:rPr>
          <w:rFonts w:ascii="Arial" w:hAnsi="Arial" w:cs="Arial"/>
          <w:i/>
          <w:color w:val="000000"/>
          <w:sz w:val="20"/>
          <w:szCs w:val="20"/>
        </w:rPr>
      </w:pPr>
      <w:r>
        <w:rPr>
          <w:rFonts w:ascii="Arial" w:hAnsi="Arial" w:cs="Arial"/>
          <w:i/>
          <w:color w:val="000000"/>
          <w:sz w:val="20"/>
          <w:szCs w:val="20"/>
        </w:rPr>
        <w:t>Le cas échéant, nom et coordonnées de l’organisme qui propose les activités</w:t>
      </w:r>
      <w:r w:rsidR="00BB635E">
        <w:rPr>
          <w:rFonts w:ascii="Arial" w:hAnsi="Arial" w:cs="Arial"/>
          <w:i/>
          <w:color w:val="000000"/>
          <w:sz w:val="20"/>
          <w:szCs w:val="20"/>
        </w:rPr>
        <w:t xml:space="preserve"> et son agrément</w:t>
      </w:r>
      <w:r>
        <w:rPr>
          <w:rFonts w:ascii="Arial" w:hAnsi="Arial" w:cs="Arial"/>
          <w:i/>
          <w:color w:val="000000"/>
          <w:sz w:val="20"/>
          <w:szCs w:val="20"/>
        </w:rPr>
        <w:t> :</w:t>
      </w:r>
    </w:p>
    <w:p w14:paraId="34A4030E" w14:textId="77777777" w:rsidR="000D2588" w:rsidRDefault="000D2588">
      <w:pPr>
        <w:tabs>
          <w:tab w:val="center" w:pos="4536"/>
        </w:tabs>
        <w:rPr>
          <w:rFonts w:ascii="Arial" w:hAnsi="Arial" w:cs="Arial"/>
          <w:i/>
          <w:color w:val="000000"/>
          <w:sz w:val="20"/>
          <w:szCs w:val="20"/>
        </w:rPr>
      </w:pPr>
    </w:p>
    <w:p w14:paraId="131601C3" w14:textId="52194230"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object w:dxaOrig="225" w:dyaOrig="225" w14:anchorId="5EEDF9F6">
          <v:shape id="_x0000_i1059" type="#_x0000_t75" style="width:521.4pt;height:120.6pt" o:ole="">
            <v:imagedata r:id="rId23" o:title=""/>
          </v:shape>
          <w:control r:id="rId24" w:name="Zone de texte 4" w:shapeid="_x0000_i1059"/>
        </w:object>
      </w:r>
    </w:p>
    <w:p w14:paraId="4E4E48DE" w14:textId="77777777" w:rsidR="000D2588" w:rsidRDefault="00E440BA">
      <w:pPr>
        <w:tabs>
          <w:tab w:val="center" w:pos="4536"/>
        </w:tabs>
        <w:rPr>
          <w:rFonts w:ascii="Arial" w:hAnsi="Arial" w:cs="Arial"/>
          <w:i/>
          <w:color w:val="000000"/>
          <w:sz w:val="20"/>
          <w:szCs w:val="20"/>
        </w:rPr>
      </w:pPr>
      <w:r>
        <w:br w:type="page"/>
      </w:r>
    </w:p>
    <w:p w14:paraId="2C4E3AE0" w14:textId="7858E439" w:rsidR="000D2588" w:rsidRDefault="000D2588">
      <w:pPr>
        <w:tabs>
          <w:tab w:val="center" w:pos="4536"/>
        </w:tabs>
        <w:rPr>
          <w:rFonts w:ascii="Arial" w:hAnsi="Arial" w:cs="Arial"/>
          <w:i/>
          <w:color w:val="000000"/>
          <w:sz w:val="20"/>
          <w:szCs w:val="20"/>
        </w:rPr>
      </w:pPr>
    </w:p>
    <w:p w14:paraId="50356F20" w14:textId="07773DA8" w:rsidR="000D2588" w:rsidRDefault="000D2588">
      <w:pPr>
        <w:shd w:val="clear" w:color="auto" w:fill="0070C0"/>
        <w:tabs>
          <w:tab w:val="center" w:pos="4536"/>
        </w:tabs>
        <w:jc w:val="center"/>
        <w:rPr>
          <w:rFonts w:ascii="Arial" w:hAnsi="Arial" w:cs="Arial"/>
          <w:b/>
          <w:color w:val="FFFFFF"/>
          <w:sz w:val="20"/>
          <w:szCs w:val="20"/>
        </w:rPr>
      </w:pPr>
    </w:p>
    <w:p w14:paraId="2CF510F8" w14:textId="1CE68004"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t>II) LE CONTEXTE</w:t>
      </w:r>
    </w:p>
    <w:p w14:paraId="5098B49D" w14:textId="77777777" w:rsidR="000D2588" w:rsidRDefault="000D2588">
      <w:pPr>
        <w:pStyle w:val="Paragraphedeliste"/>
        <w:shd w:val="clear" w:color="auto" w:fill="FFFFFF"/>
        <w:tabs>
          <w:tab w:val="center" w:pos="4536"/>
        </w:tabs>
        <w:rPr>
          <w:rFonts w:ascii="Arial" w:hAnsi="Arial" w:cs="Arial"/>
          <w:b/>
          <w:color w:val="FFFFFF"/>
          <w:sz w:val="20"/>
          <w:szCs w:val="20"/>
        </w:rPr>
      </w:pPr>
    </w:p>
    <w:p w14:paraId="0D55BF8F" w14:textId="544AA773" w:rsidR="000D2588" w:rsidRDefault="00E440BA">
      <w:pPr>
        <w:tabs>
          <w:tab w:val="center" w:pos="4536"/>
          <w:tab w:val="right" w:pos="10466"/>
        </w:tabs>
      </w:pPr>
      <w:r>
        <w:rPr>
          <w:rFonts w:ascii="Arial" w:hAnsi="Arial" w:cs="Arial"/>
          <w:i/>
          <w:color w:val="000000"/>
          <w:sz w:val="20"/>
          <w:szCs w:val="20"/>
        </w:rPr>
        <w:t>Dans quel cadre est organisé le projet (EPS obligatoire, séjour scolaire, AS, section sportive, option…) ?</w:t>
      </w:r>
      <w:r>
        <w:rPr>
          <w:rFonts w:ascii="Arial" w:hAnsi="Arial" w:cs="Arial"/>
          <w:sz w:val="20"/>
          <w:szCs w:val="20"/>
          <w:lang w:eastAsia="fr-FR"/>
        </w:rPr>
        <w:t xml:space="preserve"> </w:t>
      </w:r>
    </w:p>
    <w:p w14:paraId="2DA2803B" w14:textId="4BF5BE3A"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object w:dxaOrig="225" w:dyaOrig="225" w14:anchorId="6A9B3B90">
          <v:shape id="_x0000_i1061" type="#_x0000_t75" style="width:520.8pt;height:67.8pt" o:ole="">
            <v:imagedata r:id="rId25" o:title=""/>
          </v:shape>
          <w:control r:id="rId26" w:name="Zone de texte 5" w:shapeid="_x0000_i1061"/>
        </w:object>
      </w:r>
    </w:p>
    <w:p w14:paraId="4E1E2283" w14:textId="4552479B"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Activité(s) sportive(s) prévue(s).</w:t>
      </w:r>
    </w:p>
    <w:p w14:paraId="751ED593" w14:textId="6803F66E"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object w:dxaOrig="225" w:dyaOrig="225" w14:anchorId="6049046A">
          <v:shape id="_x0000_i1063" type="#_x0000_t75" style="width:523.2pt;height:160.8pt" o:ole="">
            <v:imagedata r:id="rId27" o:title=""/>
          </v:shape>
          <w:control r:id="rId28" w:name="Zone de texte 7" w:shapeid="_x0000_i1063"/>
        </w:object>
      </w:r>
    </w:p>
    <w:p w14:paraId="3AF46E60" w14:textId="6EDB6138"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Profil du groupe : classe, effectifs, niveau dans l’activité (débutants, débrouillés ou confirmés)</w:t>
      </w:r>
      <w:r>
        <w:rPr>
          <w:rFonts w:ascii="Arial" w:hAnsi="Arial" w:cs="Arial"/>
          <w:i/>
          <w:color w:val="000000"/>
          <w:sz w:val="20"/>
          <w:szCs w:val="20"/>
        </w:rPr>
        <w:object w:dxaOrig="225" w:dyaOrig="225" w14:anchorId="6C3B2F12">
          <v:shape id="_x0000_i1065" type="#_x0000_t75" style="width:523.8pt;height:101.4pt" o:ole="">
            <v:imagedata r:id="rId29" o:title=""/>
          </v:shape>
          <w:control r:id="rId30" w:name="Zone de texte 6" w:shapeid="_x0000_i1065"/>
        </w:object>
      </w:r>
    </w:p>
    <w:p w14:paraId="4EC7F727" w14:textId="678D44BC" w:rsidR="000D2588" w:rsidRDefault="00A6633F" w:rsidP="00A6633F">
      <w:pPr>
        <w:tabs>
          <w:tab w:val="center" w:pos="4536"/>
        </w:tabs>
        <w:jc w:val="both"/>
        <w:rPr>
          <w:rFonts w:ascii="Arial" w:hAnsi="Arial" w:cs="Arial"/>
          <w:i/>
          <w:color w:val="000000"/>
          <w:sz w:val="20"/>
          <w:szCs w:val="20"/>
        </w:rPr>
      </w:pPr>
      <w:r w:rsidRPr="00A6633F">
        <w:rPr>
          <w:rFonts w:ascii="Arial" w:hAnsi="Arial" w:cs="Arial"/>
          <w:i/>
          <w:noProof/>
          <w:color w:val="000000"/>
          <w:sz w:val="20"/>
          <w:szCs w:val="20"/>
        </w:rPr>
        <mc:AlternateContent>
          <mc:Choice Requires="wps">
            <w:drawing>
              <wp:anchor distT="45720" distB="45720" distL="114300" distR="114300" simplePos="0" relativeHeight="251664896" behindDoc="0" locked="0" layoutInCell="1" allowOverlap="1" wp14:anchorId="3481FA27" wp14:editId="68EF74DD">
                <wp:simplePos x="0" y="0"/>
                <wp:positionH relativeFrom="margin">
                  <wp:align>left</wp:align>
                </wp:positionH>
                <wp:positionV relativeFrom="paragraph">
                  <wp:posOffset>257175</wp:posOffset>
                </wp:positionV>
                <wp:extent cx="6621780" cy="1569720"/>
                <wp:effectExtent l="0" t="0" r="2667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569720"/>
                        </a:xfrm>
                        <a:prstGeom prst="rect">
                          <a:avLst/>
                        </a:prstGeom>
                        <a:solidFill>
                          <a:srgbClr val="FFFFFF"/>
                        </a:solidFill>
                        <a:ln w="9525">
                          <a:solidFill>
                            <a:srgbClr val="000000"/>
                          </a:solidFill>
                          <a:miter lim="800000"/>
                          <a:headEnd/>
                          <a:tailEnd/>
                        </a:ln>
                      </wps:spPr>
                      <wps:txbx>
                        <w:txbxContent>
                          <w:p w14:paraId="16624895" w14:textId="77777777" w:rsidR="00A6633F" w:rsidRDefault="00A663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FA27" id="_x0000_s1027" type="#_x0000_t202" style="position:absolute;left:0;text-align:left;margin-left:0;margin-top:20.25pt;width:521.4pt;height:123.6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">
                <v:textbox>
                  <w:txbxContent>
                    <w:p w14:paraId="16624895" w14:textId="77777777" w:rsidR="00A6633F" w:rsidRDefault="00A6633F"/>
                  </w:txbxContent>
                </v:textbox>
                <w10:wrap type="square" anchorx="margin"/>
              </v:shape>
            </w:pict>
          </mc:Fallback>
        </mc:AlternateContent>
      </w:r>
      <w:r w:rsidR="00E440BA">
        <w:rPr>
          <w:rFonts w:ascii="Arial" w:hAnsi="Arial" w:cs="Arial"/>
          <w:i/>
          <w:color w:val="000000"/>
          <w:sz w:val="20"/>
          <w:szCs w:val="20"/>
        </w:rPr>
        <w:t xml:space="preserve">Lieu(x) de destination. (Indiquer dans ou hors de l’académie ou du pays.) </w:t>
      </w:r>
    </w:p>
    <w:p w14:paraId="68617E3D" w14:textId="6321C284" w:rsidR="000D2588" w:rsidRDefault="00AB0A89">
      <w:pPr>
        <w:tabs>
          <w:tab w:val="center" w:pos="4536"/>
        </w:tabs>
        <w:rPr>
          <w:rFonts w:ascii="Arial" w:hAnsi="Arial" w:cs="Arial"/>
          <w:i/>
          <w:color w:val="000000"/>
          <w:sz w:val="20"/>
          <w:szCs w:val="20"/>
        </w:rPr>
      </w:pPr>
      <w:r w:rsidRPr="00AB0A89">
        <w:rPr>
          <w:rFonts w:ascii="Arial" w:hAnsi="Arial" w:cs="Arial"/>
          <w:i/>
          <w:noProof/>
          <w:color w:val="000000"/>
          <w:sz w:val="20"/>
          <w:szCs w:val="20"/>
        </w:rPr>
        <mc:AlternateContent>
          <mc:Choice Requires="wps">
            <w:drawing>
              <wp:anchor distT="45720" distB="45720" distL="114300" distR="114300" simplePos="0" relativeHeight="251666944" behindDoc="0" locked="0" layoutInCell="1" allowOverlap="1" wp14:anchorId="1915ED1D" wp14:editId="2A6175AD">
                <wp:simplePos x="0" y="0"/>
                <wp:positionH relativeFrom="margin">
                  <wp:align>left</wp:align>
                </wp:positionH>
                <wp:positionV relativeFrom="paragraph">
                  <wp:posOffset>1965960</wp:posOffset>
                </wp:positionV>
                <wp:extent cx="6621780" cy="1404620"/>
                <wp:effectExtent l="0" t="0" r="26670"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404620"/>
                        </a:xfrm>
                        <a:prstGeom prst="rect">
                          <a:avLst/>
                        </a:prstGeom>
                        <a:solidFill>
                          <a:srgbClr val="FFFFFF"/>
                        </a:solidFill>
                        <a:ln w="9525">
                          <a:solidFill>
                            <a:srgbClr val="000000"/>
                          </a:solidFill>
                          <a:miter lim="800000"/>
                          <a:headEnd/>
                          <a:tailEnd/>
                        </a:ln>
                      </wps:spPr>
                      <wps:txbx>
                        <w:txbxContent>
                          <w:p w14:paraId="06FC20D5" w14:textId="639E7935" w:rsidR="00AB0A89" w:rsidRDefault="00AB0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5ED1D" id="_x0000_s1028" type="#_x0000_t202" style="position:absolute;margin-left:0;margin-top:154.8pt;width:521.4pt;height:110.6pt;z-index:251666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">
                <v:textbox style="mso-fit-shape-to-text:t">
                  <w:txbxContent>
                    <w:p w14:paraId="06FC20D5" w14:textId="639E7935" w:rsidR="00AB0A89" w:rsidRDefault="00AB0A89"/>
                  </w:txbxContent>
                </v:textbox>
                <w10:wrap type="square" anchorx="margin"/>
              </v:shape>
            </w:pict>
          </mc:Fallback>
        </mc:AlternateContent>
      </w:r>
      <w:r w:rsidR="00E440BA">
        <w:rPr>
          <w:rFonts w:ascii="Arial" w:hAnsi="Arial" w:cs="Arial"/>
          <w:i/>
          <w:color w:val="000000"/>
          <w:sz w:val="20"/>
          <w:szCs w:val="20"/>
        </w:rPr>
        <w:t>Date(s) du projet :</w:t>
      </w:r>
    </w:p>
    <w:p w14:paraId="043BBAE5" w14:textId="7825F480" w:rsidR="00AB0A89" w:rsidRDefault="00AB0A89">
      <w:pPr>
        <w:tabs>
          <w:tab w:val="center" w:pos="4536"/>
        </w:tabs>
        <w:rPr>
          <w:rFonts w:ascii="Arial" w:hAnsi="Arial" w:cs="Arial"/>
          <w:i/>
          <w:color w:val="000000"/>
          <w:sz w:val="20"/>
          <w:szCs w:val="20"/>
        </w:rPr>
      </w:pPr>
    </w:p>
    <w:p w14:paraId="6473FB59" w14:textId="100B9CD7" w:rsidR="000D2588" w:rsidRDefault="00E440BA" w:rsidP="00A6633F">
      <w:pPr>
        <w:tabs>
          <w:tab w:val="center" w:pos="4536"/>
        </w:tabs>
        <w:rPr>
          <w:rFonts w:ascii="Arial" w:hAnsi="Arial" w:cs="Arial"/>
          <w:b/>
          <w:color w:val="FFFFFF"/>
          <w:sz w:val="20"/>
          <w:szCs w:val="20"/>
        </w:rPr>
      </w:pPr>
      <w:r>
        <w:br w:type="page"/>
      </w:r>
    </w:p>
    <w:p w14:paraId="507E7A12" w14:textId="77777777" w:rsidR="000D2588" w:rsidRDefault="00E440BA">
      <w:pPr>
        <w:shd w:val="clear" w:color="auto" w:fill="0070C0"/>
        <w:tabs>
          <w:tab w:val="center" w:pos="4536"/>
        </w:tabs>
        <w:jc w:val="center"/>
        <w:rPr>
          <w:rFonts w:ascii="Arial" w:hAnsi="Arial" w:cs="Arial"/>
          <w:b/>
          <w:color w:val="FFFFFF"/>
          <w:sz w:val="24"/>
          <w:szCs w:val="20"/>
        </w:rPr>
      </w:pPr>
      <w:r>
        <w:rPr>
          <w:rFonts w:ascii="Arial" w:hAnsi="Arial" w:cs="Arial"/>
          <w:b/>
          <w:color w:val="FFFFFF"/>
          <w:sz w:val="24"/>
          <w:szCs w:val="20"/>
        </w:rPr>
        <w:lastRenderedPageBreak/>
        <w:t>III) MESURES PARTICULIERES DE SECURISATION</w:t>
      </w:r>
    </w:p>
    <w:p w14:paraId="1F1DDE3B" w14:textId="77777777" w:rsidR="000D2588" w:rsidRDefault="00E440BA">
      <w:pPr>
        <w:tabs>
          <w:tab w:val="center" w:pos="4536"/>
        </w:tabs>
        <w:jc w:val="both"/>
        <w:rPr>
          <w:rFonts w:ascii="Arial" w:hAnsi="Arial" w:cs="Arial"/>
          <w:i/>
          <w:color w:val="000000"/>
          <w:sz w:val="20"/>
          <w:szCs w:val="20"/>
        </w:rPr>
      </w:pPr>
      <w:r>
        <w:rPr>
          <w:rFonts w:ascii="Arial" w:hAnsi="Arial" w:cs="Arial"/>
          <w:i/>
          <w:color w:val="000000"/>
          <w:sz w:val="20"/>
          <w:szCs w:val="20"/>
        </w:rPr>
        <w:t>Utilisation d’EPI, encadrement, déplacements, connaissance du site, conditions météorologiques, dispositifs de secours prévus, adaptation de la pratique aux niveaux de compétence et de ressources des élèves…</w:t>
      </w:r>
    </w:p>
    <w:p w14:paraId="57E3412B" w14:textId="3F4EA505" w:rsidR="000D2588" w:rsidRDefault="00E440BA">
      <w:pPr>
        <w:tabs>
          <w:tab w:val="center" w:pos="4536"/>
        </w:tabs>
        <w:jc w:val="center"/>
        <w:rPr>
          <w:rFonts w:ascii="Arial" w:hAnsi="Arial" w:cs="Arial"/>
          <w:b/>
          <w:color w:val="000000"/>
          <w:sz w:val="20"/>
          <w:szCs w:val="20"/>
          <w:u w:val="single"/>
        </w:rPr>
      </w:pPr>
      <w:r>
        <w:rPr>
          <w:rFonts w:ascii="Arial" w:hAnsi="Arial" w:cs="Arial"/>
          <w:b/>
          <w:color w:val="000000"/>
          <w:sz w:val="20"/>
          <w:szCs w:val="20"/>
          <w:u w:val="single"/>
        </w:rPr>
        <w:t>Avant la sortie</w:t>
      </w:r>
    </w:p>
    <w:p w14:paraId="4447F041" w14:textId="2FB9EDD4" w:rsidR="000D2588" w:rsidRPr="004864B3" w:rsidRDefault="00E440BA"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Le projet a été présenté et voté au conseil d’administration de l’établissement :</w:t>
      </w:r>
    </w:p>
    <w:p w14:paraId="7089209F" w14:textId="6396A142" w:rsidR="00064B9B" w:rsidRDefault="00E440BA">
      <w:pPr>
        <w:tabs>
          <w:tab w:val="center" w:pos="4536"/>
        </w:tabs>
        <w:jc w:val="center"/>
        <w:rPr>
          <w:rFonts w:ascii="Arial" w:hAnsi="Arial" w:cs="Arial"/>
          <w:color w:val="000000"/>
          <w:sz w:val="20"/>
          <w:szCs w:val="20"/>
        </w:rPr>
      </w:pPr>
      <w:r>
        <w:rPr>
          <w:rFonts w:ascii="Arial" w:hAnsi="Arial" w:cs="Arial"/>
          <w:color w:val="000000"/>
          <w:sz w:val="20"/>
          <w:szCs w:val="20"/>
        </w:rPr>
        <w:t>Commentaire :</w:t>
      </w:r>
      <w:r w:rsidR="009F714A" w:rsidRPr="009F714A">
        <w:rPr>
          <w:rFonts w:ascii="Arial" w:hAnsi="Arial" w:cs="Arial"/>
          <w:color w:val="000000"/>
          <w:sz w:val="20"/>
          <w:szCs w:val="20"/>
        </w:rPr>
        <w:t xml:space="preserve"> </w:t>
      </w:r>
    </w:p>
    <w:p w14:paraId="7B8A366E" w14:textId="4926BEF6" w:rsidR="009F714A" w:rsidRDefault="002A0216">
      <w:pPr>
        <w:tabs>
          <w:tab w:val="center" w:pos="4536"/>
        </w:tabs>
        <w:rPr>
          <w:rFonts w:ascii="Arial" w:hAnsi="Arial" w:cs="Arial"/>
          <w:color w:val="000000"/>
          <w:sz w:val="20"/>
          <w:szCs w:val="20"/>
        </w:rPr>
      </w:pPr>
      <w:sdt>
        <w:sdtPr>
          <w:rPr>
            <w:rFonts w:ascii="Arial" w:hAnsi="Arial" w:cs="Arial"/>
            <w:color w:val="000000"/>
            <w:sz w:val="20"/>
            <w:szCs w:val="20"/>
          </w:rPr>
          <w:id w:val="-1280335655"/>
          <w14:checkbox>
            <w14:checked w14:val="0"/>
            <w14:checkedState w14:val="2612" w14:font="MS Gothic"/>
            <w14:uncheckedState w14:val="2610" w14:font="MS Gothic"/>
          </w14:checkbox>
        </w:sdtPr>
        <w:sdtEndPr/>
        <w:sdtContent>
          <w:r w:rsidR="004864B3" w:rsidRPr="004864B3">
            <w:rPr>
              <w:rFonts w:ascii="MS Gothic" w:eastAsia="MS Gothic" w:hAnsi="MS Gothic" w:cs="Arial" w:hint="eastAsia"/>
              <w:color w:val="000000"/>
              <w:sz w:val="20"/>
              <w:szCs w:val="20"/>
            </w:rPr>
            <w:t>☐</w:t>
          </w:r>
        </w:sdtContent>
      </w:sdt>
      <w:r w:rsidR="004864B3" w:rsidRP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342987048"/>
          <w14:checkbox>
            <w14:checked w14:val="0"/>
            <w14:checkedState w14:val="2612" w14:font="MS Gothic"/>
            <w14:uncheckedState w14:val="2610" w14:font="MS Gothic"/>
          </w14:checkbox>
        </w:sdtPr>
        <w:sdtEndPr/>
        <w:sdtContent>
          <w:r w:rsidR="004864B3" w:rsidRPr="004864B3">
            <w:rPr>
              <w:rFonts w:ascii="MS Gothic" w:eastAsia="MS Gothic" w:hAnsi="MS Gothic" w:cs="Arial" w:hint="eastAsia"/>
              <w:color w:val="000000"/>
              <w:sz w:val="20"/>
              <w:szCs w:val="20"/>
            </w:rPr>
            <w:t>☐</w:t>
          </w:r>
        </w:sdtContent>
      </w:sdt>
      <w:r w:rsidR="004864B3" w:rsidRPr="004864B3">
        <w:rPr>
          <w:rFonts w:ascii="Arial" w:hAnsi="Arial" w:cs="Arial"/>
          <w:color w:val="000000"/>
          <w:sz w:val="20"/>
          <w:szCs w:val="20"/>
        </w:rPr>
        <w:t>Non</w:t>
      </w:r>
      <w:r w:rsidR="004864B3">
        <w:rPr>
          <w:rFonts w:ascii="Arial" w:hAnsi="Arial" w:cs="Arial"/>
          <w:color w:val="000000"/>
          <w:sz w:val="20"/>
          <w:szCs w:val="20"/>
        </w:rPr>
        <w:t xml:space="preserve">  </w:t>
      </w:r>
      <w:r w:rsidR="004864B3" w:rsidRPr="004864B3">
        <w:rPr>
          <w:rFonts w:ascii="Arial" w:hAnsi="Arial" w:cs="Arial"/>
          <w:noProof/>
          <w:color w:val="000000"/>
          <w:sz w:val="20"/>
          <w:szCs w:val="20"/>
        </w:rPr>
        <mc:AlternateContent>
          <mc:Choice Requires="wps">
            <w:drawing>
              <wp:inline distT="0" distB="0" distL="0" distR="0" wp14:anchorId="740DA145" wp14:editId="49F0D159">
                <wp:extent cx="5623560" cy="419735"/>
                <wp:effectExtent l="0" t="0" r="15240" b="1841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5140C5C9" w14:textId="7C4F8A36"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740DA145" id="Zone de texte 2" o:spid="_x0000_s1029"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">
                <v:textbox>
                  <w:txbxContent>
                    <w:p w14:paraId="5140C5C9" w14:textId="7C4F8A36" w:rsidR="004864B3" w:rsidRDefault="004864B3" w:rsidP="004864B3"/>
                  </w:txbxContent>
                </v:textbox>
                <w10:anchorlock/>
              </v:shape>
            </w:pict>
          </mc:Fallback>
        </mc:AlternateContent>
      </w:r>
    </w:p>
    <w:p w14:paraId="77F308DC" w14:textId="77777777" w:rsidR="004864B3" w:rsidRPr="004864B3" w:rsidRDefault="004864B3" w:rsidP="004864B3">
      <w:pPr>
        <w:tabs>
          <w:tab w:val="center" w:pos="4536"/>
        </w:tabs>
        <w:rPr>
          <w:rFonts w:ascii="Arial" w:hAnsi="Arial" w:cs="Arial"/>
          <w:color w:val="000000"/>
          <w:sz w:val="20"/>
          <w:szCs w:val="20"/>
        </w:rPr>
      </w:pPr>
    </w:p>
    <w:p w14:paraId="51738AFE" w14:textId="36B279AF" w:rsidR="000D2588" w:rsidRPr="004864B3" w:rsidRDefault="00E440BA"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Conditions de transport :</w:t>
      </w:r>
    </w:p>
    <w:p w14:paraId="6DAADC33" w14:textId="0D770A88" w:rsidR="00064B9B" w:rsidRDefault="004864B3">
      <w:pPr>
        <w:tabs>
          <w:tab w:val="center" w:pos="4536"/>
        </w:tabs>
        <w:rPr>
          <w:rFonts w:ascii="Arial" w:hAnsi="Arial" w:cs="Arial"/>
          <w:color w:val="000000"/>
          <w:sz w:val="20"/>
          <w:szCs w:val="20"/>
        </w:rPr>
      </w:pPr>
      <w:r w:rsidRPr="00064B9B">
        <w:rPr>
          <w:noProof/>
        </w:rPr>
        <mc:AlternateContent>
          <mc:Choice Requires="wps">
            <w:drawing>
              <wp:anchor distT="45720" distB="45720" distL="114300" distR="114300" simplePos="0" relativeHeight="251668992" behindDoc="0" locked="0" layoutInCell="1" allowOverlap="1" wp14:anchorId="090BAAD6" wp14:editId="7EEA2133">
                <wp:simplePos x="0" y="0"/>
                <wp:positionH relativeFrom="column">
                  <wp:posOffset>830580</wp:posOffset>
                </wp:positionH>
                <wp:positionV relativeFrom="paragraph">
                  <wp:posOffset>5715</wp:posOffset>
                </wp:positionV>
                <wp:extent cx="5554980" cy="693420"/>
                <wp:effectExtent l="0" t="0" r="2667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693420"/>
                        </a:xfrm>
                        <a:prstGeom prst="rect">
                          <a:avLst/>
                        </a:prstGeom>
                        <a:solidFill>
                          <a:srgbClr val="FFFFFF"/>
                        </a:solidFill>
                        <a:ln w="9525">
                          <a:solidFill>
                            <a:srgbClr val="000000"/>
                          </a:solidFill>
                          <a:miter lim="800000"/>
                          <a:headEnd/>
                          <a:tailEnd/>
                        </a:ln>
                      </wps:spPr>
                      <wps:txbx>
                        <w:txbxContent>
                          <w:p w14:paraId="49AFFB93" w14:textId="0515566D" w:rsidR="00064B9B" w:rsidRDefault="00064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AAD6" id="_x0000_s1030" type="#_x0000_t202" style="position:absolute;margin-left:65.4pt;margin-top:.45pt;width:437.4pt;height:54.6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">
                <v:textbox>
                  <w:txbxContent>
                    <w:p w14:paraId="49AFFB93" w14:textId="0515566D" w:rsidR="00064B9B" w:rsidRDefault="00064B9B"/>
                  </w:txbxContent>
                </v:textbox>
                <w10:wrap type="square"/>
              </v:shape>
            </w:pict>
          </mc:Fallback>
        </mc:AlternateContent>
      </w:r>
    </w:p>
    <w:p w14:paraId="61C4B372" w14:textId="1F55D954" w:rsidR="00064B9B" w:rsidRDefault="00064B9B">
      <w:pPr>
        <w:tabs>
          <w:tab w:val="center" w:pos="4536"/>
        </w:tabs>
        <w:rPr>
          <w:rFonts w:ascii="Arial" w:hAnsi="Arial" w:cs="Arial"/>
          <w:color w:val="000000"/>
          <w:sz w:val="20"/>
          <w:szCs w:val="20"/>
        </w:rPr>
      </w:pPr>
    </w:p>
    <w:p w14:paraId="053D010D" w14:textId="77777777" w:rsidR="004864B3" w:rsidRDefault="004864B3" w:rsidP="004864B3">
      <w:pPr>
        <w:tabs>
          <w:tab w:val="center" w:pos="4536"/>
        </w:tabs>
        <w:rPr>
          <w:rFonts w:ascii="Arial" w:hAnsi="Arial" w:cs="Arial"/>
          <w:color w:val="000000"/>
          <w:sz w:val="20"/>
          <w:szCs w:val="20"/>
        </w:rPr>
      </w:pPr>
    </w:p>
    <w:p w14:paraId="02580CA4" w14:textId="77777777" w:rsidR="004864B3" w:rsidRPr="004864B3" w:rsidRDefault="004864B3" w:rsidP="004864B3">
      <w:pPr>
        <w:tabs>
          <w:tab w:val="center" w:pos="4536"/>
        </w:tabs>
        <w:rPr>
          <w:rFonts w:ascii="Arial" w:hAnsi="Arial" w:cs="Arial"/>
          <w:color w:val="000000"/>
          <w:sz w:val="20"/>
          <w:szCs w:val="20"/>
        </w:rPr>
      </w:pPr>
    </w:p>
    <w:p w14:paraId="105DFFE8" w14:textId="2F343EC0" w:rsidR="004864B3" w:rsidRPr="004864B3" w:rsidRDefault="004864B3"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Le ou les site(s) a (ont) fait l’objet d’une reconnaissance / Le(s) site(s) est (sont) connu(s) des organisateurs :</w:t>
      </w:r>
    </w:p>
    <w:p w14:paraId="012F12E5" w14:textId="5F1FC71B" w:rsidR="004864B3" w:rsidRDefault="004864B3" w:rsidP="004864B3">
      <w:pPr>
        <w:tabs>
          <w:tab w:val="center" w:pos="4536"/>
        </w:tabs>
        <w:jc w:val="center"/>
        <w:rPr>
          <w:rFonts w:ascii="Arial" w:hAnsi="Arial" w:cs="Arial"/>
          <w:color w:val="000000"/>
          <w:sz w:val="20"/>
          <w:szCs w:val="20"/>
        </w:rPr>
      </w:pPr>
      <w:r>
        <w:rPr>
          <w:rFonts w:ascii="Arial" w:hAnsi="Arial" w:cs="Arial"/>
          <w:color w:val="000000"/>
          <w:sz w:val="20"/>
          <w:szCs w:val="20"/>
        </w:rPr>
        <w:t>Commentaire :</w:t>
      </w:r>
    </w:p>
    <w:p w14:paraId="6E192D15" w14:textId="6C750EBE" w:rsidR="004864B3" w:rsidRDefault="002A0216" w:rsidP="004864B3">
      <w:pPr>
        <w:tabs>
          <w:tab w:val="center" w:pos="4536"/>
        </w:tabs>
        <w:rPr>
          <w:rFonts w:ascii="Arial" w:hAnsi="Arial" w:cs="Arial"/>
          <w:color w:val="000000"/>
          <w:sz w:val="20"/>
          <w:szCs w:val="20"/>
        </w:rPr>
      </w:pPr>
      <w:sdt>
        <w:sdtPr>
          <w:rPr>
            <w:rFonts w:ascii="Arial" w:hAnsi="Arial" w:cs="Arial"/>
            <w:color w:val="000000"/>
            <w:sz w:val="20"/>
            <w:szCs w:val="20"/>
          </w:rPr>
          <w:id w:val="-1366353737"/>
          <w14:checkbox>
            <w14:checked w14:val="0"/>
            <w14:checkedState w14:val="2612" w14:font="MS Gothic"/>
            <w14:uncheckedState w14:val="2610" w14:font="MS Gothic"/>
          </w14:checkbox>
        </w:sdtPr>
        <w:sdtEnd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1642999784"/>
          <w14:checkbox>
            <w14:checked w14:val="0"/>
            <w14:checkedState w14:val="2612" w14:font="MS Gothic"/>
            <w14:uncheckedState w14:val="2610" w14:font="MS Gothic"/>
          </w14:checkbox>
        </w:sdtPr>
        <w:sdtEnd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 xml:space="preserve">Non  </w:t>
      </w:r>
      <w:r w:rsidR="004864B3" w:rsidRPr="004864B3">
        <w:rPr>
          <w:rFonts w:ascii="Arial" w:hAnsi="Arial" w:cs="Arial"/>
          <w:noProof/>
          <w:color w:val="000000"/>
          <w:sz w:val="20"/>
          <w:szCs w:val="20"/>
        </w:rPr>
        <mc:AlternateContent>
          <mc:Choice Requires="wps">
            <w:drawing>
              <wp:inline distT="0" distB="0" distL="0" distR="0" wp14:anchorId="56E37AC9" wp14:editId="6FEA4A1B">
                <wp:extent cx="5623560" cy="419735"/>
                <wp:effectExtent l="0" t="0" r="15240" b="1841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1AE4512C" w14:textId="77777777"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56E37AC9" id="_x0000_s1031"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">
                <v:textbox>
                  <w:txbxContent>
                    <w:p w14:paraId="1AE4512C" w14:textId="77777777" w:rsidR="004864B3" w:rsidRDefault="004864B3" w:rsidP="004864B3"/>
                  </w:txbxContent>
                </v:textbox>
                <w10:anchorlock/>
              </v:shape>
            </w:pict>
          </mc:Fallback>
        </mc:AlternateContent>
      </w:r>
    </w:p>
    <w:p w14:paraId="61264D0B" w14:textId="77777777" w:rsidR="004864B3" w:rsidRDefault="004864B3" w:rsidP="004864B3">
      <w:pPr>
        <w:tabs>
          <w:tab w:val="center" w:pos="4536"/>
        </w:tabs>
        <w:jc w:val="center"/>
        <w:rPr>
          <w:rFonts w:ascii="Arial" w:hAnsi="Arial" w:cs="Arial"/>
          <w:color w:val="000000"/>
          <w:sz w:val="20"/>
          <w:szCs w:val="20"/>
        </w:rPr>
      </w:pPr>
    </w:p>
    <w:p w14:paraId="65DD071D" w14:textId="77777777" w:rsidR="004864B3" w:rsidRPr="004864B3" w:rsidRDefault="004864B3" w:rsidP="004864B3">
      <w:pPr>
        <w:pStyle w:val="Paragraphedeliste"/>
        <w:numPr>
          <w:ilvl w:val="0"/>
          <w:numId w:val="7"/>
        </w:numPr>
        <w:tabs>
          <w:tab w:val="center" w:pos="4536"/>
        </w:tabs>
        <w:rPr>
          <w:rFonts w:ascii="Arial" w:hAnsi="Arial" w:cs="Arial"/>
          <w:color w:val="000000"/>
          <w:sz w:val="20"/>
          <w:szCs w:val="20"/>
        </w:rPr>
      </w:pPr>
      <w:r w:rsidRPr="004864B3">
        <w:rPr>
          <w:rFonts w:ascii="Arial" w:hAnsi="Arial" w:cs="Arial"/>
          <w:color w:val="000000"/>
          <w:sz w:val="20"/>
          <w:szCs w:val="20"/>
        </w:rPr>
        <w:t>Recueil des assurances et autorisations parentales :</w:t>
      </w:r>
    </w:p>
    <w:p w14:paraId="3A854909" w14:textId="3D3FEBD6" w:rsidR="004864B3" w:rsidRDefault="004864B3" w:rsidP="004864B3">
      <w:pPr>
        <w:tabs>
          <w:tab w:val="center" w:pos="4536"/>
        </w:tabs>
        <w:jc w:val="center"/>
      </w:pPr>
      <w:r>
        <w:rPr>
          <w:rFonts w:ascii="Arial" w:hAnsi="Arial" w:cs="Arial"/>
          <w:color w:val="000000"/>
          <w:sz w:val="20"/>
          <w:szCs w:val="20"/>
        </w:rPr>
        <w:t xml:space="preserve">     Commentaire </w:t>
      </w:r>
      <w:r>
        <w:t>:</w:t>
      </w:r>
    </w:p>
    <w:p w14:paraId="5847384C" w14:textId="5467ADB3" w:rsidR="004864B3" w:rsidRPr="004864B3" w:rsidRDefault="002A0216" w:rsidP="004864B3">
      <w:pPr>
        <w:tabs>
          <w:tab w:val="center" w:pos="4536"/>
        </w:tabs>
        <w:rPr>
          <w:rFonts w:ascii="Arial" w:hAnsi="Arial" w:cs="Arial"/>
          <w:color w:val="000000"/>
          <w:sz w:val="20"/>
          <w:szCs w:val="20"/>
        </w:rPr>
      </w:pPr>
      <w:sdt>
        <w:sdtPr>
          <w:rPr>
            <w:rFonts w:ascii="Arial" w:hAnsi="Arial" w:cs="Arial"/>
            <w:color w:val="000000"/>
            <w:sz w:val="20"/>
            <w:szCs w:val="20"/>
          </w:rPr>
          <w:id w:val="340986595"/>
          <w14:checkbox>
            <w14:checked w14:val="0"/>
            <w14:checkedState w14:val="2612" w14:font="MS Gothic"/>
            <w14:uncheckedState w14:val="2610" w14:font="MS Gothic"/>
          </w14:checkbox>
        </w:sdtPr>
        <w:sdtEnd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450243614"/>
          <w14:checkbox>
            <w14:checked w14:val="0"/>
            <w14:checkedState w14:val="2612" w14:font="MS Gothic"/>
            <w14:uncheckedState w14:val="2610" w14:font="MS Gothic"/>
          </w14:checkbox>
        </w:sdtPr>
        <w:sdtEndPr/>
        <w:sdtContent>
          <w:r w:rsidR="009C1DFB">
            <w:rPr>
              <w:rFonts w:ascii="MS Gothic" w:eastAsia="MS Gothic" w:hAnsi="MS Gothic" w:cs="Arial" w:hint="eastAsia"/>
              <w:color w:val="000000"/>
              <w:sz w:val="20"/>
              <w:szCs w:val="20"/>
            </w:rPr>
            <w:t>☐</w:t>
          </w:r>
        </w:sdtContent>
      </w:sdt>
      <w:r w:rsidR="004864B3">
        <w:rPr>
          <w:rFonts w:ascii="Arial" w:hAnsi="Arial" w:cs="Arial"/>
          <w:color w:val="000000"/>
          <w:sz w:val="20"/>
          <w:szCs w:val="20"/>
        </w:rPr>
        <w:t xml:space="preserve">Non  </w:t>
      </w:r>
      <w:r w:rsidR="004864B3" w:rsidRPr="004864B3">
        <w:rPr>
          <w:rFonts w:ascii="Arial" w:hAnsi="Arial" w:cs="Arial"/>
          <w:noProof/>
          <w:color w:val="000000"/>
          <w:sz w:val="20"/>
          <w:szCs w:val="20"/>
        </w:rPr>
        <mc:AlternateContent>
          <mc:Choice Requires="wps">
            <w:drawing>
              <wp:inline distT="0" distB="0" distL="0" distR="0" wp14:anchorId="39B4CF02" wp14:editId="68765CDC">
                <wp:extent cx="5623560" cy="419735"/>
                <wp:effectExtent l="0" t="0" r="15240" b="18415"/>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71C635AF" w14:textId="77777777"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39B4CF02" id="_x0000_s1032"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">
                <v:textbox>
                  <w:txbxContent>
                    <w:p w14:paraId="71C635AF" w14:textId="77777777" w:rsidR="004864B3" w:rsidRDefault="004864B3" w:rsidP="004864B3"/>
                  </w:txbxContent>
                </v:textbox>
                <w10:anchorlock/>
              </v:shape>
            </w:pict>
          </mc:Fallback>
        </mc:AlternateContent>
      </w:r>
    </w:p>
    <w:p w14:paraId="21D6A1A4" w14:textId="77777777" w:rsidR="004864B3" w:rsidRPr="004864B3" w:rsidRDefault="004864B3" w:rsidP="004864B3">
      <w:pPr>
        <w:widowControl w:val="0"/>
        <w:tabs>
          <w:tab w:val="left" w:pos="933"/>
          <w:tab w:val="left" w:pos="934"/>
        </w:tabs>
        <w:spacing w:before="1" w:after="0" w:line="244" w:lineRule="exact"/>
      </w:pPr>
    </w:p>
    <w:p w14:paraId="264FB69D" w14:textId="12F37B87" w:rsidR="004864B3" w:rsidRDefault="004864B3" w:rsidP="004864B3">
      <w:pPr>
        <w:pStyle w:val="Paragraphedeliste"/>
        <w:widowControl w:val="0"/>
        <w:numPr>
          <w:ilvl w:val="0"/>
          <w:numId w:val="7"/>
        </w:numPr>
        <w:tabs>
          <w:tab w:val="left" w:pos="933"/>
          <w:tab w:val="left" w:pos="934"/>
        </w:tabs>
        <w:spacing w:before="1" w:after="0" w:line="244" w:lineRule="exact"/>
      </w:pPr>
      <w:r w:rsidRPr="004864B3">
        <w:rPr>
          <w:rFonts w:ascii="Arial" w:hAnsi="Arial" w:cs="Arial"/>
          <w:color w:val="221F1F"/>
          <w:sz w:val="20"/>
          <w:szCs w:val="20"/>
        </w:rPr>
        <w:t>Test « Pass-nautique » ou attestation du « savoir nager » validés si activités</w:t>
      </w:r>
      <w:r w:rsidRPr="004864B3">
        <w:rPr>
          <w:rFonts w:ascii="Arial" w:hAnsi="Arial" w:cs="Arial"/>
          <w:color w:val="221F1F"/>
          <w:spacing w:val="-29"/>
          <w:sz w:val="20"/>
          <w:szCs w:val="20"/>
        </w:rPr>
        <w:t xml:space="preserve"> </w:t>
      </w:r>
      <w:r w:rsidRPr="004864B3">
        <w:rPr>
          <w:rFonts w:ascii="Arial" w:hAnsi="Arial" w:cs="Arial"/>
          <w:color w:val="221F1F"/>
          <w:sz w:val="20"/>
          <w:szCs w:val="20"/>
        </w:rPr>
        <w:t>nautiques</w:t>
      </w:r>
    </w:p>
    <w:p w14:paraId="5B1D5E6E" w14:textId="77777777" w:rsidR="004864B3" w:rsidRDefault="004864B3" w:rsidP="004864B3">
      <w:pPr>
        <w:tabs>
          <w:tab w:val="center" w:pos="4536"/>
        </w:tabs>
        <w:rPr>
          <w:rFonts w:ascii="Arial" w:hAnsi="Arial" w:cs="Arial"/>
          <w:color w:val="000000"/>
          <w:sz w:val="20"/>
          <w:szCs w:val="20"/>
        </w:rPr>
      </w:pPr>
    </w:p>
    <w:p w14:paraId="255CF01C" w14:textId="77777777" w:rsidR="004864B3" w:rsidRDefault="004864B3" w:rsidP="004864B3">
      <w:pPr>
        <w:tabs>
          <w:tab w:val="center" w:pos="4536"/>
        </w:tabs>
        <w:jc w:val="center"/>
      </w:pPr>
      <w:r>
        <w:rPr>
          <w:rFonts w:ascii="Arial" w:hAnsi="Arial" w:cs="Arial"/>
          <w:color w:val="000000"/>
          <w:sz w:val="20"/>
          <w:szCs w:val="20"/>
        </w:rPr>
        <w:t>Commentaire </w:t>
      </w:r>
      <w:r>
        <w:t xml:space="preserve"> </w:t>
      </w:r>
    </w:p>
    <w:p w14:paraId="3827E494" w14:textId="11418379" w:rsidR="000D2588" w:rsidRPr="004864B3" w:rsidRDefault="002A0216" w:rsidP="004864B3">
      <w:pPr>
        <w:tabs>
          <w:tab w:val="center" w:pos="4536"/>
        </w:tabs>
        <w:rPr>
          <w:rFonts w:ascii="Arial" w:hAnsi="Arial" w:cs="Arial"/>
          <w:color w:val="000000"/>
          <w:sz w:val="20"/>
          <w:szCs w:val="20"/>
        </w:rPr>
      </w:pPr>
      <w:sdt>
        <w:sdtPr>
          <w:rPr>
            <w:rFonts w:ascii="Arial" w:hAnsi="Arial" w:cs="Arial"/>
            <w:color w:val="000000"/>
            <w:sz w:val="20"/>
            <w:szCs w:val="20"/>
          </w:rPr>
          <w:id w:val="1068150355"/>
          <w14:checkbox>
            <w14:checked w14:val="0"/>
            <w14:checkedState w14:val="2612" w14:font="MS Gothic"/>
            <w14:uncheckedState w14:val="2610" w14:font="MS Gothic"/>
          </w14:checkbox>
        </w:sdtPr>
        <w:sdtEndPr/>
        <w:sdtContent>
          <w:r w:rsidR="004864B3">
            <w:rPr>
              <w:rFonts w:ascii="MS Gothic" w:eastAsia="MS Gothic" w:hAnsi="MS Gothic" w:cs="Arial" w:hint="eastAsia"/>
              <w:color w:val="000000"/>
              <w:sz w:val="20"/>
              <w:szCs w:val="20"/>
            </w:rPr>
            <w:t>☐</w:t>
          </w:r>
        </w:sdtContent>
      </w:sdt>
      <w:r w:rsidR="004864B3">
        <w:rPr>
          <w:rFonts w:ascii="Arial" w:hAnsi="Arial" w:cs="Arial"/>
          <w:color w:val="000000"/>
          <w:sz w:val="20"/>
          <w:szCs w:val="20"/>
        </w:rPr>
        <w:t>Oui</w:t>
      </w:r>
      <w:r w:rsidR="009C1DFB">
        <w:rPr>
          <w:rFonts w:ascii="Arial" w:hAnsi="Arial" w:cs="Arial"/>
          <w:color w:val="000000"/>
          <w:sz w:val="20"/>
          <w:szCs w:val="20"/>
        </w:rPr>
        <w:t xml:space="preserve">  </w:t>
      </w:r>
      <w:sdt>
        <w:sdtPr>
          <w:rPr>
            <w:rFonts w:ascii="Arial" w:hAnsi="Arial" w:cs="Arial"/>
            <w:color w:val="000000"/>
            <w:sz w:val="20"/>
            <w:szCs w:val="20"/>
          </w:rPr>
          <w:id w:val="204372611"/>
          <w14:checkbox>
            <w14:checked w14:val="0"/>
            <w14:checkedState w14:val="2612" w14:font="MS Gothic"/>
            <w14:uncheckedState w14:val="2610" w14:font="MS Gothic"/>
          </w14:checkbox>
        </w:sdtPr>
        <w:sdtEndPr/>
        <w:sdtContent>
          <w:r w:rsidR="009C1DFB">
            <w:rPr>
              <w:rFonts w:ascii="MS Gothic" w:eastAsia="MS Gothic" w:hAnsi="MS Gothic" w:cs="Arial" w:hint="eastAsia"/>
              <w:color w:val="000000"/>
              <w:sz w:val="20"/>
              <w:szCs w:val="20"/>
            </w:rPr>
            <w:t>☐</w:t>
          </w:r>
        </w:sdtContent>
      </w:sdt>
      <w:r w:rsidR="004864B3">
        <w:rPr>
          <w:rFonts w:ascii="Arial" w:hAnsi="Arial" w:cs="Arial"/>
          <w:color w:val="000000"/>
          <w:sz w:val="20"/>
          <w:szCs w:val="20"/>
        </w:rPr>
        <w:t xml:space="preserve">Non  </w:t>
      </w:r>
      <w:r w:rsidR="004864B3" w:rsidRPr="004864B3">
        <w:rPr>
          <w:rFonts w:ascii="Arial" w:hAnsi="Arial" w:cs="Arial"/>
          <w:noProof/>
          <w:color w:val="000000"/>
          <w:sz w:val="20"/>
          <w:szCs w:val="20"/>
        </w:rPr>
        <mc:AlternateContent>
          <mc:Choice Requires="wps">
            <w:drawing>
              <wp:inline distT="0" distB="0" distL="0" distR="0" wp14:anchorId="5E6BEFB8" wp14:editId="6DD84D64">
                <wp:extent cx="5623560" cy="419735"/>
                <wp:effectExtent l="0" t="0" r="15240" b="18415"/>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19735"/>
                        </a:xfrm>
                        <a:prstGeom prst="rect">
                          <a:avLst/>
                        </a:prstGeom>
                        <a:solidFill>
                          <a:srgbClr val="FFFFFF"/>
                        </a:solidFill>
                        <a:ln w="9525">
                          <a:solidFill>
                            <a:srgbClr val="000000"/>
                          </a:solidFill>
                          <a:miter lim="800000"/>
                          <a:headEnd/>
                          <a:tailEnd/>
                        </a:ln>
                      </wps:spPr>
                      <wps:txbx>
                        <w:txbxContent>
                          <w:p w14:paraId="1FD4DC21" w14:textId="77777777" w:rsidR="004864B3" w:rsidRDefault="004864B3" w:rsidP="004864B3"/>
                        </w:txbxContent>
                      </wps:txbx>
                      <wps:bodyPr rot="0" vert="horz" wrap="square" lIns="91440" tIns="45720" rIns="91440" bIns="45720" anchor="t" anchorCtr="0">
                        <a:noAutofit/>
                      </wps:bodyPr>
                    </wps:wsp>
                  </a:graphicData>
                </a:graphic>
              </wp:inline>
            </w:drawing>
          </mc:Choice>
          <mc:Fallback>
            <w:pict>
              <v:shape w14:anchorId="5E6BEFB8" id="_x0000_s1033" type="#_x0000_t202" style="width:442.8pt;height: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">
                <v:textbox>
                  <w:txbxContent>
                    <w:p w14:paraId="1FD4DC21" w14:textId="77777777" w:rsidR="004864B3" w:rsidRDefault="004864B3" w:rsidP="004864B3"/>
                  </w:txbxContent>
                </v:textbox>
                <w10:anchorlock/>
              </v:shape>
            </w:pict>
          </mc:Fallback>
        </mc:AlternateContent>
      </w:r>
      <w:r w:rsidR="00E440BA">
        <w:br w:type="page"/>
      </w:r>
    </w:p>
    <w:p w14:paraId="6D78CECA" w14:textId="77777777" w:rsidR="000D2588" w:rsidRDefault="00E440BA">
      <w:pPr>
        <w:tabs>
          <w:tab w:val="center" w:pos="4536"/>
        </w:tabs>
        <w:jc w:val="center"/>
        <w:rPr>
          <w:rFonts w:ascii="Arial" w:hAnsi="Arial" w:cs="Arial"/>
          <w:b/>
          <w:color w:val="000000"/>
          <w:sz w:val="20"/>
          <w:szCs w:val="20"/>
          <w:u w:val="single"/>
        </w:rPr>
      </w:pPr>
      <w:r>
        <w:rPr>
          <w:rFonts w:ascii="Arial" w:hAnsi="Arial" w:cs="Arial"/>
          <w:b/>
          <w:color w:val="000000"/>
          <w:sz w:val="20"/>
          <w:szCs w:val="20"/>
          <w:u w:val="single"/>
        </w:rPr>
        <w:lastRenderedPageBreak/>
        <w:t>Pendant la sortie</w:t>
      </w:r>
    </w:p>
    <w:p w14:paraId="4EA21118" w14:textId="77777777" w:rsidR="000D2588" w:rsidRDefault="00E440BA">
      <w:pPr>
        <w:tabs>
          <w:tab w:val="center" w:pos="4536"/>
        </w:tabs>
        <w:rPr>
          <w:rFonts w:ascii="Arial" w:hAnsi="Arial" w:cs="Arial"/>
          <w:color w:val="000000"/>
          <w:sz w:val="20"/>
          <w:szCs w:val="20"/>
        </w:rPr>
      </w:pPr>
      <w:r>
        <w:rPr>
          <w:rFonts w:ascii="Arial" w:hAnsi="Arial" w:cs="Arial"/>
          <w:color w:val="000000"/>
          <w:sz w:val="20"/>
          <w:szCs w:val="20"/>
        </w:rPr>
        <w:t xml:space="preserve">Lieux de pratique (à différencier du lieu de séjour) et degré de difficulté : </w:t>
      </w:r>
    </w:p>
    <w:p w14:paraId="3A76AD58" w14:textId="77777777" w:rsidR="000D2588" w:rsidRDefault="00E440BA">
      <w:pPr>
        <w:tabs>
          <w:tab w:val="center" w:pos="4536"/>
        </w:tabs>
        <w:rPr>
          <w:rFonts w:ascii="Arial" w:hAnsi="Arial" w:cs="Arial"/>
          <w:i/>
          <w:color w:val="000000"/>
          <w:sz w:val="20"/>
          <w:szCs w:val="20"/>
        </w:rPr>
      </w:pPr>
      <w:r>
        <w:rPr>
          <w:rFonts w:ascii="Arial" w:hAnsi="Arial" w:cs="Arial"/>
          <w:i/>
          <w:color w:val="000000"/>
          <w:sz w:val="20"/>
          <w:szCs w:val="20"/>
        </w:rPr>
        <w:t>Pour les activités canoë – kayak, rafting et canyoning, il convient notamment de préciser le parcours envisagé (départ, arrivée), les passages les plus difficiles (pouvant être reconnus à pied), la hauteur d'eau maximale (ou débit) permettant la descente, le parcours éventuel de repli, les échappatoires, …)</w:t>
      </w:r>
    </w:p>
    <w:p w14:paraId="75E4EAD2" w14:textId="3A1DAFFD" w:rsidR="000D2588" w:rsidRDefault="00E440BA">
      <w:pPr>
        <w:tabs>
          <w:tab w:val="center" w:pos="4536"/>
        </w:tabs>
      </w:pPr>
      <w:r>
        <w:rPr>
          <w:rFonts w:ascii="Arial" w:hAnsi="Arial" w:cs="Arial"/>
          <w:i/>
          <w:color w:val="000000"/>
          <w:sz w:val="20"/>
          <w:szCs w:val="20"/>
          <w:u w:val="single"/>
        </w:rPr>
        <w:t xml:space="preserve">VOIR LES PROTOCOLES ACADEMIQUES DE SECURITE : </w:t>
      </w:r>
    </w:p>
    <w:p w14:paraId="6A118308" w14:textId="5BC3ACCF" w:rsidR="000D2588" w:rsidRDefault="00E440BA">
      <w:pPr>
        <w:tabs>
          <w:tab w:val="center" w:pos="4536"/>
        </w:tabs>
        <w:rPr>
          <w:rFonts w:ascii="Arial" w:hAnsi="Arial" w:cs="Arial"/>
          <w:color w:val="000000"/>
          <w:sz w:val="20"/>
          <w:szCs w:val="20"/>
          <w:u w:val="single"/>
        </w:rPr>
      </w:pPr>
      <w:r>
        <w:rPr>
          <w:rFonts w:ascii="Arial" w:hAnsi="Arial" w:cs="Arial"/>
          <w:color w:val="000000"/>
          <w:sz w:val="20"/>
          <w:szCs w:val="20"/>
          <w:u w:val="single"/>
        </w:rPr>
        <w:object w:dxaOrig="225" w:dyaOrig="225" w14:anchorId="26697552">
          <v:shape id="_x0000_i1067" type="#_x0000_t75" style="width:521.4pt;height:105.6pt" o:ole="">
            <v:imagedata r:id="rId31" o:title=""/>
          </v:shape>
          <w:control r:id="rId32" w:name="Zone de texte 10" w:shapeid="_x0000_i1067"/>
        </w:object>
      </w:r>
    </w:p>
    <w:p w14:paraId="776DE68F" w14:textId="77777777" w:rsidR="0023590F" w:rsidRDefault="0023590F">
      <w:pPr>
        <w:tabs>
          <w:tab w:val="center" w:pos="4536"/>
        </w:tabs>
        <w:rPr>
          <w:rFonts w:ascii="Arial" w:hAnsi="Arial" w:cs="Arial"/>
          <w:color w:val="000000"/>
          <w:sz w:val="20"/>
          <w:szCs w:val="20"/>
        </w:rPr>
      </w:pPr>
    </w:p>
    <w:p w14:paraId="3CDCB6C7" w14:textId="19EB6AD3" w:rsidR="000D2588" w:rsidRDefault="00E440BA">
      <w:pPr>
        <w:tabs>
          <w:tab w:val="center" w:pos="4536"/>
        </w:tabs>
        <w:rPr>
          <w:rFonts w:ascii="Arial" w:hAnsi="Arial" w:cs="Arial"/>
          <w:color w:val="000000"/>
          <w:sz w:val="20"/>
          <w:szCs w:val="20"/>
        </w:rPr>
      </w:pPr>
      <w:r>
        <w:rPr>
          <w:rFonts w:ascii="Arial" w:hAnsi="Arial" w:cs="Arial"/>
          <w:color w:val="000000"/>
          <w:sz w:val="20"/>
          <w:szCs w:val="20"/>
        </w:rPr>
        <w:t xml:space="preserve">Organisation des activités, règles de sécurité (règles d'évolution, nombre d'encadrants par groupe, durée prévue, rôle du (ou des) professeur(s) pendant l’activité…) : </w:t>
      </w:r>
    </w:p>
    <w:p w14:paraId="7A5CC735" w14:textId="0D7FC0CA" w:rsidR="000D2588" w:rsidRDefault="00E440BA">
      <w:pPr>
        <w:tabs>
          <w:tab w:val="center" w:pos="4536"/>
        </w:tabs>
        <w:rPr>
          <w:rFonts w:ascii="Arial" w:hAnsi="Arial" w:cs="Arial"/>
          <w:color w:val="000000"/>
          <w:sz w:val="20"/>
          <w:szCs w:val="20"/>
        </w:rPr>
      </w:pPr>
      <w:r>
        <w:rPr>
          <w:rFonts w:ascii="Arial" w:hAnsi="Arial" w:cs="Arial"/>
          <w:color w:val="000000"/>
          <w:sz w:val="20"/>
          <w:szCs w:val="20"/>
        </w:rPr>
        <w:object w:dxaOrig="225" w:dyaOrig="225" w14:anchorId="36C68755">
          <v:shape id="_x0000_i1069" type="#_x0000_t75" style="width:521.4pt;height:114.6pt" o:ole="">
            <v:imagedata r:id="rId33" o:title=""/>
          </v:shape>
          <w:control r:id="rId34" w:name="Zone de texte 11" w:shapeid="_x0000_i1069"/>
        </w:object>
      </w:r>
    </w:p>
    <w:p w14:paraId="1EED8A9D" w14:textId="77777777" w:rsidR="0023590F" w:rsidRDefault="0023590F">
      <w:pPr>
        <w:tabs>
          <w:tab w:val="center" w:pos="4536"/>
        </w:tabs>
        <w:rPr>
          <w:rFonts w:ascii="Arial" w:hAnsi="Arial" w:cs="Arial"/>
          <w:color w:val="000000"/>
          <w:sz w:val="20"/>
          <w:szCs w:val="20"/>
        </w:rPr>
      </w:pPr>
    </w:p>
    <w:p w14:paraId="54533111" w14:textId="1FEE9597" w:rsidR="000D2588" w:rsidRDefault="00E440BA">
      <w:pPr>
        <w:tabs>
          <w:tab w:val="center" w:pos="4536"/>
        </w:tabs>
        <w:rPr>
          <w:rFonts w:ascii="Arial" w:hAnsi="Arial" w:cs="Arial"/>
          <w:color w:val="000000"/>
          <w:sz w:val="20"/>
          <w:szCs w:val="20"/>
        </w:rPr>
      </w:pPr>
      <w:r>
        <w:rPr>
          <w:rFonts w:ascii="Arial" w:hAnsi="Arial" w:cs="Arial"/>
          <w:color w:val="000000"/>
          <w:sz w:val="20"/>
          <w:szCs w:val="20"/>
        </w:rPr>
        <w:t>Composition des groupes</w:t>
      </w:r>
    </w:p>
    <w:p w14:paraId="72DA4EBF" w14:textId="14E879DC" w:rsidR="0023590F" w:rsidRDefault="00E440BA">
      <w:pPr>
        <w:tabs>
          <w:tab w:val="center" w:pos="4536"/>
        </w:tabs>
        <w:rPr>
          <w:rFonts w:ascii="Arial" w:hAnsi="Arial" w:cs="Arial"/>
          <w:color w:val="000000"/>
          <w:sz w:val="20"/>
          <w:szCs w:val="20"/>
        </w:rPr>
      </w:pPr>
      <w:r>
        <w:rPr>
          <w:rFonts w:ascii="Arial" w:hAnsi="Arial" w:cs="Arial"/>
          <w:color w:val="000000"/>
          <w:sz w:val="20"/>
          <w:szCs w:val="20"/>
        </w:rPr>
        <w:object w:dxaOrig="225" w:dyaOrig="225" w14:anchorId="794298B9">
          <v:shape id="_x0000_i1071" type="#_x0000_t75" style="width:522pt;height:84pt" o:ole="">
            <v:imagedata r:id="rId35" o:title=""/>
          </v:shape>
          <w:control r:id="rId36" w:name="Zone de texte 12" w:shapeid="_x0000_i1071"/>
        </w:object>
      </w:r>
    </w:p>
    <w:p w14:paraId="30C2A039" w14:textId="77777777" w:rsidR="0023590F" w:rsidRDefault="0023590F">
      <w:pPr>
        <w:tabs>
          <w:tab w:val="center" w:pos="4536"/>
        </w:tabs>
        <w:rPr>
          <w:rFonts w:ascii="Arial" w:hAnsi="Arial" w:cs="Arial"/>
          <w:color w:val="000000"/>
          <w:sz w:val="20"/>
          <w:szCs w:val="20"/>
        </w:rPr>
      </w:pPr>
    </w:p>
    <w:p w14:paraId="168E39E9" w14:textId="35897BC8" w:rsidR="000D2588" w:rsidRDefault="00E440BA">
      <w:pPr>
        <w:tabs>
          <w:tab w:val="center" w:pos="4536"/>
        </w:tabs>
        <w:rPr>
          <w:rFonts w:ascii="Arial" w:hAnsi="Arial" w:cs="Arial"/>
          <w:color w:val="000000"/>
          <w:sz w:val="20"/>
          <w:szCs w:val="20"/>
        </w:rPr>
      </w:pPr>
      <w:r>
        <w:rPr>
          <w:rFonts w:ascii="Arial" w:hAnsi="Arial" w:cs="Arial"/>
          <w:color w:val="000000"/>
          <w:sz w:val="20"/>
          <w:szCs w:val="20"/>
        </w:rPr>
        <w:t>Matériel utilisé (type d’embarcation en canoë-kayak) – EPI – Propriétaire(s) du matériel.</w:t>
      </w:r>
    </w:p>
    <w:p w14:paraId="0AFDB172" w14:textId="7C3223D5" w:rsidR="0023590F" w:rsidRDefault="00E440BA">
      <w:pPr>
        <w:tabs>
          <w:tab w:val="center" w:pos="4536"/>
        </w:tabs>
        <w:rPr>
          <w:rFonts w:ascii="Arial" w:hAnsi="Arial" w:cs="Arial"/>
          <w:color w:val="000000"/>
          <w:sz w:val="20"/>
          <w:szCs w:val="20"/>
        </w:rPr>
      </w:pPr>
      <w:r>
        <w:rPr>
          <w:rFonts w:ascii="Arial" w:hAnsi="Arial" w:cs="Arial"/>
          <w:color w:val="000000"/>
          <w:sz w:val="20"/>
          <w:szCs w:val="20"/>
        </w:rPr>
        <w:object w:dxaOrig="225" w:dyaOrig="225" w14:anchorId="0AE9F10A">
          <v:shape id="_x0000_i1073" type="#_x0000_t75" style="width:521.4pt;height:165.6pt" o:ole="">
            <v:imagedata r:id="rId37" o:title=""/>
          </v:shape>
          <w:control r:id="rId38" w:name="Zone de texte 13" w:shapeid="_x0000_i1073"/>
        </w:object>
      </w:r>
    </w:p>
    <w:p w14:paraId="5DC12FA9" w14:textId="77777777" w:rsidR="0023590F" w:rsidRDefault="0023590F">
      <w:pPr>
        <w:tabs>
          <w:tab w:val="center" w:pos="4536"/>
        </w:tabs>
        <w:rPr>
          <w:rFonts w:ascii="Arial" w:hAnsi="Arial" w:cs="Arial"/>
          <w:color w:val="000000"/>
          <w:sz w:val="20"/>
          <w:szCs w:val="20"/>
        </w:rPr>
      </w:pPr>
    </w:p>
    <w:p w14:paraId="4C6E9CF4" w14:textId="418D1DE8" w:rsidR="000D2588" w:rsidRDefault="00E440BA">
      <w:pPr>
        <w:tabs>
          <w:tab w:val="center" w:pos="4536"/>
        </w:tabs>
        <w:rPr>
          <w:rFonts w:ascii="Arial" w:hAnsi="Arial" w:cs="Arial"/>
          <w:color w:val="000000"/>
          <w:sz w:val="20"/>
          <w:szCs w:val="20"/>
        </w:rPr>
      </w:pPr>
      <w:r>
        <w:rPr>
          <w:rFonts w:ascii="Arial" w:hAnsi="Arial" w:cs="Arial"/>
          <w:color w:val="000000"/>
          <w:sz w:val="20"/>
          <w:szCs w:val="20"/>
        </w:rPr>
        <w:lastRenderedPageBreak/>
        <w:t>Manière de porter secours et couverture du réseau téléphonique (pour des exemples se référer aux protocoles académiques escalade ou course d’orientation disponibles sur le site académique EPS).</w:t>
      </w:r>
    </w:p>
    <w:p w14:paraId="394B9BCF" w14:textId="21DEA5CD" w:rsidR="00EF6242" w:rsidRDefault="00E440BA" w:rsidP="00EF6242">
      <w:pPr>
        <w:tabs>
          <w:tab w:val="center" w:pos="4536"/>
        </w:tabs>
        <w:spacing w:after="0"/>
        <w:rPr>
          <w:rFonts w:ascii="Arial" w:hAnsi="Arial" w:cs="Arial"/>
          <w:color w:val="000000"/>
          <w:sz w:val="20"/>
          <w:szCs w:val="20"/>
        </w:rPr>
      </w:pPr>
      <w:r>
        <w:rPr>
          <w:rFonts w:ascii="Arial" w:hAnsi="Arial" w:cs="Arial"/>
          <w:color w:val="000000"/>
          <w:sz w:val="20"/>
          <w:szCs w:val="20"/>
        </w:rPr>
        <w:object w:dxaOrig="225" w:dyaOrig="225" w14:anchorId="4BD0BB9D">
          <v:shape id="_x0000_i1075" type="#_x0000_t75" style="width:523.2pt;height:153.6pt" o:ole="">
            <v:imagedata r:id="rId39" o:title=""/>
          </v:shape>
          <w:control r:id="rId40" w:name="Zone de texte 14" w:shapeid="_x0000_i1075"/>
        </w:object>
      </w:r>
    </w:p>
    <w:p w14:paraId="1CAA681F" w14:textId="0C0F12A9" w:rsidR="00EF6242" w:rsidRPr="00EF6242" w:rsidRDefault="00EF6242" w:rsidP="00EF6242">
      <w:pPr>
        <w:tabs>
          <w:tab w:val="center" w:pos="4536"/>
        </w:tabs>
        <w:spacing w:after="0"/>
        <w:rPr>
          <w:rFonts w:ascii="Arial" w:hAnsi="Arial" w:cs="Arial"/>
          <w:color w:val="000000"/>
          <w:sz w:val="20"/>
          <w:szCs w:val="20"/>
        </w:rPr>
      </w:pPr>
      <w:r w:rsidRPr="00EF6242">
        <w:rPr>
          <w:rFonts w:ascii="Arial" w:hAnsi="Arial" w:cs="Arial"/>
          <w:color w:val="000000"/>
          <w:sz w:val="20"/>
          <w:szCs w:val="20"/>
        </w:rPr>
        <w:t>Solutions de modifications du projet avant et pendant son déroulement</w:t>
      </w:r>
      <w:r>
        <w:rPr>
          <w:rFonts w:ascii="Arial" w:hAnsi="Arial" w:cs="Arial"/>
          <w:color w:val="000000"/>
          <w:sz w:val="20"/>
          <w:szCs w:val="20"/>
        </w:rPr>
        <w:t> :</w:t>
      </w:r>
    </w:p>
    <w:p w14:paraId="39809C4D" w14:textId="3CA70F8D" w:rsidR="002A0216" w:rsidRDefault="00EF6242" w:rsidP="00EF6242">
      <w:pPr>
        <w:pStyle w:val="Paragraphedeliste"/>
        <w:numPr>
          <w:ilvl w:val="0"/>
          <w:numId w:val="6"/>
        </w:numPr>
        <w:tabs>
          <w:tab w:val="center" w:pos="4536"/>
        </w:tabs>
        <w:spacing w:after="0"/>
        <w:rPr>
          <w:rFonts w:ascii="Arial" w:hAnsi="Arial" w:cs="Arial"/>
          <w:color w:val="000000"/>
          <w:sz w:val="20"/>
          <w:szCs w:val="20"/>
        </w:rPr>
      </w:pPr>
      <w:r w:rsidRPr="00EF6242">
        <w:rPr>
          <w:rFonts w:ascii="Arial" w:hAnsi="Arial" w:cs="Arial"/>
          <w:color w:val="000000"/>
          <w:sz w:val="20"/>
          <w:szCs w:val="20"/>
        </w:rPr>
        <w:t>Quels principaux facteurs à prendre en compte qui imposeraient une régulation de l'organisation initiale : météo, fatigue, blessure, casse matérielle</w:t>
      </w:r>
      <w:r w:rsidR="002A0216">
        <w:rPr>
          <w:rFonts w:ascii="Arial" w:hAnsi="Arial" w:cs="Arial"/>
          <w:color w:val="000000"/>
          <w:sz w:val="20"/>
          <w:szCs w:val="20"/>
        </w:rPr>
        <w:t>…</w:t>
      </w:r>
    </w:p>
    <w:p w14:paraId="50691EDD" w14:textId="2F77D040" w:rsidR="00EF6242" w:rsidRPr="00EF6242" w:rsidRDefault="002A0216" w:rsidP="00EF6242">
      <w:pPr>
        <w:pStyle w:val="Paragraphedeliste"/>
        <w:numPr>
          <w:ilvl w:val="0"/>
          <w:numId w:val="6"/>
        </w:numPr>
        <w:tabs>
          <w:tab w:val="center" w:pos="4536"/>
        </w:tabs>
        <w:spacing w:after="0"/>
        <w:rPr>
          <w:rFonts w:ascii="Arial" w:hAnsi="Arial" w:cs="Arial"/>
          <w:color w:val="000000"/>
          <w:sz w:val="20"/>
          <w:szCs w:val="20"/>
        </w:rPr>
      </w:pPr>
      <w:r w:rsidRPr="00EF6242">
        <w:rPr>
          <w:rFonts w:ascii="Arial" w:hAnsi="Arial" w:cs="Arial"/>
          <w:color w:val="000000"/>
          <w:sz w:val="20"/>
          <w:szCs w:val="20"/>
        </w:rPr>
        <w:t>Programme alternatif prévu en cas de modification du projet initial.</w:t>
      </w:r>
      <w:r w:rsidR="00EF6242" w:rsidRPr="00EF6242">
        <w:rPr>
          <w:rFonts w:ascii="Arial" w:hAnsi="Arial" w:cs="Arial"/>
          <w:color w:val="000000"/>
          <w:sz w:val="20"/>
          <w:szCs w:val="20"/>
        </w:rPr>
        <w:t xml:space="preserve">                                                                                                                </w:t>
      </w:r>
    </w:p>
    <w:p w14:paraId="234A0733" w14:textId="628B0FE5" w:rsidR="00EF6242" w:rsidRDefault="00FC349E" w:rsidP="00EF6242">
      <w:pPr>
        <w:pStyle w:val="Paragraphedeliste"/>
        <w:numPr>
          <w:ilvl w:val="0"/>
          <w:numId w:val="6"/>
        </w:numPr>
        <w:tabs>
          <w:tab w:val="center" w:pos="4536"/>
        </w:tabs>
        <w:spacing w:after="0"/>
        <w:rPr>
          <w:rFonts w:ascii="Arial" w:hAnsi="Arial" w:cs="Arial"/>
          <w:color w:val="000000"/>
          <w:sz w:val="20"/>
          <w:szCs w:val="20"/>
        </w:rPr>
      </w:pPr>
      <w:r>
        <w:rPr>
          <w:noProof/>
        </w:rPr>
        <mc:AlternateContent>
          <mc:Choice Requires="wps">
            <w:drawing>
              <wp:anchor distT="45720" distB="45720" distL="114300" distR="114300" simplePos="0" relativeHeight="251662848" behindDoc="0" locked="0" layoutInCell="1" allowOverlap="1" wp14:anchorId="299646FF" wp14:editId="0CA9A0D0">
                <wp:simplePos x="0" y="0"/>
                <wp:positionH relativeFrom="column">
                  <wp:posOffset>29845</wp:posOffset>
                </wp:positionH>
                <wp:positionV relativeFrom="paragraph">
                  <wp:posOffset>245745</wp:posOffset>
                </wp:positionV>
                <wp:extent cx="6576695" cy="1881505"/>
                <wp:effectExtent l="10795" t="12065" r="13335" b="11430"/>
                <wp:wrapSquare wrapText="bothSides"/>
                <wp:docPr id="18111180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881505"/>
                        </a:xfrm>
                        <a:prstGeom prst="rect">
                          <a:avLst/>
                        </a:prstGeom>
                        <a:solidFill>
                          <a:srgbClr val="FFFFFF"/>
                        </a:solidFill>
                        <a:ln w="9525">
                          <a:solidFill>
                            <a:srgbClr val="000000"/>
                          </a:solidFill>
                          <a:miter lim="800000"/>
                          <a:headEnd/>
                          <a:tailEnd/>
                        </a:ln>
                      </wps:spPr>
                      <wps:txbx>
                        <w:txbxContent>
                          <w:p w14:paraId="5A8635E9" w14:textId="3CCA9597" w:rsidR="00EF6242" w:rsidRDefault="00EF6242" w:rsidP="00EF62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646FF" id="_x0000_s1034" type="#_x0000_t202" style="position:absolute;left:0;text-align:left;margin-left:2.35pt;margin-top:19.35pt;width:517.85pt;height:148.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">
                <v:textbox>
                  <w:txbxContent>
                    <w:p w14:paraId="5A8635E9" w14:textId="3CCA9597" w:rsidR="00EF6242" w:rsidRDefault="00EF6242" w:rsidP="00EF6242"/>
                  </w:txbxContent>
                </v:textbox>
                <w10:wrap type="square"/>
              </v:shape>
            </w:pict>
          </mc:Fallback>
        </mc:AlternateContent>
      </w:r>
      <w:r w:rsidR="00EF6242" w:rsidRPr="00EF6242">
        <w:rPr>
          <w:rFonts w:ascii="Arial" w:hAnsi="Arial" w:cs="Arial"/>
          <w:color w:val="000000"/>
          <w:sz w:val="20"/>
          <w:szCs w:val="20"/>
        </w:rPr>
        <w:t>Précisez les régulations prévues au regard des facteurs identifiés.</w:t>
      </w:r>
    </w:p>
    <w:p w14:paraId="4EFA26E2" w14:textId="77777777" w:rsidR="0023590F" w:rsidRDefault="0023590F">
      <w:pPr>
        <w:tabs>
          <w:tab w:val="center" w:pos="4536"/>
        </w:tabs>
        <w:rPr>
          <w:rFonts w:ascii="Arial" w:hAnsi="Arial" w:cs="Arial"/>
          <w:color w:val="000000"/>
          <w:sz w:val="20"/>
          <w:szCs w:val="20"/>
        </w:rPr>
      </w:pPr>
    </w:p>
    <w:p w14:paraId="653FF6E9" w14:textId="3913FDBE" w:rsidR="000D2588" w:rsidRDefault="00E440BA">
      <w:pPr>
        <w:tabs>
          <w:tab w:val="center" w:pos="4536"/>
        </w:tabs>
        <w:rPr>
          <w:rFonts w:ascii="Arial" w:hAnsi="Arial" w:cs="Arial"/>
          <w:color w:val="000000"/>
          <w:sz w:val="20"/>
          <w:szCs w:val="20"/>
        </w:rPr>
      </w:pPr>
      <w:r>
        <w:rPr>
          <w:rFonts w:ascii="Arial" w:hAnsi="Arial" w:cs="Arial"/>
          <w:color w:val="000000"/>
          <w:sz w:val="20"/>
          <w:szCs w:val="20"/>
        </w:rPr>
        <w:t>Transport sur les sites de pratique :</w:t>
      </w:r>
    </w:p>
    <w:p w14:paraId="61F02B19" w14:textId="7912B9B0" w:rsidR="000D2588" w:rsidRDefault="00E440BA">
      <w:pPr>
        <w:tabs>
          <w:tab w:val="center" w:pos="4536"/>
        </w:tabs>
        <w:rPr>
          <w:rFonts w:ascii="Arial" w:hAnsi="Arial" w:cs="Arial"/>
          <w:color w:val="000000"/>
          <w:sz w:val="20"/>
          <w:szCs w:val="20"/>
        </w:rPr>
      </w:pPr>
      <w:r>
        <w:rPr>
          <w:rFonts w:ascii="Arial" w:hAnsi="Arial" w:cs="Arial"/>
          <w:color w:val="000000"/>
          <w:sz w:val="20"/>
          <w:szCs w:val="20"/>
        </w:rPr>
        <w:object w:dxaOrig="225" w:dyaOrig="225" w14:anchorId="21BA4B9B">
          <v:shape id="_x0000_i1077" type="#_x0000_t75" style="width:520.2pt;height:106.8pt" o:ole="">
            <v:imagedata r:id="rId41" o:title=""/>
          </v:shape>
          <w:control r:id="rId42" w:name="Zone de texte 15" w:shapeid="_x0000_i1077"/>
        </w:object>
      </w:r>
    </w:p>
    <w:p w14:paraId="745EE501" w14:textId="77777777" w:rsidR="0023590F" w:rsidRDefault="0023590F">
      <w:pPr>
        <w:tabs>
          <w:tab w:val="center" w:pos="4536"/>
        </w:tabs>
        <w:rPr>
          <w:rFonts w:ascii="Arial" w:hAnsi="Arial" w:cs="Arial"/>
          <w:color w:val="000000"/>
          <w:sz w:val="20"/>
          <w:szCs w:val="20"/>
        </w:rPr>
      </w:pPr>
    </w:p>
    <w:p w14:paraId="55B251D8" w14:textId="6DB2832A" w:rsidR="000D2588" w:rsidRDefault="00E440BA">
      <w:pPr>
        <w:tabs>
          <w:tab w:val="center" w:pos="4536"/>
        </w:tabs>
        <w:rPr>
          <w:rFonts w:ascii="Arial" w:hAnsi="Arial" w:cs="Arial"/>
          <w:color w:val="000000"/>
          <w:sz w:val="20"/>
          <w:szCs w:val="20"/>
        </w:rPr>
      </w:pPr>
      <w:r>
        <w:rPr>
          <w:rFonts w:ascii="Arial" w:hAnsi="Arial" w:cs="Arial"/>
          <w:color w:val="000000"/>
          <w:sz w:val="20"/>
          <w:szCs w:val="20"/>
        </w:rPr>
        <w:t>Date, signature et cachet du chef d’établissement :</w:t>
      </w:r>
    </w:p>
    <w:p w14:paraId="124ACF58" w14:textId="576B2C98" w:rsidR="000D2588" w:rsidRDefault="002A0216">
      <w:pPr>
        <w:tabs>
          <w:tab w:val="center" w:pos="4536"/>
        </w:tabs>
        <w:rPr>
          <w:rFonts w:ascii="Arial" w:hAnsi="Arial" w:cs="Arial"/>
          <w:color w:val="000000"/>
          <w:sz w:val="20"/>
          <w:szCs w:val="20"/>
        </w:rPr>
      </w:pPr>
      <w:sdt>
        <w:sdtPr>
          <w:id w:val="-740177294"/>
          <w:date>
            <w:dateFormat w:val="dd/MM/yyyy"/>
            <w:lid w:val="en-US"/>
            <w:storeMappedDataAs w:val="dateTime"/>
            <w:calendar w:val="gregorian"/>
          </w:date>
        </w:sdtPr>
        <w:sdtEndPr/>
        <w:sdtContent/>
      </w:sdt>
      <w:r w:rsidR="00E440BA">
        <w:rPr>
          <w:rFonts w:ascii="Arial" w:hAnsi="Arial" w:cs="Arial"/>
          <w:color w:val="000000"/>
          <w:sz w:val="20"/>
          <w:szCs w:val="20"/>
        </w:rPr>
        <w:object w:dxaOrig="225" w:dyaOrig="225" w14:anchorId="02F33D6C">
          <v:shape id="_x0000_i1079" type="#_x0000_t75" style="width:505.8pt;height:105.6pt" o:ole="">
            <v:imagedata r:id="rId43" o:title=""/>
          </v:shape>
          <w:control r:id="rId44" w:name="Zone de texte 16" w:shapeid="_x0000_i1079"/>
        </w:object>
      </w:r>
      <w:r w:rsidR="00E440BA">
        <w:br w:type="page"/>
      </w:r>
    </w:p>
    <w:p w14:paraId="5B01195E" w14:textId="77777777" w:rsidR="000D2588" w:rsidRDefault="000D2588">
      <w:pPr>
        <w:tabs>
          <w:tab w:val="center" w:pos="4536"/>
        </w:tabs>
        <w:rPr>
          <w:rFonts w:ascii="Arial" w:hAnsi="Arial" w:cs="Arial"/>
          <w:color w:val="000000"/>
          <w:sz w:val="20"/>
          <w:szCs w:val="20"/>
        </w:rPr>
      </w:pPr>
    </w:p>
    <w:p w14:paraId="5437000B" w14:textId="77777777" w:rsidR="000D2588" w:rsidRDefault="00E440BA">
      <w:pPr>
        <w:pBdr>
          <w:top w:val="single" w:sz="4" w:space="1" w:color="00000A"/>
          <w:left w:val="single" w:sz="4" w:space="4" w:color="00000A"/>
          <w:bottom w:val="single" w:sz="4" w:space="1" w:color="00000A"/>
          <w:right w:val="single" w:sz="4" w:space="4" w:color="00000A"/>
        </w:pBdr>
        <w:shd w:val="clear" w:color="auto" w:fill="D9D9D9"/>
        <w:tabs>
          <w:tab w:val="center" w:pos="4536"/>
        </w:tabs>
        <w:jc w:val="center"/>
        <w:rPr>
          <w:rFonts w:ascii="Arial" w:hAnsi="Arial" w:cs="Arial"/>
          <w:b/>
          <w:color w:val="000000"/>
          <w:sz w:val="24"/>
          <w:szCs w:val="24"/>
        </w:rPr>
      </w:pPr>
      <w:r>
        <w:rPr>
          <w:rFonts w:ascii="Arial" w:hAnsi="Arial" w:cs="Arial"/>
          <w:b/>
          <w:color w:val="000000"/>
          <w:sz w:val="24"/>
          <w:szCs w:val="24"/>
        </w:rPr>
        <w:t>EVALUATION DU CORPS D’INSPECTION</w:t>
      </w:r>
    </w:p>
    <w:p w14:paraId="5D09781E" w14:textId="77777777" w:rsidR="000D2588" w:rsidRDefault="000D2588">
      <w:pPr>
        <w:pBdr>
          <w:top w:val="single" w:sz="4" w:space="1" w:color="00000A"/>
          <w:left w:val="single" w:sz="4" w:space="4" w:color="00000A"/>
          <w:bottom w:val="single" w:sz="4" w:space="1" w:color="00000A"/>
          <w:right w:val="single" w:sz="4" w:space="4" w:color="00000A"/>
        </w:pBdr>
        <w:shd w:val="clear" w:color="auto" w:fill="D9D9D9"/>
        <w:tabs>
          <w:tab w:val="center" w:pos="4536"/>
        </w:tabs>
        <w:jc w:val="center"/>
        <w:rPr>
          <w:rFonts w:ascii="Arial" w:hAnsi="Arial" w:cs="Arial"/>
          <w:b/>
          <w:color w:val="000000"/>
          <w:sz w:val="20"/>
          <w:szCs w:val="20"/>
        </w:rPr>
      </w:pPr>
    </w:p>
    <w:p w14:paraId="4F51F3BC" w14:textId="77777777" w:rsidR="000D2588" w:rsidRDefault="000D2588">
      <w:pPr>
        <w:pStyle w:val="Paragraphedeliste"/>
        <w:ind w:left="2850"/>
        <w:rPr>
          <w:rFonts w:ascii="Arial" w:hAnsi="Arial" w:cs="Arial"/>
          <w:sz w:val="20"/>
          <w:szCs w:val="20"/>
        </w:rPr>
      </w:pPr>
    </w:p>
    <w:p w14:paraId="16004F29" w14:textId="77777777" w:rsidR="000D2588" w:rsidRDefault="000D2588">
      <w:pPr>
        <w:pStyle w:val="Paragraphedeliste"/>
        <w:ind w:left="2850"/>
        <w:rPr>
          <w:rFonts w:ascii="Arial" w:hAnsi="Arial" w:cs="Arial"/>
          <w:sz w:val="20"/>
          <w:szCs w:val="20"/>
        </w:rPr>
      </w:pPr>
    </w:p>
    <w:p w14:paraId="24E9A5E6" w14:textId="77777777" w:rsidR="000D2588" w:rsidRDefault="000D2588">
      <w:pPr>
        <w:pStyle w:val="Paragraphedeliste"/>
        <w:ind w:left="2850"/>
        <w:rPr>
          <w:rFonts w:ascii="Arial" w:hAnsi="Arial" w:cs="Arial"/>
          <w:sz w:val="20"/>
          <w:szCs w:val="20"/>
        </w:rPr>
      </w:pPr>
    </w:p>
    <w:p w14:paraId="328E1F67" w14:textId="77777777" w:rsidR="000D2588" w:rsidRDefault="00E440BA">
      <w:pPr>
        <w:pStyle w:val="Paragraphedeliste"/>
        <w:numPr>
          <w:ilvl w:val="0"/>
          <w:numId w:val="5"/>
        </w:numPr>
        <w:rPr>
          <w:rFonts w:ascii="Arial" w:hAnsi="Arial" w:cs="Arial"/>
          <w:b/>
          <w:sz w:val="24"/>
          <w:szCs w:val="20"/>
        </w:rPr>
      </w:pPr>
      <w:r>
        <w:rPr>
          <w:rFonts w:ascii="Arial" w:hAnsi="Arial" w:cs="Arial"/>
          <w:b/>
          <w:sz w:val="24"/>
          <w:szCs w:val="20"/>
        </w:rPr>
        <w:t>Opposition</w:t>
      </w:r>
    </w:p>
    <w:p w14:paraId="11578AC3" w14:textId="77777777" w:rsidR="000D2588" w:rsidRDefault="00E440BA">
      <w:pPr>
        <w:ind w:firstLine="360"/>
        <w:rPr>
          <w:rFonts w:ascii="Arial" w:hAnsi="Arial" w:cs="Arial"/>
          <w:sz w:val="24"/>
          <w:szCs w:val="20"/>
        </w:rPr>
      </w:pPr>
      <w:r>
        <w:rPr>
          <w:rFonts w:ascii="Arial" w:hAnsi="Arial" w:cs="Arial"/>
          <w:sz w:val="24"/>
          <w:szCs w:val="20"/>
        </w:rPr>
        <w:t>Motif(s) :</w:t>
      </w:r>
    </w:p>
    <w:p w14:paraId="6673143C" w14:textId="77777777" w:rsidR="000D2588" w:rsidRDefault="000D2588">
      <w:pPr>
        <w:rPr>
          <w:rFonts w:ascii="Arial" w:hAnsi="Arial" w:cs="Arial"/>
          <w:sz w:val="24"/>
          <w:szCs w:val="20"/>
        </w:rPr>
      </w:pPr>
    </w:p>
    <w:p w14:paraId="67DC20E1" w14:textId="77777777" w:rsidR="000D2588" w:rsidRDefault="000D2588">
      <w:pPr>
        <w:rPr>
          <w:rFonts w:ascii="Arial" w:hAnsi="Arial" w:cs="Arial"/>
          <w:sz w:val="24"/>
          <w:szCs w:val="20"/>
        </w:rPr>
      </w:pPr>
    </w:p>
    <w:p w14:paraId="02E644D7" w14:textId="77777777" w:rsidR="000D2588" w:rsidRDefault="000D2588">
      <w:pPr>
        <w:rPr>
          <w:rFonts w:ascii="Arial" w:hAnsi="Arial" w:cs="Arial"/>
          <w:sz w:val="24"/>
          <w:szCs w:val="20"/>
        </w:rPr>
      </w:pPr>
    </w:p>
    <w:p w14:paraId="56EB8B33" w14:textId="77777777" w:rsidR="000D2588" w:rsidRDefault="00E440BA">
      <w:pPr>
        <w:pStyle w:val="Paragraphedeliste"/>
        <w:numPr>
          <w:ilvl w:val="0"/>
          <w:numId w:val="5"/>
        </w:numPr>
        <w:rPr>
          <w:rFonts w:ascii="Arial" w:hAnsi="Arial" w:cs="Arial"/>
          <w:b/>
          <w:sz w:val="24"/>
          <w:szCs w:val="20"/>
        </w:rPr>
      </w:pPr>
      <w:r>
        <w:rPr>
          <w:rFonts w:ascii="Arial" w:hAnsi="Arial" w:cs="Arial"/>
          <w:b/>
          <w:sz w:val="24"/>
          <w:szCs w:val="20"/>
        </w:rPr>
        <w:t>Dossier incomplet. Il nous manque certaines informations :</w:t>
      </w:r>
    </w:p>
    <w:p w14:paraId="25480BFB" w14:textId="77777777" w:rsidR="000D2588" w:rsidRDefault="000D2588">
      <w:pPr>
        <w:rPr>
          <w:rFonts w:ascii="Arial" w:hAnsi="Arial" w:cs="Arial"/>
          <w:b/>
          <w:sz w:val="24"/>
          <w:szCs w:val="20"/>
        </w:rPr>
      </w:pPr>
    </w:p>
    <w:p w14:paraId="58006E9B" w14:textId="77777777" w:rsidR="000D2588" w:rsidRDefault="000D2588">
      <w:pPr>
        <w:rPr>
          <w:rFonts w:ascii="Arial" w:hAnsi="Arial" w:cs="Arial"/>
          <w:b/>
          <w:sz w:val="24"/>
          <w:szCs w:val="20"/>
        </w:rPr>
      </w:pPr>
    </w:p>
    <w:p w14:paraId="23A002A8" w14:textId="77777777" w:rsidR="000D2588" w:rsidRDefault="000D2588">
      <w:pPr>
        <w:rPr>
          <w:rFonts w:ascii="Arial" w:hAnsi="Arial" w:cs="Arial"/>
          <w:b/>
          <w:sz w:val="24"/>
          <w:szCs w:val="20"/>
        </w:rPr>
      </w:pPr>
    </w:p>
    <w:p w14:paraId="4C92B269" w14:textId="77777777" w:rsidR="000D2588" w:rsidRDefault="000D2588">
      <w:pPr>
        <w:rPr>
          <w:rFonts w:ascii="Arial" w:hAnsi="Arial" w:cs="Arial"/>
          <w:b/>
          <w:sz w:val="24"/>
          <w:szCs w:val="20"/>
        </w:rPr>
      </w:pPr>
    </w:p>
    <w:p w14:paraId="32D335A5" w14:textId="77777777" w:rsidR="000D2588" w:rsidRDefault="000D2588">
      <w:pPr>
        <w:rPr>
          <w:rFonts w:ascii="Arial" w:hAnsi="Arial" w:cs="Arial"/>
          <w:b/>
          <w:sz w:val="24"/>
          <w:szCs w:val="20"/>
        </w:rPr>
      </w:pPr>
    </w:p>
    <w:p w14:paraId="6BBDCA10" w14:textId="77777777" w:rsidR="000D2588" w:rsidRDefault="00E440BA">
      <w:pPr>
        <w:pStyle w:val="Paragraphedeliste"/>
        <w:numPr>
          <w:ilvl w:val="0"/>
          <w:numId w:val="5"/>
        </w:numPr>
      </w:pPr>
      <w:r>
        <w:rPr>
          <w:rFonts w:ascii="Arial" w:hAnsi="Arial" w:cs="Arial"/>
          <w:b/>
          <w:sz w:val="24"/>
          <w:szCs w:val="20"/>
        </w:rPr>
        <w:t>Avis favorable</w:t>
      </w:r>
      <w:r>
        <w:rPr>
          <w:rFonts w:ascii="Arial" w:hAnsi="Arial" w:cs="Arial"/>
          <w:sz w:val="24"/>
          <w:szCs w:val="20"/>
        </w:rPr>
        <w:t xml:space="preserve"> </w:t>
      </w:r>
    </w:p>
    <w:p w14:paraId="6AFDC0D2" w14:textId="77777777" w:rsidR="000D2588" w:rsidRDefault="00E440BA">
      <w:pPr>
        <w:ind w:left="360"/>
        <w:jc w:val="both"/>
        <w:rPr>
          <w:rFonts w:ascii="Arial" w:hAnsi="Arial" w:cs="Arial"/>
          <w:i/>
          <w:sz w:val="24"/>
          <w:szCs w:val="20"/>
        </w:rPr>
      </w:pPr>
      <w:r>
        <w:rPr>
          <w:rFonts w:ascii="Arial" w:hAnsi="Arial" w:cs="Arial"/>
          <w:i/>
          <w:sz w:val="24"/>
          <w:szCs w:val="20"/>
        </w:rPr>
        <w:t>Le dossier est validé pour une durée de 3 ans pour des conditions d’enseignement et de sécurité similaires. Passée cette période, le projet devra à nouveau être examiné.</w:t>
      </w:r>
    </w:p>
    <w:p w14:paraId="23DB1F9E" w14:textId="77777777" w:rsidR="000D2588" w:rsidRDefault="000D2588">
      <w:pPr>
        <w:rPr>
          <w:rFonts w:ascii="Arial" w:hAnsi="Arial" w:cs="Arial"/>
          <w:sz w:val="24"/>
          <w:szCs w:val="20"/>
        </w:rPr>
      </w:pPr>
    </w:p>
    <w:p w14:paraId="2858B675" w14:textId="77777777" w:rsidR="000D2588" w:rsidRDefault="000D2588">
      <w:pPr>
        <w:rPr>
          <w:rFonts w:ascii="Arial" w:hAnsi="Arial" w:cs="Arial"/>
          <w:sz w:val="24"/>
          <w:szCs w:val="20"/>
        </w:rPr>
      </w:pPr>
    </w:p>
    <w:p w14:paraId="6E5C79F9" w14:textId="77777777" w:rsidR="000D2588" w:rsidRDefault="000D2588">
      <w:pPr>
        <w:rPr>
          <w:rFonts w:ascii="Arial" w:hAnsi="Arial" w:cs="Arial"/>
          <w:b/>
          <w:sz w:val="24"/>
          <w:szCs w:val="20"/>
        </w:rPr>
      </w:pPr>
    </w:p>
    <w:p w14:paraId="6CC02CA2" w14:textId="77777777" w:rsidR="000D2588" w:rsidRDefault="000D2588">
      <w:pPr>
        <w:pStyle w:val="Paragraphedeliste"/>
        <w:ind w:left="2349" w:firstLine="483"/>
        <w:rPr>
          <w:rFonts w:ascii="Arial" w:hAnsi="Arial" w:cs="Arial"/>
          <w:sz w:val="24"/>
          <w:szCs w:val="20"/>
        </w:rPr>
      </w:pPr>
    </w:p>
    <w:p w14:paraId="237D2157" w14:textId="77777777" w:rsidR="000D2588" w:rsidRDefault="000D2588">
      <w:pPr>
        <w:pStyle w:val="Paragraphedeliste"/>
        <w:ind w:left="2349" w:firstLine="483"/>
        <w:rPr>
          <w:rFonts w:ascii="Arial" w:hAnsi="Arial" w:cs="Arial"/>
          <w:sz w:val="24"/>
          <w:szCs w:val="20"/>
        </w:rPr>
      </w:pPr>
    </w:p>
    <w:p w14:paraId="1274BC08" w14:textId="77777777" w:rsidR="000D2588" w:rsidRDefault="000D2588">
      <w:pPr>
        <w:pStyle w:val="Paragraphedeliste"/>
        <w:ind w:left="2349" w:firstLine="483"/>
        <w:rPr>
          <w:rFonts w:ascii="Arial" w:hAnsi="Arial" w:cs="Arial"/>
          <w:sz w:val="24"/>
          <w:szCs w:val="20"/>
        </w:rPr>
      </w:pPr>
    </w:p>
    <w:p w14:paraId="235E45F1" w14:textId="77777777" w:rsidR="000D2588" w:rsidRDefault="00E440BA">
      <w:pPr>
        <w:jc w:val="right"/>
        <w:rPr>
          <w:rFonts w:ascii="Arial" w:hAnsi="Arial" w:cs="Arial"/>
          <w:sz w:val="24"/>
          <w:szCs w:val="20"/>
        </w:rPr>
      </w:pPr>
      <w:r>
        <w:rPr>
          <w:rFonts w:ascii="Arial" w:hAnsi="Arial" w:cs="Arial"/>
          <w:sz w:val="24"/>
          <w:szCs w:val="20"/>
        </w:rPr>
        <w:t>Le                    ,</w:t>
      </w:r>
    </w:p>
    <w:p w14:paraId="72ADE984" w14:textId="77777777" w:rsidR="000D2588" w:rsidRDefault="000D2588">
      <w:pPr>
        <w:pStyle w:val="Paragraphedeliste"/>
        <w:ind w:left="2349" w:firstLine="483"/>
        <w:rPr>
          <w:rFonts w:ascii="Arial" w:hAnsi="Arial" w:cs="Arial"/>
          <w:sz w:val="24"/>
          <w:szCs w:val="20"/>
        </w:rPr>
      </w:pPr>
    </w:p>
    <w:p w14:paraId="14E46B49" w14:textId="77777777" w:rsidR="000D2588" w:rsidRDefault="00E440BA">
      <w:pPr>
        <w:pStyle w:val="Paragraphedeliste"/>
        <w:ind w:left="2349" w:firstLine="483"/>
        <w:jc w:val="right"/>
        <w:rPr>
          <w:rFonts w:ascii="Arial" w:hAnsi="Arial" w:cs="Arial"/>
          <w:sz w:val="24"/>
          <w:szCs w:val="20"/>
        </w:rPr>
      </w:pPr>
      <w:r>
        <w:rPr>
          <w:rFonts w:ascii="Arial" w:hAnsi="Arial" w:cs="Arial"/>
          <w:sz w:val="24"/>
          <w:szCs w:val="20"/>
        </w:rPr>
        <w:t>Signature de l’IA-IPR EPS,</w:t>
      </w:r>
    </w:p>
    <w:p w14:paraId="3439E545" w14:textId="77777777" w:rsidR="002E138E" w:rsidRDefault="002E138E">
      <w:pPr>
        <w:pStyle w:val="Paragraphedeliste"/>
        <w:ind w:left="2349" w:firstLine="483"/>
        <w:jc w:val="right"/>
        <w:rPr>
          <w:rFonts w:ascii="Arial" w:hAnsi="Arial" w:cs="Arial"/>
          <w:sz w:val="24"/>
          <w:szCs w:val="20"/>
        </w:rPr>
      </w:pPr>
    </w:p>
    <w:p w14:paraId="0078A4D9" w14:textId="77777777" w:rsidR="002E138E" w:rsidRDefault="002E138E">
      <w:pPr>
        <w:pStyle w:val="Paragraphedeliste"/>
        <w:ind w:left="2349" w:firstLine="483"/>
        <w:jc w:val="right"/>
        <w:rPr>
          <w:rFonts w:ascii="Arial" w:hAnsi="Arial" w:cs="Arial"/>
          <w:sz w:val="24"/>
          <w:szCs w:val="20"/>
        </w:rPr>
      </w:pPr>
    </w:p>
    <w:p w14:paraId="7C9744E3" w14:textId="77777777" w:rsidR="002E138E" w:rsidRDefault="002E138E">
      <w:pPr>
        <w:pStyle w:val="Paragraphedeliste"/>
        <w:ind w:left="2349" w:firstLine="483"/>
        <w:jc w:val="right"/>
        <w:rPr>
          <w:rFonts w:ascii="Arial" w:hAnsi="Arial" w:cs="Arial"/>
          <w:sz w:val="24"/>
          <w:szCs w:val="20"/>
        </w:rPr>
      </w:pPr>
    </w:p>
    <w:p w14:paraId="302BEC98" w14:textId="77777777" w:rsidR="002E138E" w:rsidRDefault="002E138E">
      <w:pPr>
        <w:pStyle w:val="Paragraphedeliste"/>
        <w:ind w:left="2349" w:firstLine="483"/>
        <w:jc w:val="right"/>
        <w:rPr>
          <w:rFonts w:ascii="Arial" w:hAnsi="Arial" w:cs="Arial"/>
          <w:sz w:val="24"/>
          <w:szCs w:val="20"/>
        </w:rPr>
      </w:pPr>
    </w:p>
    <w:p w14:paraId="19F48C97" w14:textId="0CFA86B6" w:rsidR="000D2588" w:rsidRDefault="002E138E" w:rsidP="002E138E">
      <w:r>
        <w:rPr>
          <w:noProof/>
        </w:rPr>
        <w:lastRenderedPageBreak/>
        <w:drawing>
          <wp:inline distT="0" distB="0" distL="0" distR="0" wp14:anchorId="020EA4AD" wp14:editId="00C3015C">
            <wp:extent cx="880216" cy="886232"/>
            <wp:effectExtent l="0" t="0" r="0" b="9525"/>
            <wp:docPr id="503821865" name="Image 50382186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1865" name="Image 503821865" descr="Une image contenant texte, Police, logo, Graph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4662" cy="1142417"/>
                    </a:xfrm>
                    <a:prstGeom prst="rect">
                      <a:avLst/>
                    </a:prstGeom>
                    <a:noFill/>
                    <a:ln>
                      <a:noFill/>
                    </a:ln>
                  </pic:spPr>
                </pic:pic>
              </a:graphicData>
            </a:graphic>
          </wp:inline>
        </w:drawing>
      </w:r>
    </w:p>
    <w:p w14:paraId="55C231C1" w14:textId="77777777" w:rsidR="000D2588" w:rsidRDefault="00E440BA">
      <w:pPr>
        <w:jc w:val="center"/>
        <w:rPr>
          <w:rFonts w:ascii="Arial" w:eastAsia="Calibri" w:hAnsi="Arial" w:cs="Arial"/>
          <w:sz w:val="20"/>
          <w:szCs w:val="20"/>
        </w:rPr>
      </w:pPr>
      <w:r>
        <w:rPr>
          <w:rFonts w:ascii="Arial" w:eastAsia="Calibri" w:hAnsi="Arial" w:cs="Arial"/>
          <w:sz w:val="20"/>
          <w:szCs w:val="20"/>
        </w:rPr>
        <w:t>ANNEXE</w:t>
      </w:r>
    </w:p>
    <w:tbl>
      <w:tblPr>
        <w:tblW w:w="10022" w:type="dxa"/>
        <w:tblInd w:w="24" w:type="dxa"/>
        <w:tblLayout w:type="fixed"/>
        <w:tblLook w:val="0000" w:firstRow="0" w:lastRow="0" w:firstColumn="0" w:lastColumn="0" w:noHBand="0" w:noVBand="0"/>
      </w:tblPr>
      <w:tblGrid>
        <w:gridCol w:w="10022"/>
      </w:tblGrid>
      <w:tr w:rsidR="000D2588" w14:paraId="2C00F6CA" w14:textId="77777777" w:rsidTr="00A6633F">
        <w:trPr>
          <w:trHeight w:val="1113"/>
        </w:trPr>
        <w:tc>
          <w:tcPr>
            <w:tcW w:w="10022" w:type="dxa"/>
          </w:tcPr>
          <w:p w14:paraId="15FB9C19" w14:textId="77777777" w:rsidR="000D2588" w:rsidRDefault="000D2588">
            <w:pPr>
              <w:spacing w:after="0" w:line="240" w:lineRule="auto"/>
              <w:rPr>
                <w:rFonts w:ascii="Arial" w:eastAsia="Calibri" w:hAnsi="Arial" w:cs="Arial"/>
                <w:color w:val="000000"/>
                <w:sz w:val="20"/>
                <w:szCs w:val="20"/>
              </w:rPr>
            </w:pPr>
          </w:p>
          <w:p w14:paraId="70A01C88" w14:textId="77777777" w:rsidR="000D2588" w:rsidRDefault="000D2588">
            <w:pPr>
              <w:spacing w:after="0" w:line="240" w:lineRule="auto"/>
              <w:rPr>
                <w:rFonts w:ascii="Arial" w:eastAsia="Calibri" w:hAnsi="Arial" w:cs="Arial"/>
                <w:color w:val="000000"/>
                <w:sz w:val="20"/>
                <w:szCs w:val="20"/>
              </w:rPr>
            </w:pPr>
          </w:p>
          <w:p w14:paraId="4973891D" w14:textId="77777777" w:rsidR="000D2588" w:rsidRDefault="00E440BA">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Si la sortie ou le séjour se déroule en dehors de l’académie de Dijon, prendre connaissance du protocole académique d’accueil. </w:t>
            </w:r>
          </w:p>
          <w:p w14:paraId="705FF32D" w14:textId="77777777" w:rsidR="000D2588" w:rsidRDefault="000D2588">
            <w:pPr>
              <w:spacing w:after="0" w:line="240" w:lineRule="auto"/>
              <w:rPr>
                <w:rFonts w:ascii="Arial" w:eastAsia="Calibri" w:hAnsi="Arial" w:cs="Arial"/>
                <w:color w:val="000000"/>
                <w:sz w:val="20"/>
                <w:szCs w:val="20"/>
              </w:rPr>
            </w:pPr>
          </w:p>
        </w:tc>
      </w:tr>
      <w:tr w:rsidR="000D2588" w14:paraId="13587687" w14:textId="77777777" w:rsidTr="00A6633F">
        <w:trPr>
          <w:trHeight w:val="721"/>
        </w:trPr>
        <w:tc>
          <w:tcPr>
            <w:tcW w:w="10022" w:type="dxa"/>
          </w:tcPr>
          <w:p w14:paraId="3C087D86" w14:textId="77777777" w:rsidR="000D2588" w:rsidRDefault="000D2588">
            <w:pPr>
              <w:spacing w:after="0" w:line="240" w:lineRule="auto"/>
              <w:rPr>
                <w:rFonts w:ascii="Arial" w:eastAsia="Calibri" w:hAnsi="Arial" w:cs="Arial"/>
                <w:b/>
                <w:bCs/>
                <w:color w:val="000000"/>
                <w:sz w:val="20"/>
                <w:szCs w:val="20"/>
              </w:rPr>
            </w:pPr>
          </w:p>
          <w:p w14:paraId="2CC444DD" w14:textId="77777777" w:rsidR="000D2588" w:rsidRDefault="00E440BA">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CHECK-LIST (Eléments indispensables devant figurer au projet) </w:t>
            </w:r>
          </w:p>
          <w:p w14:paraId="00929B32" w14:textId="77777777" w:rsidR="000D2588" w:rsidRDefault="000D2588">
            <w:pPr>
              <w:spacing w:after="0" w:line="240" w:lineRule="auto"/>
              <w:rPr>
                <w:rFonts w:ascii="Arial" w:eastAsia="Calibri" w:hAnsi="Arial" w:cs="Arial"/>
                <w:b/>
                <w:bCs/>
                <w:color w:val="000000"/>
                <w:sz w:val="20"/>
                <w:szCs w:val="20"/>
              </w:rPr>
            </w:pPr>
          </w:p>
        </w:tc>
      </w:tr>
      <w:tr w:rsidR="000D2588" w14:paraId="46451A8B" w14:textId="77777777" w:rsidTr="00A6633F">
        <w:trPr>
          <w:trHeight w:val="1854"/>
        </w:trPr>
        <w:tc>
          <w:tcPr>
            <w:tcW w:w="10022" w:type="dxa"/>
          </w:tcPr>
          <w:p w14:paraId="43C7D6B6"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Le projet contribue au projet d’établissement </w:t>
            </w:r>
          </w:p>
          <w:p w14:paraId="6484D5E6"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Publics ou classes concernés </w:t>
            </w:r>
          </w:p>
          <w:p w14:paraId="570ECF8A"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Effectifs filles/garçons </w:t>
            </w:r>
          </w:p>
          <w:p w14:paraId="6E3CCC0E"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Nom professeur(s) responsable(s) </w:t>
            </w:r>
          </w:p>
          <w:p w14:paraId="2D6D16A5"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Numéro de portable du responsable accompagnateur </w:t>
            </w:r>
          </w:p>
          <w:p w14:paraId="4D0A7E99"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Noms des accompagnateurs </w:t>
            </w:r>
          </w:p>
          <w:p w14:paraId="26A79870"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Lieu du séjour </w:t>
            </w:r>
          </w:p>
          <w:p w14:paraId="068FC6E6"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Dates départ/ retour</w:t>
            </w:r>
          </w:p>
          <w:p w14:paraId="54CE2099"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Horaires prévus </w:t>
            </w:r>
          </w:p>
          <w:p w14:paraId="02C56C85"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Adresse hébergement (si hébergement)</w:t>
            </w:r>
          </w:p>
          <w:p w14:paraId="6AE0E31C"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Budget prévisionnel </w:t>
            </w:r>
          </w:p>
          <w:p w14:paraId="50759D3D"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Recueil des assurances et autorisations familiales </w:t>
            </w:r>
          </w:p>
          <w:p w14:paraId="4B1E0580" w14:textId="77777777" w:rsidR="000D2588" w:rsidRDefault="00E440BA">
            <w:pPr>
              <w:numPr>
                <w:ilvl w:val="0"/>
                <w:numId w:val="3"/>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Conditions de transport </w:t>
            </w:r>
          </w:p>
          <w:p w14:paraId="59C5DF42" w14:textId="77777777" w:rsidR="000D2588" w:rsidRDefault="000D2588">
            <w:pPr>
              <w:spacing w:after="0" w:line="240" w:lineRule="auto"/>
              <w:rPr>
                <w:rFonts w:ascii="Arial" w:eastAsia="Calibri" w:hAnsi="Arial" w:cs="Arial"/>
                <w:color w:val="000000"/>
                <w:sz w:val="20"/>
                <w:szCs w:val="20"/>
              </w:rPr>
            </w:pPr>
          </w:p>
          <w:p w14:paraId="1712C610" w14:textId="77777777" w:rsidR="000D2588" w:rsidRDefault="000D2588">
            <w:pPr>
              <w:spacing w:after="0" w:line="240" w:lineRule="auto"/>
              <w:rPr>
                <w:rFonts w:ascii="Arial" w:eastAsia="Calibri" w:hAnsi="Arial" w:cs="Arial"/>
                <w:color w:val="000000"/>
                <w:sz w:val="20"/>
                <w:szCs w:val="20"/>
              </w:rPr>
            </w:pPr>
          </w:p>
        </w:tc>
      </w:tr>
      <w:tr w:rsidR="000D2588" w14:paraId="0F4F35E1" w14:textId="77777777" w:rsidTr="00A6633F">
        <w:trPr>
          <w:trHeight w:val="675"/>
        </w:trPr>
        <w:tc>
          <w:tcPr>
            <w:tcW w:w="10022" w:type="dxa"/>
          </w:tcPr>
          <w:p w14:paraId="64183251" w14:textId="77777777" w:rsidR="000D2588" w:rsidRDefault="00E440BA">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ENCADREMENT DES ACTIVITES PHYSIQUES DE PLEINE NATURE </w:t>
            </w:r>
          </w:p>
        </w:tc>
      </w:tr>
      <w:tr w:rsidR="000D2588" w14:paraId="0AB04868" w14:textId="77777777" w:rsidTr="00A6633F">
        <w:trPr>
          <w:trHeight w:val="1854"/>
        </w:trPr>
        <w:tc>
          <w:tcPr>
            <w:tcW w:w="10022" w:type="dxa"/>
          </w:tcPr>
          <w:p w14:paraId="6CD2B427"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Lieux de pratique (à différencier du lieu de séjour) </w:t>
            </w:r>
          </w:p>
          <w:p w14:paraId="6A563DF1"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Activités pratiquées </w:t>
            </w:r>
          </w:p>
          <w:p w14:paraId="09933779"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Horaires des activités</w:t>
            </w:r>
          </w:p>
          <w:p w14:paraId="6FC3C62A"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Conditions de pratique </w:t>
            </w:r>
          </w:p>
          <w:p w14:paraId="449635B7"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Matériel nécessaire </w:t>
            </w:r>
          </w:p>
          <w:p w14:paraId="51977C14"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Test « aisance aquatique » ou attestation du « savoir nager » validés si activités nautiques </w:t>
            </w:r>
          </w:p>
          <w:p w14:paraId="3B7FF9DC"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Transports sur les sites de pratique </w:t>
            </w:r>
          </w:p>
          <w:p w14:paraId="37A14AA8"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Trousse de secours </w:t>
            </w:r>
          </w:p>
          <w:p w14:paraId="41B9F1C9"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Manière de porter secours et couverture du réseau téléphonique anticipée</w:t>
            </w:r>
          </w:p>
          <w:p w14:paraId="157D954C"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Encadrement par un professeur d’EPS et/ou un intervenant extérieur diplômé d’Etat</w:t>
            </w:r>
          </w:p>
          <w:p w14:paraId="0DD53FF5"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Taux d’encadrement prévu : …………. </w:t>
            </w:r>
          </w:p>
          <w:p w14:paraId="49034816" w14:textId="77777777" w:rsidR="000D2588" w:rsidRDefault="00E440BA">
            <w:pPr>
              <w:numPr>
                <w:ilvl w:val="0"/>
                <w:numId w:val="4"/>
              </w:num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Encadrement particulier : </w:t>
            </w:r>
          </w:p>
          <w:p w14:paraId="123B1A37" w14:textId="77777777" w:rsidR="00A6633F" w:rsidRDefault="00E440BA">
            <w:pPr>
              <w:spacing w:after="0" w:line="240" w:lineRule="auto"/>
              <w:ind w:left="720"/>
              <w:rPr>
                <w:rFonts w:ascii="Arial" w:eastAsia="Calibri" w:hAnsi="Arial" w:cs="Arial"/>
                <w:color w:val="000000"/>
                <w:sz w:val="20"/>
                <w:szCs w:val="20"/>
              </w:rPr>
            </w:pPr>
            <w:r>
              <w:rPr>
                <w:rFonts w:ascii="Arial" w:eastAsia="Calibri" w:hAnsi="Arial" w:cs="Arial"/>
                <w:color w:val="000000"/>
                <w:sz w:val="20"/>
                <w:szCs w:val="20"/>
              </w:rPr>
              <w:t>Nom prénom et date de naissance des intervenants extérieurs (joindre les diplômes</w:t>
            </w:r>
            <w:r w:rsidR="00A6633F">
              <w:rPr>
                <w:rFonts w:ascii="Arial" w:eastAsia="Calibri" w:hAnsi="Arial" w:cs="Arial"/>
                <w:color w:val="000000"/>
                <w:sz w:val="20"/>
                <w:szCs w:val="20"/>
              </w:rPr>
              <w:t>, site :</w:t>
            </w:r>
            <w:r w:rsidR="00A6633F">
              <w:t xml:space="preserve"> </w:t>
            </w:r>
            <w:hyperlink r:id="rId45" w:history="1">
              <w:r w:rsidR="00A6633F" w:rsidRPr="00A6633F">
                <w:rPr>
                  <w:rStyle w:val="Lienhypertexte"/>
                </w:rPr>
                <w:t>https://recherche-educateur.sports.gouv.fr/accueil</w:t>
              </w:r>
            </w:hyperlink>
            <w:r>
              <w:rPr>
                <w:rFonts w:ascii="Arial" w:eastAsia="Calibri" w:hAnsi="Arial" w:cs="Arial"/>
                <w:color w:val="000000"/>
                <w:sz w:val="20"/>
                <w:szCs w:val="20"/>
              </w:rPr>
              <w:t xml:space="preserve">) </w:t>
            </w:r>
          </w:p>
          <w:p w14:paraId="1DF142AB" w14:textId="5E80E76D" w:rsidR="000D2588" w:rsidRDefault="00E440BA">
            <w:pPr>
              <w:spacing w:after="0" w:line="240" w:lineRule="auto"/>
              <w:ind w:left="720"/>
              <w:rPr>
                <w:rFonts w:ascii="Arial" w:eastAsia="Calibri" w:hAnsi="Arial" w:cs="Arial"/>
                <w:color w:val="000000"/>
                <w:sz w:val="20"/>
                <w:szCs w:val="20"/>
              </w:rPr>
            </w:pPr>
            <w:r>
              <w:rPr>
                <w:rFonts w:ascii="Arial" w:eastAsia="Calibri" w:hAnsi="Arial" w:cs="Arial"/>
                <w:color w:val="000000"/>
                <w:sz w:val="20"/>
                <w:szCs w:val="20"/>
              </w:rPr>
              <w:t>OU</w:t>
            </w:r>
          </w:p>
          <w:p w14:paraId="4B976952" w14:textId="77777777" w:rsidR="000D2588" w:rsidRDefault="00E440BA">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Agrément de l’organisme mettant à disposition le personnel d’encadrement</w:t>
            </w:r>
          </w:p>
        </w:tc>
      </w:tr>
    </w:tbl>
    <w:p w14:paraId="27D67A8D" w14:textId="7E11287A" w:rsidR="000D2588" w:rsidRDefault="000D2588" w:rsidP="00A6633F"/>
    <w:sectPr w:rsidR="000D2588">
      <w:footerReference w:type="default" r:id="rId46"/>
      <w:pgSz w:w="11906" w:h="16838"/>
      <w:pgMar w:top="765" w:right="720" w:bottom="720" w:left="72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741F" w14:textId="77777777" w:rsidR="00294E3A" w:rsidRDefault="00E440BA">
      <w:pPr>
        <w:spacing w:after="0" w:line="240" w:lineRule="auto"/>
      </w:pPr>
      <w:r>
        <w:separator/>
      </w:r>
    </w:p>
  </w:endnote>
  <w:endnote w:type="continuationSeparator" w:id="0">
    <w:p w14:paraId="352FDA67" w14:textId="77777777" w:rsidR="00294E3A" w:rsidRDefault="00E4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5918"/>
      <w:docPartObj>
        <w:docPartGallery w:val="Page Numbers (Bottom of Page)"/>
        <w:docPartUnique/>
      </w:docPartObj>
    </w:sdtPr>
    <w:sdtEndPr/>
    <w:sdtContent>
      <w:p w14:paraId="55EDDBA8" w14:textId="539C800B" w:rsidR="00CF3CB6" w:rsidRDefault="00CF3CB6">
        <w:pPr>
          <w:pStyle w:val="Pieddepage"/>
          <w:jc w:val="center"/>
        </w:pPr>
        <w:r>
          <w:fldChar w:fldCharType="begin"/>
        </w:r>
        <w:r>
          <w:instrText>PAGE   \* MERGEFORMAT</w:instrText>
        </w:r>
        <w:r>
          <w:fldChar w:fldCharType="separate"/>
        </w:r>
        <w:r>
          <w:t>2</w:t>
        </w:r>
        <w:r>
          <w:fldChar w:fldCharType="end"/>
        </w:r>
      </w:p>
    </w:sdtContent>
  </w:sdt>
  <w:p w14:paraId="094C4589" w14:textId="77777777" w:rsidR="00CF3CB6" w:rsidRDefault="00CF3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FA02" w14:textId="77777777" w:rsidR="00294E3A" w:rsidRDefault="00E440BA">
      <w:pPr>
        <w:spacing w:after="0" w:line="240" w:lineRule="auto"/>
      </w:pPr>
      <w:r>
        <w:separator/>
      </w:r>
    </w:p>
  </w:footnote>
  <w:footnote w:type="continuationSeparator" w:id="0">
    <w:p w14:paraId="2AE5887D" w14:textId="77777777" w:rsidR="00294E3A" w:rsidRDefault="00E4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50"/>
    <w:multiLevelType w:val="hybridMultilevel"/>
    <w:tmpl w:val="16E47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D57BC"/>
    <w:multiLevelType w:val="multilevel"/>
    <w:tmpl w:val="20325E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2C63C0F"/>
    <w:multiLevelType w:val="multilevel"/>
    <w:tmpl w:val="76842A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659" w:hanging="360"/>
      </w:pPr>
      <w:rPr>
        <w:rFonts w:ascii="Courier New" w:hAnsi="Courier New" w:cs="Courier New" w:hint="default"/>
      </w:rPr>
    </w:lvl>
    <w:lvl w:ilvl="2">
      <w:start w:val="1"/>
      <w:numFmt w:val="bullet"/>
      <w:lvlText w:val=""/>
      <w:lvlJc w:val="left"/>
      <w:pPr>
        <w:tabs>
          <w:tab w:val="num" w:pos="0"/>
        </w:tabs>
        <w:ind w:left="2379" w:hanging="360"/>
      </w:pPr>
      <w:rPr>
        <w:rFonts w:ascii="Wingdings" w:hAnsi="Wingdings" w:cs="Wingdings" w:hint="default"/>
      </w:rPr>
    </w:lvl>
    <w:lvl w:ilvl="3">
      <w:start w:val="1"/>
      <w:numFmt w:val="bullet"/>
      <w:lvlText w:val=""/>
      <w:lvlJc w:val="left"/>
      <w:pPr>
        <w:tabs>
          <w:tab w:val="num" w:pos="0"/>
        </w:tabs>
        <w:ind w:left="3099" w:hanging="360"/>
      </w:pPr>
      <w:rPr>
        <w:rFonts w:ascii="Symbol" w:hAnsi="Symbol" w:cs="Symbol" w:hint="default"/>
      </w:rPr>
    </w:lvl>
    <w:lvl w:ilvl="4">
      <w:start w:val="1"/>
      <w:numFmt w:val="bullet"/>
      <w:lvlText w:val="o"/>
      <w:lvlJc w:val="left"/>
      <w:pPr>
        <w:tabs>
          <w:tab w:val="num" w:pos="0"/>
        </w:tabs>
        <w:ind w:left="3819" w:hanging="360"/>
      </w:pPr>
      <w:rPr>
        <w:rFonts w:ascii="Courier New" w:hAnsi="Courier New" w:cs="Courier New" w:hint="default"/>
      </w:rPr>
    </w:lvl>
    <w:lvl w:ilvl="5">
      <w:start w:val="1"/>
      <w:numFmt w:val="bullet"/>
      <w:lvlText w:val=""/>
      <w:lvlJc w:val="left"/>
      <w:pPr>
        <w:tabs>
          <w:tab w:val="num" w:pos="0"/>
        </w:tabs>
        <w:ind w:left="4539" w:hanging="360"/>
      </w:pPr>
      <w:rPr>
        <w:rFonts w:ascii="Wingdings" w:hAnsi="Wingdings" w:cs="Wingdings" w:hint="default"/>
      </w:rPr>
    </w:lvl>
    <w:lvl w:ilvl="6">
      <w:start w:val="1"/>
      <w:numFmt w:val="bullet"/>
      <w:lvlText w:val=""/>
      <w:lvlJc w:val="left"/>
      <w:pPr>
        <w:tabs>
          <w:tab w:val="num" w:pos="0"/>
        </w:tabs>
        <w:ind w:left="5259" w:hanging="360"/>
      </w:pPr>
      <w:rPr>
        <w:rFonts w:ascii="Symbol" w:hAnsi="Symbol" w:cs="Symbol" w:hint="default"/>
      </w:rPr>
    </w:lvl>
    <w:lvl w:ilvl="7">
      <w:start w:val="1"/>
      <w:numFmt w:val="bullet"/>
      <w:lvlText w:val="o"/>
      <w:lvlJc w:val="left"/>
      <w:pPr>
        <w:tabs>
          <w:tab w:val="num" w:pos="0"/>
        </w:tabs>
        <w:ind w:left="5979" w:hanging="360"/>
      </w:pPr>
      <w:rPr>
        <w:rFonts w:ascii="Courier New" w:hAnsi="Courier New" w:cs="Courier New" w:hint="default"/>
      </w:rPr>
    </w:lvl>
    <w:lvl w:ilvl="8">
      <w:start w:val="1"/>
      <w:numFmt w:val="bullet"/>
      <w:lvlText w:val=""/>
      <w:lvlJc w:val="left"/>
      <w:pPr>
        <w:tabs>
          <w:tab w:val="num" w:pos="0"/>
        </w:tabs>
        <w:ind w:left="6699" w:hanging="360"/>
      </w:pPr>
      <w:rPr>
        <w:rFonts w:ascii="Wingdings" w:hAnsi="Wingdings" w:cs="Wingdings" w:hint="default"/>
      </w:rPr>
    </w:lvl>
  </w:abstractNum>
  <w:abstractNum w:abstractNumId="3" w15:restartNumberingAfterBreak="0">
    <w:nsid w:val="68D44EC8"/>
    <w:multiLevelType w:val="multilevel"/>
    <w:tmpl w:val="1C7AD1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98D679C"/>
    <w:multiLevelType w:val="multilevel"/>
    <w:tmpl w:val="2B88688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5" w15:restartNumberingAfterBreak="0">
    <w:nsid w:val="79F3301F"/>
    <w:multiLevelType w:val="hybridMultilevel"/>
    <w:tmpl w:val="239A1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785068"/>
    <w:multiLevelType w:val="multilevel"/>
    <w:tmpl w:val="C748C8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88"/>
    <w:rsid w:val="00024C97"/>
    <w:rsid w:val="00064B9B"/>
    <w:rsid w:val="000D2588"/>
    <w:rsid w:val="0023590F"/>
    <w:rsid w:val="00253769"/>
    <w:rsid w:val="00294E3A"/>
    <w:rsid w:val="002A0216"/>
    <w:rsid w:val="002A5F0D"/>
    <w:rsid w:val="002E138E"/>
    <w:rsid w:val="00436D8F"/>
    <w:rsid w:val="004864B3"/>
    <w:rsid w:val="00722BDF"/>
    <w:rsid w:val="009C1DFB"/>
    <w:rsid w:val="009F714A"/>
    <w:rsid w:val="00A6633F"/>
    <w:rsid w:val="00AB0A89"/>
    <w:rsid w:val="00BB635E"/>
    <w:rsid w:val="00C24BBD"/>
    <w:rsid w:val="00CF3CB6"/>
    <w:rsid w:val="00E440BA"/>
    <w:rsid w:val="00EF6242"/>
    <w:rsid w:val="00FC3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DCF725"/>
  <w15:docId w15:val="{30F77978-7D92-421D-8114-8FA5D719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2"/>
        <w:sz w:val="22"/>
        <w:szCs w:val="22"/>
        <w:lang w:val="fr-FR" w:eastAsia="en-US" w:bidi="ar-SA"/>
      </w:rPr>
    </w:rPrDefault>
    <w:pPrDefault>
      <w:pPr>
        <w:suppressAutoHyphens/>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Titre1">
    <w:name w:val="heading 1"/>
    <w:basedOn w:val="Normal"/>
    <w:next w:val="Corpsdetexte"/>
    <w:qFormat/>
    <w:pPr>
      <w:spacing w:before="28" w:after="28" w:line="240" w:lineRule="auto"/>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uiPriority w:val="99"/>
    <w:qFormat/>
  </w:style>
  <w:style w:type="character" w:styleId="Lienhypertexte">
    <w:name w:val="Hyperlink"/>
    <w:basedOn w:val="Policepardfaut"/>
    <w:rPr>
      <w:color w:val="0000FF"/>
      <w:u w:val="single"/>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TextedebullesCar">
    <w:name w:val="Texte de bulles Car"/>
    <w:basedOn w:val="Policepardfaut"/>
    <w:qFormat/>
    <w:rPr>
      <w:rFonts w:ascii="Segoe UI" w:hAnsi="Segoe UI" w:cs="Segoe UI"/>
      <w:sz w:val="18"/>
      <w:szCs w:val="18"/>
    </w:rPr>
  </w:style>
  <w:style w:type="character" w:customStyle="1" w:styleId="Titre1Car">
    <w:name w:val="Titre 1 Car"/>
    <w:basedOn w:val="Policepardfaut"/>
    <w:qFormat/>
    <w:rPr>
      <w:rFonts w:ascii="Times New Roman" w:eastAsia="Times New Roman" w:hAnsi="Times New Roman" w:cs="Times New Roman"/>
      <w:b/>
      <w:bCs/>
      <w:kern w:val="2"/>
      <w:sz w:val="48"/>
      <w:szCs w:val="48"/>
      <w:lang w:eastAsia="fr-FR"/>
    </w:rPr>
  </w:style>
  <w:style w:type="character" w:customStyle="1" w:styleId="Mentionnonrsolue1">
    <w:name w:val="Mention non résolue1"/>
    <w:basedOn w:val="Policepardfaut"/>
    <w:qFormat/>
    <w:rPr>
      <w:color w:val="605E5C"/>
    </w:rPr>
  </w:style>
  <w:style w:type="character" w:styleId="Lienhypertextesuivivisit">
    <w:name w:val="FollowedHyperlink"/>
    <w:basedOn w:val="Policepardfaut"/>
    <w:qFormat/>
    <w:rPr>
      <w:color w:val="954F72"/>
      <w:u w:val="single"/>
    </w:rPr>
  </w:style>
  <w:style w:type="character" w:customStyle="1" w:styleId="Mentionnonrsolue2">
    <w:name w:val="Mention non résolue2"/>
    <w:basedOn w:val="Policepardfaut"/>
    <w:qFormat/>
    <w:rPr>
      <w:color w:val="605E5C"/>
    </w:rPr>
  </w:style>
  <w:style w:type="character" w:customStyle="1" w:styleId="CorpsdetexteCar">
    <w:name w:val="Corps de texte Car"/>
    <w:basedOn w:val="Policepardfaut"/>
    <w:qFormat/>
    <w:rPr>
      <w:rFonts w:ascii="Arial" w:eastAsia="Arial" w:hAnsi="Arial" w:cs="Arial"/>
      <w:sz w:val="20"/>
      <w:szCs w:val="20"/>
      <w:lang w:val="en-US"/>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widowControl w:val="0"/>
      <w:spacing w:after="0" w:line="244" w:lineRule="exact"/>
      <w:ind w:left="933" w:hanging="360"/>
    </w:pPr>
    <w:rPr>
      <w:rFonts w:ascii="Arial" w:eastAsia="Arial" w:hAnsi="Arial" w:cs="Arial"/>
      <w:sz w:val="20"/>
      <w:szCs w:val="20"/>
      <w:lang w:val="en-U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536"/>
        <w:tab w:val="right" w:pos="9072"/>
      </w:tabs>
      <w:spacing w:after="0" w:line="240" w:lineRule="auto"/>
    </w:pPr>
  </w:style>
  <w:style w:type="paragraph" w:styleId="Pieddepage">
    <w:name w:val="footer"/>
    <w:basedOn w:val="Normal"/>
    <w:uiPriority w:val="99"/>
    <w:pPr>
      <w:suppressLineNumbers/>
      <w:tabs>
        <w:tab w:val="center" w:pos="4536"/>
        <w:tab w:val="right" w:pos="9072"/>
      </w:tabs>
      <w:spacing w:after="0" w:line="240" w:lineRule="auto"/>
    </w:pPr>
  </w:style>
  <w:style w:type="paragraph" w:styleId="Paragraphedeliste">
    <w:name w:val="List Paragraph"/>
    <w:basedOn w:val="Normal"/>
    <w:qFormat/>
    <w:pPr>
      <w:ind w:left="720"/>
    </w:pPr>
  </w:style>
  <w:style w:type="paragraph" w:styleId="NormalWeb">
    <w:name w:val="Normal (Web)"/>
    <w:basedOn w:val="Normal"/>
    <w:qFormat/>
    <w:pPr>
      <w:spacing w:before="28" w:after="28" w:line="240" w:lineRule="auto"/>
    </w:pPr>
    <w:rPr>
      <w:rFonts w:ascii="Times New Roman" w:eastAsia="Times New Roman" w:hAnsi="Times New Roman" w:cs="Times New Roman"/>
      <w:sz w:val="24"/>
      <w:szCs w:val="24"/>
      <w:lang w:eastAsia="fr-FR"/>
    </w:rPr>
  </w:style>
  <w:style w:type="paragraph" w:styleId="Commentaire">
    <w:name w:val="annotation text"/>
    <w:basedOn w:val="Normal"/>
    <w:qFormat/>
    <w:pPr>
      <w:spacing w:line="240" w:lineRule="auto"/>
    </w:pPr>
    <w:rPr>
      <w:sz w:val="20"/>
      <w:szCs w:val="20"/>
    </w:rPr>
  </w:style>
  <w:style w:type="paragraph" w:styleId="Objetducommentaire">
    <w:name w:val="annotation subject"/>
    <w:basedOn w:val="Commentaire"/>
    <w:qFormat/>
    <w:rPr>
      <w:b/>
      <w:bCs/>
    </w:rPr>
  </w:style>
  <w:style w:type="paragraph" w:styleId="Textedebulles">
    <w:name w:val="Balloon Text"/>
    <w:basedOn w:val="Normal"/>
    <w:qFormat/>
    <w:pPr>
      <w:spacing w:after="0" w:line="240" w:lineRule="auto"/>
    </w:pPr>
    <w:rPr>
      <w:rFonts w:ascii="Segoe UI" w:hAnsi="Segoe UI" w:cs="Segoe UI"/>
      <w:sz w:val="18"/>
      <w:szCs w:val="18"/>
    </w:rPr>
  </w:style>
  <w:style w:type="paragraph" w:customStyle="1" w:styleId="stitre1">
    <w:name w:val="stitre1"/>
    <w:basedOn w:val="Normal"/>
    <w:qFormat/>
    <w:pPr>
      <w:spacing w:before="28" w:after="28" w:line="240" w:lineRule="auto"/>
    </w:pPr>
    <w:rPr>
      <w:rFonts w:ascii="Times New Roman" w:eastAsia="Times New Roman" w:hAnsi="Times New Roman" w:cs="Times New Roman"/>
      <w:sz w:val="24"/>
      <w:szCs w:val="24"/>
      <w:lang w:eastAsia="fr-FR"/>
    </w:rPr>
  </w:style>
  <w:style w:type="paragraph" w:customStyle="1" w:styleId="Titre11">
    <w:name w:val="Titre 11"/>
    <w:basedOn w:val="Normal"/>
    <w:qFormat/>
    <w:pPr>
      <w:widowControl w:val="0"/>
      <w:spacing w:before="179" w:after="0" w:line="240" w:lineRule="auto"/>
      <w:ind w:left="213"/>
      <w:outlineLvl w:val="1"/>
    </w:pPr>
    <w:rPr>
      <w:rFonts w:ascii="Arial" w:eastAsia="Arial" w:hAnsi="Arial" w:cs="Arial"/>
      <w:b/>
      <w:bCs/>
      <w:sz w:val="20"/>
      <w:szCs w:val="20"/>
      <w:lang w:val="en-US"/>
    </w:rPr>
  </w:style>
  <w:style w:type="paragraph" w:styleId="Rvision">
    <w:name w:val="Revision"/>
    <w:qFormat/>
    <w:pPr>
      <w:spacing w:line="240" w:lineRule="auto"/>
    </w:pPr>
  </w:style>
  <w:style w:type="paragraph" w:customStyle="1" w:styleId="Contenudecadre">
    <w:name w:val="Contenu de cadre"/>
    <w:basedOn w:val="Corpsdetexte"/>
    <w:qFormat/>
  </w:style>
  <w:style w:type="paragraph" w:customStyle="1" w:styleId="Contenudetableau">
    <w:name w:val="Contenu de tableau"/>
    <w:basedOn w:val="Normal"/>
    <w:qFormat/>
    <w:pPr>
      <w:suppressLineNumbers/>
    </w:pPr>
  </w:style>
  <w:style w:type="numbering" w:customStyle="1" w:styleId="RTFNum2">
    <w:name w:val="RTF_Num 2"/>
    <w:qFormat/>
  </w:style>
  <w:style w:type="character" w:styleId="Mentionnonrsolue">
    <w:name w:val="Unresolved Mention"/>
    <w:basedOn w:val="Policepardfaut"/>
    <w:uiPriority w:val="99"/>
    <w:semiHidden/>
    <w:unhideWhenUsed/>
    <w:rsid w:val="0002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arc.Bertholon@ac-dijon.fr" TargetMode="External"/><Relationship Id="rId18" Type="http://schemas.openxmlformats.org/officeDocument/2006/relationships/image" Target="media/image3.wmf"/><Relationship Id="rId26" Type="http://schemas.openxmlformats.org/officeDocument/2006/relationships/control" Target="activeX/activeX5.xml"/><Relationship Id="rId39" Type="http://schemas.openxmlformats.org/officeDocument/2006/relationships/image" Target="media/image13.wmf"/><Relationship Id="rId21" Type="http://schemas.openxmlformats.org/officeDocument/2006/relationships/control" Target="activeX/activeX3.xml"/><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Pruliere@ac-dijon.fr"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2.wmf"/><Relationship Id="rId40" Type="http://schemas.openxmlformats.org/officeDocument/2006/relationships/control" Target="activeX/activeX12.xml"/><Relationship Id="rId45" Type="http://schemas.openxmlformats.org/officeDocument/2006/relationships/hyperlink" Target="https://recherche-educateur.sports.gouv.fr/accueil" TargetMode="External"/><Relationship Id="rId5" Type="http://schemas.openxmlformats.org/officeDocument/2006/relationships/webSettings" Target="webSettings.xml"/><Relationship Id="rId15" Type="http://schemas.openxmlformats.org/officeDocument/2006/relationships/hyperlink" Target="http://www.education.gouv.fr/pid285/bulletin_officiel.html?cid_bo=115731"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control" Target="activeX/activeX10.xml"/><Relationship Id="rId10" Type="http://schemas.openxmlformats.org/officeDocument/2006/relationships/hyperlink" Target="mailto:Marc.Bertholon@ac-dijon.fr" TargetMode="External"/><Relationship Id="rId19"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hyperlink" Target="mailto:Marion.Hauvet@ac-dijon.fr" TargetMode="External"/><Relationship Id="rId14" Type="http://schemas.openxmlformats.org/officeDocument/2006/relationships/image" Target="media/image1.jpeg"/><Relationship Id="rId22" Type="http://schemas.openxmlformats.org/officeDocument/2006/relationships/hyperlink" Target="https://recherche-educateur.sports.gouv.fr/accueil" TargetMode="External"/><Relationship Id="rId27" Type="http://schemas.openxmlformats.org/officeDocument/2006/relationships/image" Target="media/image7.wmf"/><Relationship Id="rId30" Type="http://schemas.openxmlformats.org/officeDocument/2006/relationships/control" Target="activeX/activeX7.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theme" Target="theme/theme1.xml"/><Relationship Id="rId8" Type="http://schemas.openxmlformats.org/officeDocument/2006/relationships/hyperlink" Target="mailto:Isabelle.Pruliere@ac-dijon.fr" TargetMode="External"/><Relationship Id="rId3" Type="http://schemas.openxmlformats.org/officeDocument/2006/relationships/styles" Target="styles.xml"/><Relationship Id="rId12" Type="http://schemas.openxmlformats.org/officeDocument/2006/relationships/hyperlink" Target="mailto:Marion.Hauvet@ac-dijon.fr" TargetMode="External"/><Relationship Id="rId17" Type="http://schemas.openxmlformats.org/officeDocument/2006/relationships/control" Target="activeX/activeX1.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1.xml"/><Relationship Id="rId4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524D-D277-49B0-9606-7503E0B4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MILLET</dc:creator>
  <dc:description/>
  <cp:lastModifiedBy>Marc Bertholon</cp:lastModifiedBy>
  <cp:revision>8</cp:revision>
  <dcterms:created xsi:type="dcterms:W3CDTF">2024-11-21T10:41:00Z</dcterms:created>
  <dcterms:modified xsi:type="dcterms:W3CDTF">2024-11-22T13:27:00Z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