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CE2BB" w14:textId="137F5C72" w:rsidR="00283B91" w:rsidRPr="0047380A" w:rsidRDefault="00F23688" w:rsidP="00F23688">
      <w:pPr>
        <w:jc w:val="both"/>
        <w:rPr>
          <w:b/>
          <w:sz w:val="28"/>
          <w:szCs w:val="28"/>
        </w:rPr>
      </w:pPr>
      <w:bookmarkStart w:id="0" w:name="_Hlk535666120"/>
      <w:r>
        <w:rPr>
          <w:b/>
          <w:sz w:val="20"/>
          <w:szCs w:val="20"/>
        </w:rPr>
        <w:t xml:space="preserve">                                                              </w:t>
      </w:r>
      <w:r w:rsidR="00283B91" w:rsidRPr="0047380A">
        <w:rPr>
          <w:b/>
          <w:sz w:val="28"/>
          <w:szCs w:val="28"/>
        </w:rPr>
        <w:t xml:space="preserve">RESSOURCES EVALUATION FORMATIVE ET SOMMATIVE EXPLICITE     </w:t>
      </w:r>
    </w:p>
    <w:p w14:paraId="35A5B1BA" w14:textId="6A30B500" w:rsidR="00DB3832" w:rsidRDefault="002E5068" w:rsidP="007160F3">
      <w:pPr>
        <w:rPr>
          <w:b/>
          <w:i/>
          <w:iCs/>
          <w:sz w:val="16"/>
          <w:szCs w:val="16"/>
        </w:rPr>
      </w:pPr>
      <w:r>
        <w:rPr>
          <w:b/>
          <w:i/>
          <w:iCs/>
          <w:sz w:val="16"/>
          <w:szCs w:val="16"/>
        </w:rPr>
        <w:t>ISSUS DES TRAVAUX DE L’</w:t>
      </w:r>
      <w:r w:rsidR="00DB3832" w:rsidRPr="00283B91">
        <w:rPr>
          <w:b/>
          <w:i/>
          <w:iCs/>
          <w:sz w:val="16"/>
          <w:szCs w:val="16"/>
        </w:rPr>
        <w:t>ACADEMIE DE NANCY-METZ</w:t>
      </w:r>
      <w:r w:rsidR="003E6BDD" w:rsidRPr="00283B91">
        <w:rPr>
          <w:b/>
          <w:i/>
          <w:iCs/>
          <w:sz w:val="16"/>
          <w:szCs w:val="16"/>
        </w:rPr>
        <w:t xml:space="preserve"> </w:t>
      </w:r>
      <w:proofErr w:type="gramStart"/>
      <w:r w:rsidR="00283B91">
        <w:rPr>
          <w:b/>
          <w:i/>
          <w:iCs/>
          <w:sz w:val="16"/>
          <w:szCs w:val="16"/>
        </w:rPr>
        <w:t>(</w:t>
      </w:r>
      <w:r w:rsidR="003E6BDD" w:rsidRPr="00283B91">
        <w:rPr>
          <w:b/>
          <w:i/>
          <w:iCs/>
          <w:sz w:val="16"/>
          <w:szCs w:val="16"/>
        </w:rPr>
        <w:t xml:space="preserve"> 2018</w:t>
      </w:r>
      <w:proofErr w:type="gramEnd"/>
      <w:r w:rsidR="00283B91">
        <w:rPr>
          <w:b/>
          <w:i/>
          <w:iCs/>
          <w:sz w:val="16"/>
          <w:szCs w:val="16"/>
        </w:rPr>
        <w:t>)</w:t>
      </w:r>
      <w:r w:rsidR="004B04E1">
        <w:rPr>
          <w:b/>
          <w:i/>
          <w:iCs/>
          <w:sz w:val="16"/>
          <w:szCs w:val="16"/>
        </w:rPr>
        <w:t>recontextualisé académie de Dijon</w:t>
      </w:r>
    </w:p>
    <w:p w14:paraId="3641CAC4" w14:textId="150C7F79" w:rsidR="00F23688" w:rsidRDefault="00F23688" w:rsidP="007160F3">
      <w:pPr>
        <w:rPr>
          <w:b/>
          <w:i/>
          <w:iCs/>
          <w:sz w:val="16"/>
          <w:szCs w:val="16"/>
        </w:rPr>
      </w:pPr>
    </w:p>
    <w:p w14:paraId="1B82F643" w14:textId="77777777" w:rsidR="00F23688" w:rsidRPr="00283B91" w:rsidRDefault="00F23688" w:rsidP="007160F3">
      <w:pPr>
        <w:rPr>
          <w:b/>
          <w:i/>
          <w:iCs/>
          <w:sz w:val="16"/>
          <w:szCs w:val="16"/>
        </w:rPr>
      </w:pPr>
    </w:p>
    <w:p w14:paraId="197BD05F" w14:textId="6ABA2451" w:rsidR="004477DC" w:rsidRDefault="0085170F" w:rsidP="0022437E">
      <w:pPr>
        <w:pBdr>
          <w:top w:val="single" w:sz="4" w:space="1" w:color="auto"/>
          <w:left w:val="single" w:sz="4" w:space="4" w:color="auto"/>
          <w:bottom w:val="single" w:sz="4" w:space="1" w:color="auto"/>
          <w:right w:val="single" w:sz="4" w:space="4" w:color="auto"/>
        </w:pBdr>
        <w:spacing w:after="0"/>
        <w:rPr>
          <w:b/>
          <w:sz w:val="20"/>
          <w:szCs w:val="20"/>
        </w:rPr>
      </w:pPr>
      <w:r>
        <w:rPr>
          <w:b/>
          <w:sz w:val="20"/>
          <w:szCs w:val="20"/>
          <w:highlight w:val="cyan"/>
        </w:rPr>
        <w:t>ENJEUX</w:t>
      </w:r>
      <w:r w:rsidR="00326B8A" w:rsidRPr="00326B8A">
        <w:rPr>
          <w:b/>
          <w:sz w:val="20"/>
          <w:szCs w:val="20"/>
          <w:highlight w:val="cyan"/>
        </w:rPr>
        <w:t xml:space="preserve"> :</w:t>
      </w:r>
      <w:r w:rsidR="005C7D9B">
        <w:rPr>
          <w:b/>
          <w:sz w:val="20"/>
          <w:szCs w:val="20"/>
        </w:rPr>
        <w:t xml:space="preserve"> </w:t>
      </w:r>
      <w:r w:rsidR="004477DC">
        <w:rPr>
          <w:b/>
          <w:sz w:val="20"/>
          <w:szCs w:val="20"/>
        </w:rPr>
        <w:t>Outil</w:t>
      </w:r>
      <w:r w:rsidR="00B10CB9">
        <w:rPr>
          <w:b/>
          <w:sz w:val="20"/>
          <w:szCs w:val="20"/>
        </w:rPr>
        <w:t>s</w:t>
      </w:r>
      <w:r w:rsidR="004477DC">
        <w:rPr>
          <w:b/>
          <w:sz w:val="20"/>
          <w:szCs w:val="20"/>
        </w:rPr>
        <w:t xml:space="preserve"> pour développer une évaluation </w:t>
      </w:r>
      <w:r w:rsidR="00326B8A">
        <w:rPr>
          <w:b/>
          <w:sz w:val="20"/>
          <w:szCs w:val="20"/>
        </w:rPr>
        <w:t xml:space="preserve">explicite, </w:t>
      </w:r>
      <w:r w:rsidR="004477DC">
        <w:rPr>
          <w:b/>
          <w:sz w:val="20"/>
          <w:szCs w:val="20"/>
        </w:rPr>
        <w:t>permettant aux élèves de se situer facilement et d’envisager des projets personnels d’action</w:t>
      </w:r>
      <w:r w:rsidR="00283B91">
        <w:rPr>
          <w:b/>
          <w:sz w:val="20"/>
          <w:szCs w:val="20"/>
        </w:rPr>
        <w:t xml:space="preserve">. </w:t>
      </w:r>
      <w:r w:rsidR="00283B91" w:rsidRPr="00283B91">
        <w:rPr>
          <w:b/>
          <w:sz w:val="20"/>
          <w:szCs w:val="20"/>
        </w:rPr>
        <w:t>L’élève peut s’auto-</w:t>
      </w:r>
      <w:r w:rsidR="005C7D9B" w:rsidRPr="00283B91">
        <w:rPr>
          <w:b/>
          <w:sz w:val="20"/>
          <w:szCs w:val="20"/>
        </w:rPr>
        <w:t>positionner au</w:t>
      </w:r>
      <w:r w:rsidR="00283B91" w:rsidRPr="00283B91">
        <w:rPr>
          <w:b/>
          <w:sz w:val="20"/>
          <w:szCs w:val="20"/>
        </w:rPr>
        <w:t xml:space="preserve"> fil de l’eau des séquences </w:t>
      </w:r>
      <w:r w:rsidR="005C7D9B" w:rsidRPr="00283B91">
        <w:rPr>
          <w:b/>
          <w:sz w:val="20"/>
          <w:szCs w:val="20"/>
        </w:rPr>
        <w:t>au niveau</w:t>
      </w:r>
      <w:r w:rsidR="00283B91" w:rsidRPr="00283B91">
        <w:rPr>
          <w:b/>
          <w:sz w:val="20"/>
          <w:szCs w:val="20"/>
        </w:rPr>
        <w:t xml:space="preserve"> de sa performance et /ou de ses compétences</w:t>
      </w:r>
      <w:r>
        <w:rPr>
          <w:b/>
          <w:sz w:val="20"/>
          <w:szCs w:val="20"/>
        </w:rPr>
        <w:t> ;</w:t>
      </w:r>
    </w:p>
    <w:p w14:paraId="58983D58" w14:textId="560BFD24" w:rsidR="004477DC" w:rsidRDefault="004477DC" w:rsidP="0022437E">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 xml:space="preserve">Avoir un cadre </w:t>
      </w:r>
      <w:r w:rsidR="00326B8A">
        <w:rPr>
          <w:b/>
          <w:sz w:val="20"/>
          <w:szCs w:val="20"/>
        </w:rPr>
        <w:t>commun à</w:t>
      </w:r>
      <w:r>
        <w:rPr>
          <w:b/>
          <w:sz w:val="20"/>
          <w:szCs w:val="20"/>
        </w:rPr>
        <w:t xml:space="preserve"> toutes les </w:t>
      </w:r>
      <w:r w:rsidR="003E6BDD">
        <w:rPr>
          <w:b/>
          <w:sz w:val="20"/>
          <w:szCs w:val="20"/>
        </w:rPr>
        <w:t xml:space="preserve">évaluations, </w:t>
      </w:r>
      <w:r w:rsidR="00326B8A">
        <w:rPr>
          <w:b/>
          <w:sz w:val="20"/>
          <w:szCs w:val="20"/>
        </w:rPr>
        <w:t>lisible par les élèves et les enseignants</w:t>
      </w:r>
      <w:r w:rsidR="0085170F">
        <w:rPr>
          <w:b/>
          <w:sz w:val="20"/>
          <w:szCs w:val="20"/>
        </w:rPr>
        <w:t> ;</w:t>
      </w:r>
    </w:p>
    <w:p w14:paraId="4FECE8C9" w14:textId="04FDDEAE" w:rsidR="004477DC" w:rsidRDefault="004477DC" w:rsidP="0022437E">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 xml:space="preserve">Alléger les grilles comportementales souvent peu fonctionnelles </w:t>
      </w:r>
      <w:r w:rsidR="00326B8A">
        <w:rPr>
          <w:b/>
          <w:sz w:val="20"/>
          <w:szCs w:val="20"/>
        </w:rPr>
        <w:t>(CA4 en particulier)</w:t>
      </w:r>
      <w:r w:rsidR="003E6BDD">
        <w:rPr>
          <w:b/>
          <w:sz w:val="20"/>
          <w:szCs w:val="20"/>
        </w:rPr>
        <w:t xml:space="preserve"> </w:t>
      </w:r>
      <w:r>
        <w:rPr>
          <w:b/>
          <w:sz w:val="20"/>
          <w:szCs w:val="20"/>
        </w:rPr>
        <w:t>pour l’enseignant et peu lisibles pour les élèves, engageant trop de critères</w:t>
      </w:r>
      <w:r w:rsidR="0085170F">
        <w:rPr>
          <w:b/>
          <w:sz w:val="20"/>
          <w:szCs w:val="20"/>
        </w:rPr>
        <w:t> ;</w:t>
      </w:r>
    </w:p>
    <w:p w14:paraId="0BC6FD2A" w14:textId="56E6723D" w:rsidR="004477DC" w:rsidRDefault="004477DC" w:rsidP="0022437E">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 xml:space="preserve">Evaluation à dominante </w:t>
      </w:r>
      <w:r w:rsidR="005C7D9B">
        <w:rPr>
          <w:b/>
          <w:sz w:val="20"/>
          <w:szCs w:val="20"/>
        </w:rPr>
        <w:t>formative,</w:t>
      </w:r>
      <w:r>
        <w:rPr>
          <w:b/>
          <w:sz w:val="20"/>
          <w:szCs w:val="20"/>
        </w:rPr>
        <w:t xml:space="preserve"> </w:t>
      </w:r>
      <w:r w:rsidR="00326B8A">
        <w:rPr>
          <w:b/>
          <w:sz w:val="20"/>
          <w:szCs w:val="20"/>
        </w:rPr>
        <w:t xml:space="preserve">peut devenir </w:t>
      </w:r>
      <w:r>
        <w:rPr>
          <w:b/>
          <w:sz w:val="20"/>
          <w:szCs w:val="20"/>
        </w:rPr>
        <w:t xml:space="preserve">sommative pour une </w:t>
      </w:r>
      <w:r w:rsidRPr="001D10C2">
        <w:rPr>
          <w:b/>
          <w:sz w:val="20"/>
          <w:szCs w:val="20"/>
          <w:highlight w:val="yellow"/>
        </w:rPr>
        <w:t xml:space="preserve">classe de seconde ou première et non </w:t>
      </w:r>
      <w:r w:rsidRPr="004477DC">
        <w:rPr>
          <w:b/>
          <w:sz w:val="20"/>
          <w:szCs w:val="20"/>
          <w:highlight w:val="yellow"/>
        </w:rPr>
        <w:t>certificative</w:t>
      </w:r>
      <w:r>
        <w:rPr>
          <w:b/>
          <w:sz w:val="20"/>
          <w:szCs w:val="20"/>
        </w:rPr>
        <w:t xml:space="preserve"> au bac</w:t>
      </w:r>
      <w:r w:rsidR="00326B8A">
        <w:rPr>
          <w:b/>
          <w:sz w:val="20"/>
          <w:szCs w:val="20"/>
        </w:rPr>
        <w:t xml:space="preserve"> (recueil de données fait par un élève au baccalauréat</w:t>
      </w:r>
      <w:r w:rsidR="0047380A">
        <w:rPr>
          <w:b/>
          <w:sz w:val="20"/>
          <w:szCs w:val="20"/>
        </w:rPr>
        <w:t xml:space="preserve"> n’est pas recevable pour une certification nationale</w:t>
      </w:r>
      <w:r w:rsidR="00326B8A">
        <w:rPr>
          <w:b/>
          <w:sz w:val="20"/>
          <w:szCs w:val="20"/>
        </w:rPr>
        <w:t>)</w:t>
      </w:r>
      <w:r w:rsidR="0085170F">
        <w:rPr>
          <w:b/>
          <w:sz w:val="20"/>
          <w:szCs w:val="20"/>
        </w:rPr>
        <w:t> ;</w:t>
      </w:r>
      <w:r w:rsidR="006A5E1E">
        <w:rPr>
          <w:b/>
          <w:sz w:val="20"/>
          <w:szCs w:val="20"/>
        </w:rPr>
        <w:t xml:space="preserve"> </w:t>
      </w:r>
      <w:r w:rsidR="001D10C2">
        <w:rPr>
          <w:b/>
          <w:sz w:val="20"/>
          <w:szCs w:val="20"/>
        </w:rPr>
        <w:t>Le format proposé peut être repris au collège en les associant aux domaine</w:t>
      </w:r>
      <w:r w:rsidR="006A5E1E">
        <w:rPr>
          <w:b/>
          <w:sz w:val="20"/>
          <w:szCs w:val="20"/>
        </w:rPr>
        <w:t>s</w:t>
      </w:r>
      <w:r w:rsidR="001D10C2">
        <w:rPr>
          <w:b/>
          <w:sz w:val="20"/>
          <w:szCs w:val="20"/>
        </w:rPr>
        <w:t xml:space="preserve"> du socle et aux AFC.</w:t>
      </w:r>
    </w:p>
    <w:p w14:paraId="1BD64469" w14:textId="77777777" w:rsidR="001D10C2" w:rsidRDefault="001D10C2" w:rsidP="0022437E">
      <w:pPr>
        <w:pBdr>
          <w:top w:val="single" w:sz="4" w:space="1" w:color="auto"/>
          <w:left w:val="single" w:sz="4" w:space="4" w:color="auto"/>
          <w:bottom w:val="single" w:sz="4" w:space="1" w:color="auto"/>
          <w:right w:val="single" w:sz="4" w:space="4" w:color="auto"/>
        </w:pBdr>
        <w:spacing w:after="0"/>
        <w:rPr>
          <w:b/>
          <w:sz w:val="20"/>
          <w:szCs w:val="20"/>
        </w:rPr>
      </w:pPr>
    </w:p>
    <w:p w14:paraId="6907C1DF" w14:textId="021026B3" w:rsidR="004477DC" w:rsidRDefault="00326B8A" w:rsidP="0022437E">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Choix des 14</w:t>
      </w:r>
      <w:r w:rsidR="00B10CB9">
        <w:rPr>
          <w:b/>
          <w:sz w:val="20"/>
          <w:szCs w:val="20"/>
        </w:rPr>
        <w:t xml:space="preserve"> </w:t>
      </w:r>
      <w:r>
        <w:rPr>
          <w:b/>
          <w:sz w:val="20"/>
          <w:szCs w:val="20"/>
        </w:rPr>
        <w:t>PTS</w:t>
      </w:r>
      <w:r w:rsidR="00D03C96">
        <w:rPr>
          <w:b/>
          <w:sz w:val="20"/>
          <w:szCs w:val="20"/>
        </w:rPr>
        <w:t xml:space="preserve"> (motricité)</w:t>
      </w:r>
      <w:r>
        <w:rPr>
          <w:b/>
          <w:sz w:val="20"/>
          <w:szCs w:val="20"/>
        </w:rPr>
        <w:t>/6PTS</w:t>
      </w:r>
      <w:r w:rsidR="00D03C96">
        <w:rPr>
          <w:b/>
          <w:sz w:val="20"/>
          <w:szCs w:val="20"/>
        </w:rPr>
        <w:t xml:space="preserve"> (rôles sociaux)</w:t>
      </w:r>
      <w:r>
        <w:rPr>
          <w:b/>
          <w:sz w:val="20"/>
          <w:szCs w:val="20"/>
        </w:rPr>
        <w:t xml:space="preserve"> à la liberté des </w:t>
      </w:r>
      <w:r w:rsidR="0022437E">
        <w:rPr>
          <w:b/>
          <w:sz w:val="20"/>
          <w:szCs w:val="20"/>
        </w:rPr>
        <w:t>équipes.</w:t>
      </w:r>
      <w:r w:rsidR="0047380A" w:rsidRPr="0047380A">
        <w:t xml:space="preserve"> </w:t>
      </w:r>
      <w:r w:rsidR="0047380A" w:rsidRPr="0047380A">
        <w:rPr>
          <w:b/>
          <w:sz w:val="20"/>
          <w:szCs w:val="20"/>
        </w:rPr>
        <w:t xml:space="preserve">Le croisement de l’AFL1 et l’AFL2 du lycée (savoir s’entraîner) au service de la motricité est </w:t>
      </w:r>
      <w:r w:rsidR="0047380A">
        <w:rPr>
          <w:b/>
          <w:sz w:val="20"/>
          <w:szCs w:val="20"/>
        </w:rPr>
        <w:t>noté</w:t>
      </w:r>
      <w:r w:rsidR="0047380A" w:rsidRPr="0047380A">
        <w:rPr>
          <w:b/>
          <w:sz w:val="20"/>
          <w:szCs w:val="20"/>
        </w:rPr>
        <w:t xml:space="preserve"> sur 14/</w:t>
      </w:r>
      <w:proofErr w:type="gramStart"/>
      <w:r w:rsidR="0047380A" w:rsidRPr="0047380A">
        <w:rPr>
          <w:b/>
          <w:sz w:val="20"/>
          <w:szCs w:val="20"/>
        </w:rPr>
        <w:t>20  ,</w:t>
      </w:r>
      <w:proofErr w:type="gramEnd"/>
      <w:r w:rsidR="0047380A" w:rsidRPr="0047380A">
        <w:rPr>
          <w:b/>
          <w:sz w:val="20"/>
          <w:szCs w:val="20"/>
        </w:rPr>
        <w:t>code couleur progressif du rouge au vert ,les  6/20 points restant sont attribués aux rôles sociaux</w:t>
      </w:r>
    </w:p>
    <w:p w14:paraId="240BC44A" w14:textId="2BFC13D9" w:rsidR="004477DC" w:rsidRDefault="004477DC" w:rsidP="0022437E">
      <w:pPr>
        <w:pBdr>
          <w:top w:val="single" w:sz="4" w:space="1" w:color="auto"/>
          <w:left w:val="single" w:sz="4" w:space="4" w:color="auto"/>
          <w:bottom w:val="single" w:sz="4" w:space="1" w:color="auto"/>
          <w:right w:val="single" w:sz="4" w:space="4" w:color="auto"/>
        </w:pBdr>
        <w:spacing w:after="0"/>
        <w:rPr>
          <w:b/>
          <w:sz w:val="20"/>
          <w:szCs w:val="20"/>
        </w:rPr>
      </w:pPr>
      <w:r w:rsidRPr="00326B8A">
        <w:rPr>
          <w:b/>
          <w:sz w:val="20"/>
          <w:szCs w:val="20"/>
          <w:highlight w:val="cyan"/>
        </w:rPr>
        <w:t>MISE EN FORME</w:t>
      </w:r>
      <w:r w:rsidR="00326B8A" w:rsidRPr="00326B8A">
        <w:rPr>
          <w:b/>
          <w:sz w:val="20"/>
          <w:szCs w:val="20"/>
          <w:highlight w:val="cyan"/>
        </w:rPr>
        <w:t> :</w:t>
      </w:r>
    </w:p>
    <w:p w14:paraId="27B19D1B" w14:textId="669D4028" w:rsidR="0022437E" w:rsidRDefault="004477DC" w:rsidP="0022437E">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 xml:space="preserve">Appui sur le principe des </w:t>
      </w:r>
      <w:r w:rsidR="00326B8A">
        <w:rPr>
          <w:b/>
          <w:sz w:val="20"/>
          <w:szCs w:val="20"/>
        </w:rPr>
        <w:t>« </w:t>
      </w:r>
      <w:r>
        <w:rPr>
          <w:b/>
          <w:sz w:val="20"/>
          <w:szCs w:val="20"/>
        </w:rPr>
        <w:t>points manière</w:t>
      </w:r>
      <w:r w:rsidR="00326B8A">
        <w:rPr>
          <w:b/>
          <w:sz w:val="20"/>
          <w:szCs w:val="20"/>
        </w:rPr>
        <w:t> »</w:t>
      </w:r>
      <w:r>
        <w:rPr>
          <w:b/>
          <w:sz w:val="20"/>
          <w:szCs w:val="20"/>
        </w:rPr>
        <w:t xml:space="preserve"> (ex Badminton de N.</w:t>
      </w:r>
      <w:r w:rsidR="00283B91">
        <w:rPr>
          <w:b/>
          <w:sz w:val="20"/>
          <w:szCs w:val="20"/>
        </w:rPr>
        <w:t xml:space="preserve"> </w:t>
      </w:r>
      <w:proofErr w:type="spellStart"/>
      <w:r>
        <w:rPr>
          <w:b/>
          <w:sz w:val="20"/>
          <w:szCs w:val="20"/>
        </w:rPr>
        <w:t>Mascret</w:t>
      </w:r>
      <w:proofErr w:type="spellEnd"/>
      <w:r>
        <w:rPr>
          <w:b/>
          <w:sz w:val="20"/>
          <w:szCs w:val="20"/>
        </w:rPr>
        <w:t>)</w:t>
      </w:r>
      <w:r w:rsidR="00283B91">
        <w:rPr>
          <w:b/>
          <w:sz w:val="20"/>
          <w:szCs w:val="20"/>
        </w:rPr>
        <w:t xml:space="preserve"> </w:t>
      </w:r>
      <w:r>
        <w:rPr>
          <w:b/>
          <w:sz w:val="20"/>
          <w:szCs w:val="20"/>
        </w:rPr>
        <w:t>dans tous les champs d’apprentissages et toutes les APSA</w:t>
      </w:r>
      <w:r w:rsidR="003E6BDD">
        <w:rPr>
          <w:b/>
          <w:sz w:val="20"/>
          <w:szCs w:val="20"/>
        </w:rPr>
        <w:t xml:space="preserve"> </w:t>
      </w:r>
      <w:r w:rsidR="001D1B73">
        <w:rPr>
          <w:b/>
          <w:sz w:val="20"/>
          <w:szCs w:val="20"/>
        </w:rPr>
        <w:t>(</w:t>
      </w:r>
      <w:r w:rsidR="003E6BDD">
        <w:rPr>
          <w:b/>
          <w:sz w:val="20"/>
          <w:szCs w:val="20"/>
        </w:rPr>
        <w:t>Voir fiche ci-dessous par</w:t>
      </w:r>
      <w:r w:rsidR="00B10CB9">
        <w:rPr>
          <w:b/>
          <w:sz w:val="20"/>
          <w:szCs w:val="20"/>
        </w:rPr>
        <w:t xml:space="preserve"> champ et par</w:t>
      </w:r>
      <w:r w:rsidR="003E6BDD">
        <w:rPr>
          <w:b/>
          <w:sz w:val="20"/>
          <w:szCs w:val="20"/>
        </w:rPr>
        <w:t xml:space="preserve"> APSA)</w:t>
      </w:r>
      <w:r w:rsidR="0022437E">
        <w:rPr>
          <w:b/>
          <w:sz w:val="20"/>
          <w:szCs w:val="20"/>
        </w:rPr>
        <w:t> ;</w:t>
      </w:r>
    </w:p>
    <w:p w14:paraId="73FE86E1" w14:textId="7BEA688F" w:rsidR="00283B91" w:rsidRDefault="00283B91" w:rsidP="0022437E">
      <w:pPr>
        <w:pBdr>
          <w:top w:val="single" w:sz="4" w:space="1" w:color="auto"/>
          <w:left w:val="single" w:sz="4" w:space="4" w:color="auto"/>
          <w:bottom w:val="single" w:sz="4" w:space="1" w:color="auto"/>
          <w:right w:val="single" w:sz="4" w:space="4" w:color="auto"/>
        </w:pBdr>
        <w:spacing w:after="0"/>
        <w:rPr>
          <w:b/>
          <w:sz w:val="20"/>
          <w:szCs w:val="20"/>
        </w:rPr>
      </w:pPr>
      <w:r>
        <w:rPr>
          <w:b/>
          <w:sz w:val="20"/>
          <w:szCs w:val="20"/>
        </w:rPr>
        <w:t>Un nombre attendu de points manière définit un BONUS qui se différencie selon le niveau dans la classe. Les points manière (Façon de répondre à un projet de jeu, de courses, scénario, parcours, d’entraînement</w:t>
      </w:r>
      <w:r w:rsidR="00B10CB9">
        <w:rPr>
          <w:b/>
          <w:sz w:val="20"/>
          <w:szCs w:val="20"/>
        </w:rPr>
        <w:t>…) peuvent</w:t>
      </w:r>
      <w:r>
        <w:rPr>
          <w:b/>
          <w:sz w:val="20"/>
          <w:szCs w:val="20"/>
        </w:rPr>
        <w:t xml:space="preserve"> aussi être proposés par les élèves. </w:t>
      </w:r>
    </w:p>
    <w:p w14:paraId="542BC538" w14:textId="61CA0472" w:rsidR="0047380A" w:rsidRDefault="00A84BBF" w:rsidP="00D03C96">
      <w:pPr>
        <w:pBdr>
          <w:top w:val="single" w:sz="4" w:space="1" w:color="auto"/>
          <w:left w:val="single" w:sz="4" w:space="4" w:color="auto"/>
          <w:bottom w:val="single" w:sz="4" w:space="1" w:color="auto"/>
          <w:right w:val="single" w:sz="4" w:space="4" w:color="auto"/>
        </w:pBdr>
        <w:rPr>
          <w:b/>
          <w:sz w:val="20"/>
          <w:szCs w:val="20"/>
        </w:rPr>
      </w:pPr>
      <w:r>
        <w:rPr>
          <w:b/>
          <w:noProof/>
          <w:sz w:val="20"/>
          <w:szCs w:val="20"/>
        </w:rPr>
        <mc:AlternateContent>
          <mc:Choice Requires="wps">
            <w:drawing>
              <wp:anchor distT="0" distB="0" distL="114300" distR="114300" simplePos="0" relativeHeight="251860992" behindDoc="0" locked="0" layoutInCell="1" allowOverlap="1" wp14:anchorId="0390299B" wp14:editId="73895501">
                <wp:simplePos x="0" y="0"/>
                <wp:positionH relativeFrom="column">
                  <wp:posOffset>4120144</wp:posOffset>
                </wp:positionH>
                <wp:positionV relativeFrom="paragraph">
                  <wp:posOffset>108166</wp:posOffset>
                </wp:positionV>
                <wp:extent cx="1533236" cy="1846052"/>
                <wp:effectExtent l="0" t="0" r="67310" b="59055"/>
                <wp:wrapNone/>
                <wp:docPr id="23" name="Connecteur droit avec flèche 23"/>
                <wp:cNvGraphicFramePr/>
                <a:graphic xmlns:a="http://schemas.openxmlformats.org/drawingml/2006/main">
                  <a:graphicData uri="http://schemas.microsoft.com/office/word/2010/wordprocessingShape">
                    <wps:wsp>
                      <wps:cNvCnPr/>
                      <wps:spPr>
                        <a:xfrm>
                          <a:off x="0" y="0"/>
                          <a:ext cx="1533236" cy="1846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8C25D0" id="_x0000_t32" coordsize="21600,21600" o:spt="32" o:oned="t" path="m,l21600,21600e" filled="f">
                <v:path arrowok="t" fillok="f" o:connecttype="none"/>
                <o:lock v:ext="edit" shapetype="t"/>
              </v:shapetype>
              <v:shape id="Connecteur droit avec flèche 23" o:spid="_x0000_s1026" type="#_x0000_t32" style="position:absolute;margin-left:324.4pt;margin-top:8.5pt;width:120.75pt;height:145.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" strokecolor="#4472c4 [3204]" strokeweight=".5pt">
                <v:stroke endarrow="block" joinstyle="miter"/>
              </v:shape>
            </w:pict>
          </mc:Fallback>
        </mc:AlternateContent>
      </w:r>
      <w:r w:rsidR="001567E4">
        <w:rPr>
          <w:b/>
          <w:noProof/>
          <w:sz w:val="20"/>
          <w:szCs w:val="20"/>
        </w:rPr>
        <mc:AlternateContent>
          <mc:Choice Requires="wps">
            <w:drawing>
              <wp:anchor distT="0" distB="0" distL="114300" distR="114300" simplePos="0" relativeHeight="251854848" behindDoc="0" locked="0" layoutInCell="1" allowOverlap="1" wp14:anchorId="56F7303F" wp14:editId="7FB8871C">
                <wp:simplePos x="0" y="0"/>
                <wp:positionH relativeFrom="column">
                  <wp:posOffset>7089026</wp:posOffset>
                </wp:positionH>
                <wp:positionV relativeFrom="paragraph">
                  <wp:posOffset>76950</wp:posOffset>
                </wp:positionV>
                <wp:extent cx="1681018" cy="1810328"/>
                <wp:effectExtent l="0" t="0" r="71755" b="57150"/>
                <wp:wrapNone/>
                <wp:docPr id="677" name="Connecteur droit avec flèche 677"/>
                <wp:cNvGraphicFramePr/>
                <a:graphic xmlns:a="http://schemas.openxmlformats.org/drawingml/2006/main">
                  <a:graphicData uri="http://schemas.microsoft.com/office/word/2010/wordprocessingShape">
                    <wps:wsp>
                      <wps:cNvCnPr/>
                      <wps:spPr>
                        <a:xfrm>
                          <a:off x="0" y="0"/>
                          <a:ext cx="1681018" cy="181032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1486E7" id="Connecteur droit avec flèche 677" o:spid="_x0000_s1026" type="#_x0000_t32" style="position:absolute;margin-left:558.2pt;margin-top:6.05pt;width:132.35pt;height:14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" strokecolor="#4472c4" strokeweight=".5pt">
                <v:stroke endarrow="block" joinstyle="miter"/>
              </v:shape>
            </w:pict>
          </mc:Fallback>
        </mc:AlternateContent>
      </w:r>
      <w:r w:rsidR="0085170F" w:rsidRPr="0085170F">
        <w:rPr>
          <w:b/>
          <w:sz w:val="20"/>
          <w:szCs w:val="20"/>
          <w:highlight w:val="cyan"/>
        </w:rPr>
        <w:t>PRINCIPES</w:t>
      </w:r>
      <w:proofErr w:type="gramStart"/>
      <w:r w:rsidR="0085170F">
        <w:rPr>
          <w:b/>
          <w:sz w:val="20"/>
          <w:szCs w:val="20"/>
        </w:rPr>
        <w:t xml:space="preserve">   :</w:t>
      </w:r>
      <w:proofErr w:type="gramEnd"/>
      <w:r w:rsidR="00DB3832" w:rsidRPr="0085170F">
        <w:rPr>
          <w:b/>
          <w:sz w:val="20"/>
          <w:szCs w:val="20"/>
        </w:rPr>
        <w:t xml:space="preserve">Croiser une </w:t>
      </w:r>
      <w:r w:rsidR="00DB3832" w:rsidRPr="0085170F">
        <w:rPr>
          <w:b/>
          <w:sz w:val="20"/>
          <w:szCs w:val="20"/>
          <w:highlight w:val="yellow"/>
        </w:rPr>
        <w:t>performance individuelle</w:t>
      </w:r>
      <w:r w:rsidR="00DB3832" w:rsidRPr="0085170F">
        <w:rPr>
          <w:b/>
          <w:sz w:val="20"/>
          <w:szCs w:val="20"/>
        </w:rPr>
        <w:t xml:space="preserve"> (verticalité)avec </w:t>
      </w:r>
      <w:r w:rsidR="00DB3832" w:rsidRPr="0085170F">
        <w:rPr>
          <w:b/>
          <w:sz w:val="20"/>
          <w:szCs w:val="20"/>
          <w:highlight w:val="yellow"/>
        </w:rPr>
        <w:t>des compétences</w:t>
      </w:r>
      <w:r w:rsidR="00DB3832" w:rsidRPr="0085170F">
        <w:rPr>
          <w:b/>
          <w:sz w:val="20"/>
          <w:szCs w:val="20"/>
        </w:rPr>
        <w:t xml:space="preserve"> (horizontalité)</w:t>
      </w:r>
      <w:r w:rsidR="0022437E">
        <w:rPr>
          <w:b/>
          <w:sz w:val="20"/>
          <w:szCs w:val="20"/>
        </w:rPr>
        <w:t xml:space="preserve">pour établir une note </w:t>
      </w:r>
      <w:r w:rsidR="00D03C96">
        <w:rPr>
          <w:b/>
          <w:sz w:val="20"/>
          <w:szCs w:val="20"/>
        </w:rPr>
        <w:t xml:space="preserve">maximale </w:t>
      </w:r>
      <w:r w:rsidR="0022437E">
        <w:rPr>
          <w:b/>
          <w:sz w:val="20"/>
          <w:szCs w:val="20"/>
        </w:rPr>
        <w:t>sur 14 ;</w:t>
      </w:r>
    </w:p>
    <w:p w14:paraId="564C5160" w14:textId="053B0D08" w:rsidR="003E6BDD" w:rsidRPr="00D03C96" w:rsidRDefault="0022437E" w:rsidP="00D03C96">
      <w:pPr>
        <w:pBdr>
          <w:top w:val="single" w:sz="4" w:space="1" w:color="auto"/>
          <w:left w:val="single" w:sz="4" w:space="4" w:color="auto"/>
          <w:bottom w:val="single" w:sz="4" w:space="1" w:color="auto"/>
          <w:right w:val="single" w:sz="4" w:space="4" w:color="auto"/>
        </w:pBdr>
        <w:rPr>
          <w:b/>
          <w:sz w:val="20"/>
          <w:szCs w:val="20"/>
        </w:rPr>
      </w:pPr>
      <w:r>
        <w:rPr>
          <w:b/>
          <w:sz w:val="20"/>
          <w:szCs w:val="20"/>
        </w:rPr>
        <w:t>La performance et les comp</w:t>
      </w:r>
      <w:r w:rsidR="00D03C96">
        <w:rPr>
          <w:b/>
          <w:sz w:val="20"/>
          <w:szCs w:val="20"/>
        </w:rPr>
        <w:t>é</w:t>
      </w:r>
      <w:r>
        <w:rPr>
          <w:b/>
          <w:sz w:val="20"/>
          <w:szCs w:val="20"/>
        </w:rPr>
        <w:t xml:space="preserve">tences ne sont pas </w:t>
      </w:r>
      <w:r w:rsidR="00D03C96">
        <w:rPr>
          <w:b/>
          <w:sz w:val="20"/>
          <w:szCs w:val="20"/>
        </w:rPr>
        <w:t>évaluées</w:t>
      </w:r>
      <w:r>
        <w:rPr>
          <w:b/>
          <w:sz w:val="20"/>
          <w:szCs w:val="20"/>
        </w:rPr>
        <w:t xml:space="preserve"> avec des points mais en </w:t>
      </w:r>
      <w:r w:rsidR="005C7D9B">
        <w:rPr>
          <w:b/>
          <w:sz w:val="20"/>
          <w:szCs w:val="20"/>
        </w:rPr>
        <w:t>« zones</w:t>
      </w:r>
      <w:r w:rsidRPr="0085170F">
        <w:rPr>
          <w:b/>
          <w:sz w:val="20"/>
          <w:szCs w:val="20"/>
        </w:rPr>
        <w:t xml:space="preserve">, </w:t>
      </w:r>
      <w:r w:rsidR="00B10CB9" w:rsidRPr="0085170F">
        <w:rPr>
          <w:b/>
          <w:sz w:val="20"/>
          <w:szCs w:val="20"/>
        </w:rPr>
        <w:t>étoiles,</w:t>
      </w:r>
      <w:r w:rsidR="005C7D9B">
        <w:rPr>
          <w:b/>
          <w:sz w:val="20"/>
          <w:szCs w:val="20"/>
        </w:rPr>
        <w:t xml:space="preserve"> </w:t>
      </w:r>
      <w:r w:rsidRPr="0085170F">
        <w:rPr>
          <w:b/>
          <w:sz w:val="20"/>
          <w:szCs w:val="20"/>
        </w:rPr>
        <w:t>relais, panier,</w:t>
      </w:r>
      <w:r w:rsidR="00D03C96">
        <w:rPr>
          <w:b/>
          <w:sz w:val="20"/>
          <w:szCs w:val="20"/>
        </w:rPr>
        <w:t xml:space="preserve"> </w:t>
      </w:r>
      <w:proofErr w:type="spellStart"/>
      <w:r w:rsidRPr="0085170F">
        <w:rPr>
          <w:b/>
          <w:sz w:val="20"/>
          <w:szCs w:val="20"/>
        </w:rPr>
        <w:t>step</w:t>
      </w:r>
      <w:proofErr w:type="spellEnd"/>
      <w:r w:rsidRPr="0085170F">
        <w:rPr>
          <w:b/>
          <w:sz w:val="20"/>
          <w:szCs w:val="20"/>
        </w:rPr>
        <w:t xml:space="preserve">, </w:t>
      </w:r>
      <w:r w:rsidR="00D03C96">
        <w:rPr>
          <w:b/>
          <w:sz w:val="20"/>
          <w:szCs w:val="20"/>
        </w:rPr>
        <w:t xml:space="preserve">claps, </w:t>
      </w:r>
      <w:r w:rsidRPr="0085170F">
        <w:rPr>
          <w:b/>
          <w:sz w:val="20"/>
          <w:szCs w:val="20"/>
        </w:rPr>
        <w:t>volant, dégaines…</w:t>
      </w:r>
      <w:r>
        <w:rPr>
          <w:b/>
          <w:sz w:val="20"/>
          <w:szCs w:val="20"/>
        </w:rPr>
        <w:t xml:space="preserve"> » </w:t>
      </w:r>
      <w:r w:rsidRPr="0085170F">
        <w:rPr>
          <w:b/>
          <w:sz w:val="20"/>
          <w:szCs w:val="20"/>
        </w:rPr>
        <w:t xml:space="preserve">selon le champ </w:t>
      </w:r>
      <w:r w:rsidR="00B10CB9" w:rsidRPr="0085170F">
        <w:rPr>
          <w:b/>
          <w:sz w:val="20"/>
          <w:szCs w:val="20"/>
        </w:rPr>
        <w:t>d’apprentissage afin</w:t>
      </w:r>
      <w:r w:rsidR="00D03C96">
        <w:rPr>
          <w:b/>
          <w:sz w:val="20"/>
          <w:szCs w:val="20"/>
        </w:rPr>
        <w:t xml:space="preserve"> </w:t>
      </w:r>
      <w:r w:rsidR="00B10CB9">
        <w:rPr>
          <w:b/>
          <w:sz w:val="20"/>
          <w:szCs w:val="20"/>
        </w:rPr>
        <w:t>d’</w:t>
      </w:r>
      <w:r w:rsidR="00B10CB9" w:rsidRPr="0085170F">
        <w:rPr>
          <w:b/>
          <w:sz w:val="20"/>
          <w:szCs w:val="20"/>
        </w:rPr>
        <w:t>éviter</w:t>
      </w:r>
      <w:r w:rsidRPr="0085170F">
        <w:rPr>
          <w:b/>
          <w:sz w:val="20"/>
          <w:szCs w:val="20"/>
        </w:rPr>
        <w:t xml:space="preserve"> les confusions avec la note, être sur un esprit de compétences.</w:t>
      </w:r>
      <w:r>
        <w:rPr>
          <w:b/>
          <w:sz w:val="20"/>
          <w:szCs w:val="20"/>
        </w:rPr>
        <w:t xml:space="preserve"> </w:t>
      </w:r>
      <w:r w:rsidRPr="0085170F">
        <w:rPr>
          <w:b/>
          <w:sz w:val="20"/>
          <w:szCs w:val="20"/>
        </w:rPr>
        <w:t>Les compétences engagent souvent une dimension collective</w:t>
      </w:r>
      <w:r w:rsidR="00F23688">
        <w:rPr>
          <w:b/>
          <w:sz w:val="20"/>
          <w:szCs w:val="20"/>
        </w:rPr>
        <w:t xml:space="preserve"> </w:t>
      </w:r>
      <w:r w:rsidRPr="0085170F">
        <w:rPr>
          <w:b/>
          <w:sz w:val="20"/>
          <w:szCs w:val="20"/>
        </w:rPr>
        <w:t xml:space="preserve">(éducation au choix, enjeu </w:t>
      </w:r>
      <w:r w:rsidR="00B10CB9" w:rsidRPr="0085170F">
        <w:rPr>
          <w:b/>
          <w:sz w:val="20"/>
          <w:szCs w:val="20"/>
        </w:rPr>
        <w:t>collectif)</w:t>
      </w:r>
    </w:p>
    <w:p w14:paraId="442695D0" w14:textId="77777777" w:rsidR="001567E4" w:rsidRDefault="001567E4" w:rsidP="007160F3">
      <w:pPr>
        <w:rPr>
          <w:b/>
          <w:sz w:val="20"/>
          <w:szCs w:val="20"/>
        </w:rPr>
      </w:pPr>
      <w:r>
        <w:rPr>
          <w:b/>
          <w:sz w:val="20"/>
          <w:szCs w:val="20"/>
        </w:rPr>
        <w:t xml:space="preserve">                                                                                                                     </w:t>
      </w:r>
    </w:p>
    <w:p w14:paraId="413FD93F" w14:textId="076D0157" w:rsidR="00F23688" w:rsidRDefault="001567E4" w:rsidP="007160F3">
      <w:pPr>
        <w:rPr>
          <w:b/>
          <w:sz w:val="20"/>
          <w:szCs w:val="20"/>
        </w:rPr>
      </w:pPr>
      <w:r>
        <w:rPr>
          <w:b/>
          <w:sz w:val="20"/>
          <w:szCs w:val="20"/>
        </w:rPr>
        <w:t xml:space="preserve">                                                                                                                      TABLEAU </w:t>
      </w:r>
      <w:r w:rsidR="00DF5DDB">
        <w:rPr>
          <w:b/>
          <w:sz w:val="20"/>
          <w:szCs w:val="20"/>
        </w:rPr>
        <w:t xml:space="preserve">VIERGE </w:t>
      </w:r>
      <w:r>
        <w:rPr>
          <w:b/>
          <w:sz w:val="20"/>
          <w:szCs w:val="20"/>
        </w:rPr>
        <w:t>SUPPORT</w:t>
      </w:r>
    </w:p>
    <w:tbl>
      <w:tblPr>
        <w:tblStyle w:val="Grilledutableau"/>
        <w:tblpPr w:leftFromText="141" w:rightFromText="141" w:vertAnchor="page" w:horzAnchor="margin" w:tblpXSpec="center" w:tblpY="8612"/>
        <w:tblW w:w="16438" w:type="dxa"/>
        <w:tblLook w:val="04A0" w:firstRow="1" w:lastRow="0" w:firstColumn="1" w:lastColumn="0" w:noHBand="0" w:noVBand="1"/>
      </w:tblPr>
      <w:tblGrid>
        <w:gridCol w:w="923"/>
        <w:gridCol w:w="2900"/>
        <w:gridCol w:w="2835"/>
        <w:gridCol w:w="3532"/>
        <w:gridCol w:w="2661"/>
        <w:gridCol w:w="3587"/>
      </w:tblGrid>
      <w:tr w:rsidR="0022437E" w:rsidRPr="00BC3160" w14:paraId="73E5D900" w14:textId="77777777" w:rsidTr="001567E4">
        <w:tc>
          <w:tcPr>
            <w:tcW w:w="923" w:type="dxa"/>
            <w:tcBorders>
              <w:bottom w:val="single" w:sz="4" w:space="0" w:color="auto"/>
            </w:tcBorders>
            <w:shd w:val="clear" w:color="auto" w:fill="D5DCE4" w:themeFill="text2" w:themeFillTint="33"/>
          </w:tcPr>
          <w:p w14:paraId="2E013103" w14:textId="77777777" w:rsidR="0022437E" w:rsidRPr="00DC1BEA" w:rsidRDefault="0022437E" w:rsidP="001567E4">
            <w:pPr>
              <w:jc w:val="center"/>
              <w:rPr>
                <w:b/>
                <w:sz w:val="18"/>
                <w:szCs w:val="18"/>
              </w:rPr>
            </w:pPr>
            <w:r>
              <w:rPr>
                <w:b/>
                <w:sz w:val="18"/>
                <w:szCs w:val="18"/>
              </w:rPr>
              <w:t>Note</w:t>
            </w:r>
          </w:p>
        </w:tc>
        <w:tc>
          <w:tcPr>
            <w:tcW w:w="2900" w:type="dxa"/>
            <w:tcBorders>
              <w:bottom w:val="single" w:sz="4" w:space="0" w:color="auto"/>
            </w:tcBorders>
            <w:shd w:val="clear" w:color="auto" w:fill="D5DCE4" w:themeFill="text2" w:themeFillTint="33"/>
          </w:tcPr>
          <w:p w14:paraId="7EC21009" w14:textId="53B6F87A" w:rsidR="0022437E" w:rsidRPr="00DC1BEA" w:rsidRDefault="0022437E" w:rsidP="001567E4">
            <w:pPr>
              <w:jc w:val="center"/>
              <w:rPr>
                <w:b/>
                <w:sz w:val="18"/>
                <w:szCs w:val="18"/>
              </w:rPr>
            </w:pPr>
            <w:r w:rsidRPr="0085170F">
              <w:rPr>
                <w:noProof/>
                <w:highlight w:val="cyan"/>
              </w:rPr>
              <mc:AlternateContent>
                <mc:Choice Requires="wps">
                  <w:drawing>
                    <wp:anchor distT="0" distB="0" distL="114300" distR="114300" simplePos="0" relativeHeight="251848704" behindDoc="0" locked="0" layoutInCell="1" allowOverlap="1" wp14:anchorId="28F85B3D" wp14:editId="4CB2C649">
                      <wp:simplePos x="0" y="0"/>
                      <wp:positionH relativeFrom="column">
                        <wp:posOffset>257078</wp:posOffset>
                      </wp:positionH>
                      <wp:positionV relativeFrom="paragraph">
                        <wp:posOffset>-1730470</wp:posOffset>
                      </wp:positionV>
                      <wp:extent cx="1730315" cy="2198694"/>
                      <wp:effectExtent l="38100" t="0" r="22860" b="49530"/>
                      <wp:wrapNone/>
                      <wp:docPr id="20" name="Connecteur droit avec flèche 20"/>
                      <wp:cNvGraphicFramePr/>
                      <a:graphic xmlns:a="http://schemas.openxmlformats.org/drawingml/2006/main">
                        <a:graphicData uri="http://schemas.microsoft.com/office/word/2010/wordprocessingShape">
                          <wps:wsp>
                            <wps:cNvCnPr/>
                            <wps:spPr>
                              <a:xfrm flipH="1">
                                <a:off x="0" y="0"/>
                                <a:ext cx="1730315" cy="2198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0C67C" id="Connecteur droit avec flèche 20" o:spid="_x0000_s1026" type="#_x0000_t32" style="position:absolute;margin-left:20.25pt;margin-top:-136.25pt;width:136.25pt;height:173.1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" strokecolor="#4472c4 [3204]" strokeweight=".5pt">
                      <v:stroke endarrow="block" joinstyle="miter"/>
                    </v:shape>
                  </w:pict>
                </mc:Fallback>
              </mc:AlternateContent>
            </w:r>
            <w:r>
              <w:rPr>
                <w:b/>
                <w:sz w:val="18"/>
                <w:szCs w:val="18"/>
              </w:rPr>
              <w:t>MODELE GENERAL exemples</w:t>
            </w:r>
          </w:p>
        </w:tc>
        <w:tc>
          <w:tcPr>
            <w:tcW w:w="2835" w:type="dxa"/>
            <w:tcBorders>
              <w:bottom w:val="single" w:sz="4" w:space="0" w:color="auto"/>
            </w:tcBorders>
            <w:shd w:val="clear" w:color="auto" w:fill="D5DCE4" w:themeFill="text2" w:themeFillTint="33"/>
          </w:tcPr>
          <w:p w14:paraId="75EE2233" w14:textId="77777777" w:rsidR="0022437E" w:rsidRDefault="0022437E" w:rsidP="001567E4">
            <w:pPr>
              <w:jc w:val="center"/>
              <w:rPr>
                <w:b/>
                <w:sz w:val="18"/>
                <w:szCs w:val="18"/>
              </w:rPr>
            </w:pPr>
            <w:r w:rsidRPr="00BC3160">
              <w:rPr>
                <w:b/>
                <w:sz w:val="18"/>
                <w:szCs w:val="18"/>
              </w:rPr>
              <w:t>Maîtrise insuffisante</w:t>
            </w:r>
            <w:r>
              <w:rPr>
                <w:b/>
                <w:sz w:val="18"/>
                <w:szCs w:val="18"/>
              </w:rPr>
              <w:t xml:space="preserve"> </w:t>
            </w:r>
          </w:p>
          <w:p w14:paraId="4BA30553" w14:textId="77777777" w:rsidR="0022437E" w:rsidRPr="003742E3" w:rsidRDefault="0022437E" w:rsidP="001567E4">
            <w:pPr>
              <w:jc w:val="center"/>
              <w:rPr>
                <w:b/>
                <w:sz w:val="18"/>
                <w:szCs w:val="18"/>
              </w:rPr>
            </w:pPr>
            <w:r w:rsidRPr="008D2562">
              <w:rPr>
                <w:b/>
                <w:sz w:val="18"/>
                <w:szCs w:val="18"/>
                <w:highlight w:val="yellow"/>
              </w:rPr>
              <w:t xml:space="preserve">Moins de </w:t>
            </w:r>
            <w:r>
              <w:rPr>
                <w:b/>
                <w:sz w:val="18"/>
                <w:szCs w:val="18"/>
              </w:rPr>
              <w:t>X relais</w:t>
            </w:r>
          </w:p>
        </w:tc>
        <w:tc>
          <w:tcPr>
            <w:tcW w:w="3532" w:type="dxa"/>
            <w:tcBorders>
              <w:bottom w:val="single" w:sz="4" w:space="0" w:color="auto"/>
            </w:tcBorders>
            <w:shd w:val="clear" w:color="auto" w:fill="D5DCE4" w:themeFill="text2" w:themeFillTint="33"/>
          </w:tcPr>
          <w:p w14:paraId="4810124D" w14:textId="27326558" w:rsidR="0022437E" w:rsidRDefault="0022437E" w:rsidP="001567E4">
            <w:pPr>
              <w:jc w:val="center"/>
              <w:rPr>
                <w:b/>
                <w:sz w:val="18"/>
                <w:szCs w:val="18"/>
              </w:rPr>
            </w:pPr>
            <w:r w:rsidRPr="00BC3160">
              <w:rPr>
                <w:b/>
                <w:sz w:val="18"/>
                <w:szCs w:val="18"/>
              </w:rPr>
              <w:t>Maîtrise fragile</w:t>
            </w:r>
            <w:r>
              <w:rPr>
                <w:b/>
                <w:sz w:val="18"/>
                <w:szCs w:val="18"/>
              </w:rPr>
              <w:t xml:space="preserve"> : </w:t>
            </w:r>
          </w:p>
          <w:p w14:paraId="2B9AE2F3" w14:textId="77777777" w:rsidR="0022437E" w:rsidRPr="00BC3160" w:rsidRDefault="0022437E" w:rsidP="001567E4">
            <w:pPr>
              <w:jc w:val="center"/>
              <w:rPr>
                <w:b/>
                <w:sz w:val="18"/>
                <w:szCs w:val="18"/>
              </w:rPr>
            </w:pPr>
            <w:r w:rsidRPr="008D2562">
              <w:rPr>
                <w:b/>
                <w:sz w:val="18"/>
                <w:szCs w:val="18"/>
                <w:highlight w:val="yellow"/>
              </w:rPr>
              <w:t xml:space="preserve">De </w:t>
            </w:r>
            <w:r>
              <w:rPr>
                <w:b/>
                <w:sz w:val="18"/>
                <w:szCs w:val="18"/>
                <w:highlight w:val="yellow"/>
              </w:rPr>
              <w:t>X</w:t>
            </w:r>
            <w:r w:rsidRPr="008D2562">
              <w:rPr>
                <w:b/>
                <w:sz w:val="18"/>
                <w:szCs w:val="18"/>
                <w:highlight w:val="yellow"/>
              </w:rPr>
              <w:t xml:space="preserve"> à </w:t>
            </w:r>
            <w:proofErr w:type="gramStart"/>
            <w:r>
              <w:rPr>
                <w:b/>
                <w:sz w:val="18"/>
                <w:szCs w:val="18"/>
                <w:highlight w:val="yellow"/>
              </w:rPr>
              <w:t xml:space="preserve">Y </w:t>
            </w:r>
            <w:r>
              <w:rPr>
                <w:b/>
                <w:sz w:val="18"/>
                <w:szCs w:val="18"/>
              </w:rPr>
              <w:t xml:space="preserve"> volants</w:t>
            </w:r>
            <w:proofErr w:type="gramEnd"/>
          </w:p>
        </w:tc>
        <w:tc>
          <w:tcPr>
            <w:tcW w:w="2661" w:type="dxa"/>
            <w:tcBorders>
              <w:bottom w:val="single" w:sz="4" w:space="0" w:color="auto"/>
            </w:tcBorders>
            <w:shd w:val="clear" w:color="auto" w:fill="D5DCE4" w:themeFill="text2" w:themeFillTint="33"/>
          </w:tcPr>
          <w:p w14:paraId="700148FC" w14:textId="77777777" w:rsidR="0022437E" w:rsidRDefault="0022437E" w:rsidP="001567E4">
            <w:pPr>
              <w:jc w:val="center"/>
              <w:rPr>
                <w:b/>
                <w:sz w:val="18"/>
                <w:szCs w:val="18"/>
              </w:rPr>
            </w:pPr>
            <w:r w:rsidRPr="00BC3160">
              <w:rPr>
                <w:b/>
                <w:sz w:val="18"/>
                <w:szCs w:val="18"/>
              </w:rPr>
              <w:t>Maîtrise satisfaisante</w:t>
            </w:r>
            <w:r>
              <w:rPr>
                <w:b/>
                <w:sz w:val="18"/>
                <w:szCs w:val="18"/>
              </w:rPr>
              <w:t xml:space="preserve"> : </w:t>
            </w:r>
          </w:p>
          <w:p w14:paraId="7C59DB09" w14:textId="77777777" w:rsidR="0022437E" w:rsidRPr="00BC3160" w:rsidRDefault="0022437E" w:rsidP="001567E4">
            <w:pPr>
              <w:jc w:val="center"/>
              <w:rPr>
                <w:b/>
                <w:sz w:val="18"/>
                <w:szCs w:val="18"/>
              </w:rPr>
            </w:pPr>
            <w:r w:rsidRPr="008D2562">
              <w:rPr>
                <w:b/>
                <w:sz w:val="18"/>
                <w:szCs w:val="18"/>
                <w:highlight w:val="yellow"/>
              </w:rPr>
              <w:t xml:space="preserve">De </w:t>
            </w:r>
            <w:r>
              <w:rPr>
                <w:b/>
                <w:sz w:val="18"/>
                <w:szCs w:val="18"/>
                <w:highlight w:val="yellow"/>
              </w:rPr>
              <w:t>Y</w:t>
            </w:r>
            <w:r w:rsidRPr="008D2562">
              <w:rPr>
                <w:b/>
                <w:sz w:val="18"/>
                <w:szCs w:val="18"/>
                <w:highlight w:val="yellow"/>
              </w:rPr>
              <w:t xml:space="preserve"> à </w:t>
            </w:r>
            <w:r>
              <w:rPr>
                <w:b/>
                <w:sz w:val="18"/>
                <w:szCs w:val="18"/>
                <w:highlight w:val="yellow"/>
              </w:rPr>
              <w:t>Z</w:t>
            </w:r>
            <w:r w:rsidRPr="008D2562">
              <w:rPr>
                <w:b/>
                <w:sz w:val="18"/>
                <w:szCs w:val="18"/>
                <w:highlight w:val="yellow"/>
              </w:rPr>
              <w:t xml:space="preserve"> </w:t>
            </w:r>
            <w:proofErr w:type="spellStart"/>
            <w:r>
              <w:rPr>
                <w:b/>
                <w:sz w:val="18"/>
                <w:szCs w:val="18"/>
              </w:rPr>
              <w:t>steps</w:t>
            </w:r>
            <w:proofErr w:type="spellEnd"/>
          </w:p>
        </w:tc>
        <w:tc>
          <w:tcPr>
            <w:tcW w:w="3587" w:type="dxa"/>
            <w:tcBorders>
              <w:bottom w:val="single" w:sz="4" w:space="0" w:color="auto"/>
            </w:tcBorders>
            <w:shd w:val="clear" w:color="auto" w:fill="D5DCE4" w:themeFill="text2" w:themeFillTint="33"/>
          </w:tcPr>
          <w:p w14:paraId="1E34F344" w14:textId="77777777" w:rsidR="0022437E" w:rsidRDefault="0022437E" w:rsidP="001567E4">
            <w:pPr>
              <w:jc w:val="center"/>
              <w:rPr>
                <w:b/>
                <w:sz w:val="18"/>
                <w:szCs w:val="18"/>
              </w:rPr>
            </w:pPr>
            <w:r w:rsidRPr="00BC3160">
              <w:rPr>
                <w:b/>
                <w:sz w:val="18"/>
                <w:szCs w:val="18"/>
              </w:rPr>
              <w:t>Très bon niveau de maîtrise</w:t>
            </w:r>
            <w:r>
              <w:rPr>
                <w:b/>
                <w:sz w:val="18"/>
                <w:szCs w:val="18"/>
              </w:rPr>
              <w:t xml:space="preserve"> : </w:t>
            </w:r>
          </w:p>
          <w:p w14:paraId="70652914" w14:textId="77777777" w:rsidR="0022437E" w:rsidRPr="00BC3160" w:rsidRDefault="0022437E" w:rsidP="001567E4">
            <w:pPr>
              <w:jc w:val="center"/>
              <w:rPr>
                <w:b/>
                <w:sz w:val="18"/>
                <w:szCs w:val="18"/>
              </w:rPr>
            </w:pPr>
            <w:r>
              <w:rPr>
                <w:b/>
                <w:sz w:val="18"/>
                <w:szCs w:val="18"/>
              </w:rPr>
              <w:t xml:space="preserve"> De Z à W claps</w:t>
            </w:r>
          </w:p>
        </w:tc>
      </w:tr>
      <w:tr w:rsidR="0022437E" w:rsidRPr="00BC3160" w14:paraId="24C83F7D" w14:textId="77777777" w:rsidTr="001567E4">
        <w:tc>
          <w:tcPr>
            <w:tcW w:w="923" w:type="dxa"/>
            <w:vMerge w:val="restart"/>
            <w:shd w:val="clear" w:color="auto" w:fill="auto"/>
          </w:tcPr>
          <w:p w14:paraId="53C2D534" w14:textId="50E1DCFA" w:rsidR="0022437E" w:rsidRPr="004B0C15" w:rsidRDefault="0022437E" w:rsidP="001567E4">
            <w:pPr>
              <w:jc w:val="center"/>
              <w:rPr>
                <w:b/>
                <w:sz w:val="18"/>
                <w:szCs w:val="18"/>
              </w:rPr>
            </w:pPr>
          </w:p>
          <w:p w14:paraId="7479FDA2" w14:textId="1AE7A36D" w:rsidR="0022437E" w:rsidRPr="004B0C15" w:rsidRDefault="0022437E" w:rsidP="001567E4">
            <w:pPr>
              <w:jc w:val="center"/>
              <w:rPr>
                <w:b/>
                <w:sz w:val="18"/>
                <w:szCs w:val="18"/>
              </w:rPr>
            </w:pPr>
          </w:p>
          <w:p w14:paraId="07043694" w14:textId="3570856A" w:rsidR="0022437E" w:rsidRPr="004B0C15" w:rsidRDefault="0022437E" w:rsidP="001567E4">
            <w:pPr>
              <w:jc w:val="center"/>
              <w:rPr>
                <w:b/>
                <w:sz w:val="18"/>
                <w:szCs w:val="18"/>
              </w:rPr>
            </w:pPr>
          </w:p>
          <w:p w14:paraId="47AE6FA8" w14:textId="5E9E8D02" w:rsidR="0022437E" w:rsidRPr="004B0C15" w:rsidRDefault="0022437E" w:rsidP="001567E4">
            <w:pPr>
              <w:jc w:val="center"/>
              <w:rPr>
                <w:b/>
                <w:sz w:val="18"/>
                <w:szCs w:val="18"/>
              </w:rPr>
            </w:pPr>
          </w:p>
          <w:p w14:paraId="09FE5A19" w14:textId="6B6140BC" w:rsidR="0022437E" w:rsidRPr="004B0C15" w:rsidRDefault="0022437E" w:rsidP="001567E4">
            <w:pPr>
              <w:jc w:val="center"/>
              <w:rPr>
                <w:b/>
                <w:sz w:val="18"/>
                <w:szCs w:val="18"/>
              </w:rPr>
            </w:pPr>
            <w:r w:rsidRPr="004B0C15">
              <w:rPr>
                <w:b/>
                <w:sz w:val="18"/>
                <w:szCs w:val="18"/>
              </w:rPr>
              <w:t>14</w:t>
            </w:r>
          </w:p>
        </w:tc>
        <w:tc>
          <w:tcPr>
            <w:tcW w:w="2900" w:type="dxa"/>
            <w:shd w:val="clear" w:color="auto" w:fill="auto"/>
            <w:vAlign w:val="center"/>
          </w:tcPr>
          <w:p w14:paraId="7DD3314B" w14:textId="77777777" w:rsidR="0022437E" w:rsidRPr="00BC3160" w:rsidRDefault="0022437E" w:rsidP="001567E4">
            <w:pPr>
              <w:jc w:val="right"/>
              <w:rPr>
                <w:sz w:val="18"/>
                <w:szCs w:val="18"/>
              </w:rPr>
            </w:pPr>
          </w:p>
        </w:tc>
        <w:tc>
          <w:tcPr>
            <w:tcW w:w="2835" w:type="dxa"/>
            <w:tcBorders>
              <w:bottom w:val="single" w:sz="4" w:space="0" w:color="auto"/>
            </w:tcBorders>
            <w:shd w:val="clear" w:color="auto" w:fill="FFF2CC" w:themeFill="accent4" w:themeFillTint="33"/>
            <w:vAlign w:val="center"/>
          </w:tcPr>
          <w:p w14:paraId="2A16FDA3" w14:textId="77777777" w:rsidR="0022437E" w:rsidRPr="00BC3160" w:rsidRDefault="0022437E" w:rsidP="001567E4">
            <w:pPr>
              <w:jc w:val="center"/>
              <w:rPr>
                <w:sz w:val="18"/>
                <w:szCs w:val="18"/>
              </w:rPr>
            </w:pPr>
            <w:r>
              <w:rPr>
                <w:sz w:val="18"/>
                <w:szCs w:val="18"/>
              </w:rPr>
              <w:t>5</w:t>
            </w:r>
          </w:p>
        </w:tc>
        <w:tc>
          <w:tcPr>
            <w:tcW w:w="3532" w:type="dxa"/>
            <w:tcBorders>
              <w:bottom w:val="single" w:sz="4" w:space="0" w:color="auto"/>
            </w:tcBorders>
            <w:shd w:val="clear" w:color="auto" w:fill="C5E0B3" w:themeFill="accent6" w:themeFillTint="66"/>
            <w:vAlign w:val="center"/>
          </w:tcPr>
          <w:p w14:paraId="4F0D2590" w14:textId="77777777" w:rsidR="0022437E" w:rsidRPr="00BC3160" w:rsidRDefault="0022437E" w:rsidP="001567E4">
            <w:pPr>
              <w:jc w:val="center"/>
              <w:rPr>
                <w:sz w:val="18"/>
                <w:szCs w:val="18"/>
              </w:rPr>
            </w:pPr>
            <w:r>
              <w:rPr>
                <w:sz w:val="18"/>
                <w:szCs w:val="18"/>
              </w:rPr>
              <w:t>8</w:t>
            </w:r>
          </w:p>
        </w:tc>
        <w:tc>
          <w:tcPr>
            <w:tcW w:w="2661" w:type="dxa"/>
            <w:tcBorders>
              <w:bottom w:val="single" w:sz="4" w:space="0" w:color="auto"/>
            </w:tcBorders>
            <w:shd w:val="clear" w:color="auto" w:fill="70AD47" w:themeFill="accent6"/>
            <w:vAlign w:val="center"/>
          </w:tcPr>
          <w:p w14:paraId="4666ECDD" w14:textId="77777777" w:rsidR="0022437E" w:rsidRPr="00BC3160" w:rsidRDefault="0022437E" w:rsidP="001567E4">
            <w:pPr>
              <w:jc w:val="center"/>
              <w:rPr>
                <w:sz w:val="18"/>
                <w:szCs w:val="18"/>
              </w:rPr>
            </w:pPr>
            <w:r>
              <w:rPr>
                <w:sz w:val="18"/>
                <w:szCs w:val="18"/>
              </w:rPr>
              <w:t>11</w:t>
            </w:r>
          </w:p>
        </w:tc>
        <w:tc>
          <w:tcPr>
            <w:tcW w:w="3587" w:type="dxa"/>
            <w:tcBorders>
              <w:bottom w:val="single" w:sz="4" w:space="0" w:color="auto"/>
            </w:tcBorders>
            <w:shd w:val="clear" w:color="auto" w:fill="70AD47" w:themeFill="accent6"/>
            <w:vAlign w:val="center"/>
          </w:tcPr>
          <w:p w14:paraId="7599B52C" w14:textId="491EC3F6" w:rsidR="0022437E" w:rsidRPr="00BC3160" w:rsidRDefault="0022437E" w:rsidP="001567E4">
            <w:pPr>
              <w:jc w:val="center"/>
              <w:rPr>
                <w:sz w:val="18"/>
                <w:szCs w:val="18"/>
              </w:rPr>
            </w:pPr>
            <w:r>
              <w:rPr>
                <w:sz w:val="18"/>
                <w:szCs w:val="18"/>
              </w:rPr>
              <w:t>14</w:t>
            </w:r>
          </w:p>
        </w:tc>
      </w:tr>
      <w:tr w:rsidR="0022437E" w:rsidRPr="00BC3160" w14:paraId="67E49DB7" w14:textId="77777777" w:rsidTr="001567E4">
        <w:tc>
          <w:tcPr>
            <w:tcW w:w="923" w:type="dxa"/>
            <w:vMerge/>
            <w:shd w:val="clear" w:color="auto" w:fill="auto"/>
          </w:tcPr>
          <w:p w14:paraId="31386478" w14:textId="77777777" w:rsidR="0022437E" w:rsidRPr="004B0C15" w:rsidRDefault="0022437E" w:rsidP="001567E4">
            <w:pPr>
              <w:jc w:val="center"/>
              <w:rPr>
                <w:b/>
                <w:sz w:val="18"/>
                <w:szCs w:val="18"/>
              </w:rPr>
            </w:pPr>
          </w:p>
        </w:tc>
        <w:tc>
          <w:tcPr>
            <w:tcW w:w="2900" w:type="dxa"/>
            <w:shd w:val="clear" w:color="auto" w:fill="auto"/>
            <w:vAlign w:val="center"/>
          </w:tcPr>
          <w:p w14:paraId="5B732310" w14:textId="012A059E" w:rsidR="0022437E" w:rsidRPr="00BC3160" w:rsidRDefault="0022437E" w:rsidP="001567E4">
            <w:pPr>
              <w:jc w:val="right"/>
              <w:rPr>
                <w:sz w:val="18"/>
                <w:szCs w:val="18"/>
              </w:rPr>
            </w:pPr>
            <w:r>
              <w:rPr>
                <w:noProof/>
                <w:sz w:val="18"/>
                <w:szCs w:val="18"/>
              </w:rPr>
              <mc:AlternateContent>
                <mc:Choice Requires="wps">
                  <w:drawing>
                    <wp:anchor distT="0" distB="0" distL="114300" distR="114300" simplePos="0" relativeHeight="251856896" behindDoc="0" locked="0" layoutInCell="1" allowOverlap="1" wp14:anchorId="1D84FE93" wp14:editId="122708F9">
                      <wp:simplePos x="0" y="0"/>
                      <wp:positionH relativeFrom="column">
                        <wp:posOffset>-168275</wp:posOffset>
                      </wp:positionH>
                      <wp:positionV relativeFrom="paragraph">
                        <wp:posOffset>-162560</wp:posOffset>
                      </wp:positionV>
                      <wp:extent cx="620395" cy="986155"/>
                      <wp:effectExtent l="19050" t="19050" r="46355" b="23495"/>
                      <wp:wrapNone/>
                      <wp:docPr id="16" name="Flèche vers le haut 3"/>
                      <wp:cNvGraphicFramePr/>
                      <a:graphic xmlns:a="http://schemas.openxmlformats.org/drawingml/2006/main">
                        <a:graphicData uri="http://schemas.microsoft.com/office/word/2010/wordprocessingShape">
                          <wps:wsp>
                            <wps:cNvSpPr/>
                            <wps:spPr>
                              <a:xfrm>
                                <a:off x="0" y="0"/>
                                <a:ext cx="620395" cy="986155"/>
                              </a:xfrm>
                              <a:prstGeom prst="upArrow">
                                <a:avLst/>
                              </a:prstGeom>
                              <a:gradFill>
                                <a:gsLst>
                                  <a:gs pos="0">
                                    <a:srgbClr val="70AD47">
                                      <a:lumMod val="0"/>
                                      <a:lumOff val="100000"/>
                                    </a:srgbClr>
                                  </a:gs>
                                  <a:gs pos="9000">
                                    <a:srgbClr val="70AD47">
                                      <a:lumMod val="0"/>
                                      <a:lumOff val="100000"/>
                                    </a:srgbClr>
                                  </a:gs>
                                  <a:gs pos="100000">
                                    <a:srgbClr val="70AD47">
                                      <a:lumMod val="100000"/>
                                    </a:srgbClr>
                                  </a:gs>
                                </a:gsLst>
                                <a:path path="circle">
                                  <a:fillToRect t="100000" r="100000"/>
                                </a:path>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1336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 o:spid="_x0000_s1026" type="#_x0000_t68" style="position:absolute;margin-left:-13.25pt;margin-top:-12.8pt;width:48.85pt;height:77.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" adj="6794" strokecolor="#2f528f" strokeweight="1pt">
                      <v:fill color2="#70ad47" focusposition=",1" focussize="" colors="0 white;5898f white;1 #70ad47" focus="100%" type="gradientRadial"/>
                    </v:shape>
                  </w:pict>
                </mc:Fallback>
              </mc:AlternateContent>
            </w:r>
            <w:r>
              <w:rPr>
                <w:sz w:val="18"/>
                <w:szCs w:val="18"/>
              </w:rPr>
              <w:t xml:space="preserve">  </w:t>
            </w:r>
            <w:proofErr w:type="gramStart"/>
            <w:r>
              <w:rPr>
                <w:sz w:val="18"/>
                <w:szCs w:val="18"/>
              </w:rPr>
              <w:t>Ex  CA</w:t>
            </w:r>
            <w:proofErr w:type="gramEnd"/>
            <w:r>
              <w:rPr>
                <w:sz w:val="18"/>
                <w:szCs w:val="18"/>
              </w:rPr>
              <w:t>4   Joueur de A à E</w:t>
            </w:r>
          </w:p>
        </w:tc>
        <w:tc>
          <w:tcPr>
            <w:tcW w:w="2835" w:type="dxa"/>
            <w:shd w:val="clear" w:color="auto" w:fill="FF848A"/>
            <w:vAlign w:val="center"/>
          </w:tcPr>
          <w:p w14:paraId="6B1503FD" w14:textId="77777777" w:rsidR="0022437E" w:rsidRPr="00BC3160" w:rsidRDefault="0022437E" w:rsidP="001567E4">
            <w:pPr>
              <w:jc w:val="center"/>
              <w:rPr>
                <w:sz w:val="18"/>
                <w:szCs w:val="18"/>
              </w:rPr>
            </w:pPr>
            <w:r>
              <w:rPr>
                <w:sz w:val="18"/>
                <w:szCs w:val="18"/>
              </w:rPr>
              <w:t>3,5</w:t>
            </w:r>
          </w:p>
        </w:tc>
        <w:tc>
          <w:tcPr>
            <w:tcW w:w="3532" w:type="dxa"/>
            <w:shd w:val="clear" w:color="auto" w:fill="FFF2CC" w:themeFill="accent4" w:themeFillTint="33"/>
            <w:vAlign w:val="center"/>
          </w:tcPr>
          <w:p w14:paraId="2046DF52" w14:textId="77777777" w:rsidR="0022437E" w:rsidRPr="00BC3160" w:rsidRDefault="0022437E" w:rsidP="001567E4">
            <w:pPr>
              <w:jc w:val="center"/>
              <w:rPr>
                <w:sz w:val="18"/>
                <w:szCs w:val="18"/>
              </w:rPr>
            </w:pPr>
            <w:r>
              <w:rPr>
                <w:sz w:val="18"/>
                <w:szCs w:val="18"/>
              </w:rPr>
              <w:t>6,5</w:t>
            </w:r>
          </w:p>
        </w:tc>
        <w:tc>
          <w:tcPr>
            <w:tcW w:w="2661" w:type="dxa"/>
            <w:shd w:val="clear" w:color="auto" w:fill="C5E0B3" w:themeFill="accent6" w:themeFillTint="66"/>
            <w:vAlign w:val="center"/>
          </w:tcPr>
          <w:p w14:paraId="59F22188" w14:textId="77777777" w:rsidR="0022437E" w:rsidRPr="00BC3160" w:rsidRDefault="0022437E" w:rsidP="001567E4">
            <w:pPr>
              <w:jc w:val="center"/>
              <w:rPr>
                <w:sz w:val="18"/>
                <w:szCs w:val="18"/>
              </w:rPr>
            </w:pPr>
            <w:r>
              <w:rPr>
                <w:sz w:val="18"/>
                <w:szCs w:val="18"/>
              </w:rPr>
              <w:t>9,5</w:t>
            </w:r>
          </w:p>
        </w:tc>
        <w:tc>
          <w:tcPr>
            <w:tcW w:w="3587" w:type="dxa"/>
            <w:shd w:val="clear" w:color="auto" w:fill="70AD47" w:themeFill="accent6"/>
            <w:vAlign w:val="center"/>
          </w:tcPr>
          <w:p w14:paraId="38FD48F4" w14:textId="77777777" w:rsidR="0022437E" w:rsidRPr="00BC3160" w:rsidRDefault="0022437E" w:rsidP="001567E4">
            <w:pPr>
              <w:jc w:val="center"/>
              <w:rPr>
                <w:sz w:val="18"/>
                <w:szCs w:val="18"/>
              </w:rPr>
            </w:pPr>
            <w:r>
              <w:rPr>
                <w:sz w:val="18"/>
                <w:szCs w:val="18"/>
              </w:rPr>
              <w:t>12,5</w:t>
            </w:r>
          </w:p>
        </w:tc>
      </w:tr>
      <w:tr w:rsidR="0022437E" w:rsidRPr="004836A5" w14:paraId="5B2C195E" w14:textId="77777777" w:rsidTr="001567E4">
        <w:tc>
          <w:tcPr>
            <w:tcW w:w="923" w:type="dxa"/>
            <w:vMerge/>
            <w:shd w:val="clear" w:color="auto" w:fill="auto"/>
          </w:tcPr>
          <w:p w14:paraId="488376F5" w14:textId="77777777" w:rsidR="0022437E" w:rsidRPr="004B0C15" w:rsidRDefault="0022437E" w:rsidP="001567E4">
            <w:pPr>
              <w:jc w:val="center"/>
              <w:rPr>
                <w:b/>
                <w:sz w:val="18"/>
                <w:szCs w:val="18"/>
              </w:rPr>
            </w:pPr>
          </w:p>
        </w:tc>
        <w:tc>
          <w:tcPr>
            <w:tcW w:w="2900" w:type="dxa"/>
            <w:shd w:val="clear" w:color="auto" w:fill="auto"/>
            <w:vAlign w:val="center"/>
          </w:tcPr>
          <w:p w14:paraId="76776A0B" w14:textId="49389C73" w:rsidR="0022437E" w:rsidRPr="00BC3160" w:rsidRDefault="0022437E" w:rsidP="001567E4">
            <w:pPr>
              <w:jc w:val="right"/>
              <w:rPr>
                <w:sz w:val="18"/>
                <w:szCs w:val="18"/>
              </w:rPr>
            </w:pPr>
            <w:r>
              <w:rPr>
                <w:sz w:val="18"/>
                <w:szCs w:val="18"/>
              </w:rPr>
              <w:t>Ex CA2     Diff voie</w:t>
            </w:r>
          </w:p>
        </w:tc>
        <w:tc>
          <w:tcPr>
            <w:tcW w:w="2835" w:type="dxa"/>
            <w:shd w:val="clear" w:color="auto" w:fill="FF848A"/>
            <w:vAlign w:val="center"/>
          </w:tcPr>
          <w:p w14:paraId="5E2C2E6A" w14:textId="77777777" w:rsidR="0022437E" w:rsidRPr="004836A5" w:rsidRDefault="0022437E" w:rsidP="001567E4">
            <w:pPr>
              <w:jc w:val="center"/>
              <w:rPr>
                <w:sz w:val="18"/>
                <w:szCs w:val="18"/>
              </w:rPr>
            </w:pPr>
            <w:r>
              <w:rPr>
                <w:sz w:val="18"/>
                <w:szCs w:val="18"/>
              </w:rPr>
              <w:t>2</w:t>
            </w:r>
          </w:p>
        </w:tc>
        <w:tc>
          <w:tcPr>
            <w:tcW w:w="3532" w:type="dxa"/>
            <w:tcBorders>
              <w:bottom w:val="single" w:sz="4" w:space="0" w:color="auto"/>
            </w:tcBorders>
            <w:shd w:val="clear" w:color="auto" w:fill="FFF2CC" w:themeFill="accent4" w:themeFillTint="33"/>
            <w:vAlign w:val="center"/>
          </w:tcPr>
          <w:p w14:paraId="5FFD939D" w14:textId="77777777" w:rsidR="0022437E" w:rsidRPr="004836A5" w:rsidRDefault="0022437E" w:rsidP="001567E4">
            <w:pPr>
              <w:jc w:val="center"/>
              <w:rPr>
                <w:sz w:val="18"/>
                <w:szCs w:val="18"/>
              </w:rPr>
            </w:pPr>
            <w:r>
              <w:rPr>
                <w:sz w:val="18"/>
                <w:szCs w:val="18"/>
              </w:rPr>
              <w:t>5</w:t>
            </w:r>
          </w:p>
        </w:tc>
        <w:tc>
          <w:tcPr>
            <w:tcW w:w="2661" w:type="dxa"/>
            <w:tcBorders>
              <w:bottom w:val="single" w:sz="4" w:space="0" w:color="auto"/>
            </w:tcBorders>
            <w:shd w:val="clear" w:color="auto" w:fill="C5E0B3" w:themeFill="accent6" w:themeFillTint="66"/>
            <w:vAlign w:val="center"/>
          </w:tcPr>
          <w:p w14:paraId="1E14D896" w14:textId="77777777" w:rsidR="0022437E" w:rsidRPr="004836A5" w:rsidRDefault="0022437E" w:rsidP="001567E4">
            <w:pPr>
              <w:jc w:val="center"/>
              <w:rPr>
                <w:sz w:val="18"/>
                <w:szCs w:val="18"/>
              </w:rPr>
            </w:pPr>
            <w:r>
              <w:rPr>
                <w:sz w:val="18"/>
                <w:szCs w:val="18"/>
              </w:rPr>
              <w:t>8</w:t>
            </w:r>
          </w:p>
        </w:tc>
        <w:tc>
          <w:tcPr>
            <w:tcW w:w="3587" w:type="dxa"/>
            <w:tcBorders>
              <w:bottom w:val="single" w:sz="4" w:space="0" w:color="auto"/>
            </w:tcBorders>
            <w:shd w:val="clear" w:color="auto" w:fill="70AD47" w:themeFill="accent6"/>
            <w:vAlign w:val="center"/>
          </w:tcPr>
          <w:p w14:paraId="20C5B136" w14:textId="77777777" w:rsidR="0022437E" w:rsidRPr="004836A5" w:rsidRDefault="0022437E" w:rsidP="001567E4">
            <w:pPr>
              <w:jc w:val="center"/>
              <w:rPr>
                <w:sz w:val="18"/>
                <w:szCs w:val="18"/>
              </w:rPr>
            </w:pPr>
            <w:r>
              <w:rPr>
                <w:sz w:val="18"/>
                <w:szCs w:val="18"/>
              </w:rPr>
              <w:t>11</w:t>
            </w:r>
          </w:p>
        </w:tc>
      </w:tr>
      <w:tr w:rsidR="0022437E" w:rsidRPr="004836A5" w14:paraId="50080B37" w14:textId="77777777" w:rsidTr="001567E4">
        <w:tc>
          <w:tcPr>
            <w:tcW w:w="923" w:type="dxa"/>
            <w:vMerge/>
            <w:shd w:val="clear" w:color="auto" w:fill="auto"/>
          </w:tcPr>
          <w:p w14:paraId="45D60031" w14:textId="77777777" w:rsidR="0022437E" w:rsidRPr="004B0C15" w:rsidRDefault="0022437E" w:rsidP="001567E4">
            <w:pPr>
              <w:jc w:val="center"/>
              <w:rPr>
                <w:b/>
                <w:sz w:val="18"/>
                <w:szCs w:val="18"/>
              </w:rPr>
            </w:pPr>
          </w:p>
        </w:tc>
        <w:tc>
          <w:tcPr>
            <w:tcW w:w="2900" w:type="dxa"/>
            <w:shd w:val="clear" w:color="auto" w:fill="auto"/>
            <w:vAlign w:val="center"/>
          </w:tcPr>
          <w:p w14:paraId="3DD237DC" w14:textId="56C7797D" w:rsidR="0022437E" w:rsidRPr="00BC3160" w:rsidRDefault="0022437E" w:rsidP="001567E4">
            <w:pPr>
              <w:jc w:val="right"/>
              <w:rPr>
                <w:sz w:val="18"/>
                <w:szCs w:val="18"/>
              </w:rPr>
            </w:pPr>
            <w:r>
              <w:rPr>
                <w:noProof/>
                <w:sz w:val="18"/>
                <w:szCs w:val="18"/>
              </w:rPr>
              <mc:AlternateContent>
                <mc:Choice Requires="wps">
                  <w:drawing>
                    <wp:anchor distT="0" distB="0" distL="114300" distR="114300" simplePos="0" relativeHeight="251857920" behindDoc="0" locked="0" layoutInCell="1" allowOverlap="1" wp14:anchorId="7E8FFB70" wp14:editId="74AE06B9">
                      <wp:simplePos x="0" y="0"/>
                      <wp:positionH relativeFrom="column">
                        <wp:posOffset>-78740</wp:posOffset>
                      </wp:positionH>
                      <wp:positionV relativeFrom="paragraph">
                        <wp:posOffset>-158115</wp:posOffset>
                      </wp:positionV>
                      <wp:extent cx="581025" cy="871220"/>
                      <wp:effectExtent l="0" t="0" r="0" b="5080"/>
                      <wp:wrapNone/>
                      <wp:docPr id="17" name="Zone de texte 17"/>
                      <wp:cNvGraphicFramePr/>
                      <a:graphic xmlns:a="http://schemas.openxmlformats.org/drawingml/2006/main">
                        <a:graphicData uri="http://schemas.microsoft.com/office/word/2010/wordprocessingShape">
                          <wps:wsp>
                            <wps:cNvSpPr txBox="1"/>
                            <wps:spPr>
                              <a:xfrm>
                                <a:off x="0" y="0"/>
                                <a:ext cx="581025" cy="871220"/>
                              </a:xfrm>
                              <a:prstGeom prst="rect">
                                <a:avLst/>
                              </a:prstGeom>
                              <a:noFill/>
                              <a:ln w="6350">
                                <a:noFill/>
                              </a:ln>
                            </wps:spPr>
                            <wps:txbx>
                              <w:txbxContent>
                                <w:p w14:paraId="65E98E2A" w14:textId="77777777" w:rsidR="0059057D" w:rsidRPr="00C51D24" w:rsidRDefault="0059057D" w:rsidP="0022437E">
                                  <w:pPr>
                                    <w:rPr>
                                      <w:sz w:val="18"/>
                                      <w:szCs w:val="18"/>
                                    </w:rPr>
                                  </w:pPr>
                                  <w:r>
                                    <w:rPr>
                                      <w:sz w:val="18"/>
                                      <w:szCs w:val="18"/>
                                    </w:rPr>
                                    <w:t xml:space="preserve">Perf </w:t>
                                  </w:r>
                                  <w:proofErr w:type="spellStart"/>
                                  <w:r>
                                    <w:rPr>
                                      <w:sz w:val="18"/>
                                      <w:szCs w:val="18"/>
                                    </w:rPr>
                                    <w:t>indiv</w:t>
                                  </w:r>
                                  <w:proofErr w:type="spellEnd"/>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FFB70" id="_x0000_t202" coordsize="21600,21600" o:spt="202" path="m,l,21600r21600,l21600,xe">
                      <v:stroke joinstyle="miter"/>
                      <v:path gradientshapeok="t" o:connecttype="rect"/>
                    </v:shapetype>
                    <v:shape id="Zone de texte 17" o:spid="_x0000_s1026" type="#_x0000_t202" style="position:absolute;left:0;text-align:left;margin-left:-6.2pt;margin-top:-12.45pt;width:45.75pt;height:68.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" filled="f" stroked="f" strokeweight=".5pt">
                      <v:textbox>
                        <w:txbxContent>
                          <w:p w14:paraId="65E98E2A" w14:textId="77777777" w:rsidR="0059057D" w:rsidRPr="00C51D24" w:rsidRDefault="0059057D" w:rsidP="0022437E">
                            <w:pPr>
                              <w:rPr>
                                <w:sz w:val="18"/>
                                <w:szCs w:val="18"/>
                              </w:rPr>
                            </w:pPr>
                            <w:r>
                              <w:rPr>
                                <w:sz w:val="18"/>
                                <w:szCs w:val="18"/>
                              </w:rPr>
                              <w:t xml:space="preserve">Perf </w:t>
                            </w:r>
                            <w:proofErr w:type="spellStart"/>
                            <w:r>
                              <w:rPr>
                                <w:sz w:val="18"/>
                                <w:szCs w:val="18"/>
                              </w:rPr>
                              <w:t>indiv</w:t>
                            </w:r>
                            <w:proofErr w:type="spellEnd"/>
                            <w:r>
                              <w:rPr>
                                <w:sz w:val="18"/>
                                <w:szCs w:val="18"/>
                              </w:rPr>
                              <w:t xml:space="preserve"> </w:t>
                            </w:r>
                          </w:p>
                        </w:txbxContent>
                      </v:textbox>
                    </v:shape>
                  </w:pict>
                </mc:Fallback>
              </mc:AlternateContent>
            </w:r>
            <w:r>
              <w:rPr>
                <w:sz w:val="18"/>
                <w:szCs w:val="18"/>
              </w:rPr>
              <w:t>ExCA3 coup de chapeaux</w:t>
            </w:r>
          </w:p>
        </w:tc>
        <w:tc>
          <w:tcPr>
            <w:tcW w:w="2835" w:type="dxa"/>
            <w:shd w:val="clear" w:color="auto" w:fill="FF848A"/>
            <w:vAlign w:val="center"/>
          </w:tcPr>
          <w:p w14:paraId="44B5C784" w14:textId="77777777" w:rsidR="0022437E" w:rsidRPr="004836A5" w:rsidRDefault="0022437E" w:rsidP="001567E4">
            <w:pPr>
              <w:jc w:val="center"/>
              <w:rPr>
                <w:sz w:val="18"/>
                <w:szCs w:val="18"/>
              </w:rPr>
            </w:pPr>
            <w:r>
              <w:rPr>
                <w:sz w:val="18"/>
                <w:szCs w:val="18"/>
              </w:rPr>
              <w:t>1</w:t>
            </w:r>
          </w:p>
        </w:tc>
        <w:tc>
          <w:tcPr>
            <w:tcW w:w="3532" w:type="dxa"/>
            <w:shd w:val="clear" w:color="auto" w:fill="FF848A"/>
            <w:vAlign w:val="center"/>
          </w:tcPr>
          <w:p w14:paraId="0CB3EF91" w14:textId="77777777" w:rsidR="0022437E" w:rsidRPr="004836A5" w:rsidRDefault="0022437E" w:rsidP="001567E4">
            <w:pPr>
              <w:jc w:val="center"/>
              <w:rPr>
                <w:sz w:val="18"/>
                <w:szCs w:val="18"/>
              </w:rPr>
            </w:pPr>
            <w:r>
              <w:rPr>
                <w:sz w:val="18"/>
                <w:szCs w:val="18"/>
              </w:rPr>
              <w:t>3,5</w:t>
            </w:r>
          </w:p>
        </w:tc>
        <w:tc>
          <w:tcPr>
            <w:tcW w:w="2661" w:type="dxa"/>
            <w:shd w:val="clear" w:color="auto" w:fill="FFF2CC" w:themeFill="accent4" w:themeFillTint="33"/>
            <w:vAlign w:val="center"/>
          </w:tcPr>
          <w:p w14:paraId="6DFA54A1" w14:textId="77777777" w:rsidR="0022437E" w:rsidRPr="004836A5" w:rsidRDefault="0022437E" w:rsidP="001567E4">
            <w:pPr>
              <w:jc w:val="center"/>
              <w:rPr>
                <w:sz w:val="18"/>
                <w:szCs w:val="18"/>
              </w:rPr>
            </w:pPr>
            <w:r>
              <w:rPr>
                <w:sz w:val="18"/>
                <w:szCs w:val="18"/>
              </w:rPr>
              <w:t>6,5</w:t>
            </w:r>
          </w:p>
        </w:tc>
        <w:tc>
          <w:tcPr>
            <w:tcW w:w="3587" w:type="dxa"/>
            <w:shd w:val="clear" w:color="auto" w:fill="C5E0B3" w:themeFill="accent6" w:themeFillTint="66"/>
            <w:vAlign w:val="center"/>
          </w:tcPr>
          <w:p w14:paraId="378DA537" w14:textId="77777777" w:rsidR="0022437E" w:rsidRPr="004836A5" w:rsidRDefault="0022437E" w:rsidP="001567E4">
            <w:pPr>
              <w:jc w:val="center"/>
              <w:rPr>
                <w:sz w:val="18"/>
                <w:szCs w:val="18"/>
              </w:rPr>
            </w:pPr>
            <w:r>
              <w:rPr>
                <w:sz w:val="18"/>
                <w:szCs w:val="18"/>
              </w:rPr>
              <w:t>9,5</w:t>
            </w:r>
          </w:p>
        </w:tc>
      </w:tr>
      <w:tr w:rsidR="0022437E" w:rsidRPr="004836A5" w14:paraId="5247522C" w14:textId="77777777" w:rsidTr="001567E4">
        <w:trPr>
          <w:trHeight w:val="91"/>
        </w:trPr>
        <w:tc>
          <w:tcPr>
            <w:tcW w:w="923" w:type="dxa"/>
            <w:vMerge/>
            <w:shd w:val="clear" w:color="auto" w:fill="auto"/>
          </w:tcPr>
          <w:p w14:paraId="5FA32DD2" w14:textId="77777777" w:rsidR="0022437E" w:rsidRPr="004B0C15" w:rsidRDefault="0022437E" w:rsidP="001567E4">
            <w:pPr>
              <w:jc w:val="center"/>
              <w:rPr>
                <w:b/>
                <w:sz w:val="18"/>
                <w:szCs w:val="18"/>
              </w:rPr>
            </w:pPr>
          </w:p>
        </w:tc>
        <w:tc>
          <w:tcPr>
            <w:tcW w:w="2900" w:type="dxa"/>
            <w:shd w:val="clear" w:color="auto" w:fill="auto"/>
            <w:vAlign w:val="center"/>
          </w:tcPr>
          <w:p w14:paraId="1221C043" w14:textId="4984F9AA" w:rsidR="0022437E" w:rsidRPr="00BC3160" w:rsidRDefault="0022437E" w:rsidP="001567E4">
            <w:pPr>
              <w:jc w:val="right"/>
              <w:rPr>
                <w:sz w:val="18"/>
                <w:szCs w:val="18"/>
              </w:rPr>
            </w:pPr>
            <w:r>
              <w:rPr>
                <w:sz w:val="18"/>
                <w:szCs w:val="18"/>
              </w:rPr>
              <w:t>Ex CA1 Zone cible</w:t>
            </w:r>
          </w:p>
        </w:tc>
        <w:tc>
          <w:tcPr>
            <w:tcW w:w="2835" w:type="dxa"/>
            <w:shd w:val="clear" w:color="auto" w:fill="FF848A"/>
            <w:vAlign w:val="center"/>
          </w:tcPr>
          <w:p w14:paraId="33D97E31" w14:textId="77777777" w:rsidR="0022437E" w:rsidRPr="004836A5" w:rsidRDefault="0022437E" w:rsidP="001567E4">
            <w:pPr>
              <w:jc w:val="center"/>
              <w:rPr>
                <w:sz w:val="18"/>
                <w:szCs w:val="18"/>
              </w:rPr>
            </w:pPr>
            <w:r>
              <w:rPr>
                <w:sz w:val="18"/>
                <w:szCs w:val="18"/>
              </w:rPr>
              <w:t>1</w:t>
            </w:r>
          </w:p>
        </w:tc>
        <w:tc>
          <w:tcPr>
            <w:tcW w:w="3532" w:type="dxa"/>
            <w:shd w:val="clear" w:color="auto" w:fill="FF848A"/>
            <w:vAlign w:val="center"/>
          </w:tcPr>
          <w:p w14:paraId="39CAEBF4" w14:textId="7DAEA08B" w:rsidR="0022437E" w:rsidRPr="004836A5" w:rsidRDefault="0022437E" w:rsidP="001567E4">
            <w:pPr>
              <w:jc w:val="center"/>
              <w:rPr>
                <w:sz w:val="18"/>
                <w:szCs w:val="18"/>
              </w:rPr>
            </w:pPr>
            <w:r>
              <w:rPr>
                <w:sz w:val="18"/>
                <w:szCs w:val="18"/>
              </w:rPr>
              <w:t>2</w:t>
            </w:r>
          </w:p>
        </w:tc>
        <w:tc>
          <w:tcPr>
            <w:tcW w:w="2661" w:type="dxa"/>
            <w:tcBorders>
              <w:bottom w:val="single" w:sz="4" w:space="0" w:color="auto"/>
            </w:tcBorders>
            <w:shd w:val="clear" w:color="auto" w:fill="FFF2CC" w:themeFill="accent4" w:themeFillTint="33"/>
            <w:vAlign w:val="center"/>
          </w:tcPr>
          <w:p w14:paraId="38CAB46D" w14:textId="77777777" w:rsidR="0022437E" w:rsidRPr="004836A5" w:rsidRDefault="0022437E" w:rsidP="001567E4">
            <w:pPr>
              <w:jc w:val="center"/>
              <w:rPr>
                <w:sz w:val="18"/>
                <w:szCs w:val="18"/>
              </w:rPr>
            </w:pPr>
            <w:r>
              <w:rPr>
                <w:sz w:val="18"/>
                <w:szCs w:val="18"/>
              </w:rPr>
              <w:t>5</w:t>
            </w:r>
          </w:p>
        </w:tc>
        <w:tc>
          <w:tcPr>
            <w:tcW w:w="3587" w:type="dxa"/>
            <w:tcBorders>
              <w:bottom w:val="single" w:sz="4" w:space="0" w:color="auto"/>
            </w:tcBorders>
            <w:shd w:val="clear" w:color="auto" w:fill="C5E0B3" w:themeFill="accent6" w:themeFillTint="66"/>
            <w:vAlign w:val="center"/>
          </w:tcPr>
          <w:p w14:paraId="537889B2" w14:textId="77777777" w:rsidR="0022437E" w:rsidRPr="004836A5" w:rsidRDefault="0022437E" w:rsidP="001567E4">
            <w:pPr>
              <w:jc w:val="center"/>
              <w:rPr>
                <w:sz w:val="18"/>
                <w:szCs w:val="18"/>
              </w:rPr>
            </w:pPr>
            <w:r>
              <w:rPr>
                <w:sz w:val="18"/>
                <w:szCs w:val="18"/>
              </w:rPr>
              <w:t>8</w:t>
            </w:r>
          </w:p>
        </w:tc>
      </w:tr>
      <w:tr w:rsidR="0022437E" w:rsidRPr="004836A5" w14:paraId="1C094C26" w14:textId="77777777" w:rsidTr="001567E4">
        <w:trPr>
          <w:trHeight w:val="127"/>
        </w:trPr>
        <w:tc>
          <w:tcPr>
            <w:tcW w:w="923" w:type="dxa"/>
            <w:vMerge/>
            <w:shd w:val="clear" w:color="auto" w:fill="auto"/>
          </w:tcPr>
          <w:p w14:paraId="15283A07" w14:textId="77777777" w:rsidR="0022437E" w:rsidRPr="004B0C15" w:rsidRDefault="0022437E" w:rsidP="001567E4">
            <w:pPr>
              <w:jc w:val="center"/>
              <w:rPr>
                <w:b/>
                <w:sz w:val="18"/>
                <w:szCs w:val="18"/>
              </w:rPr>
            </w:pPr>
          </w:p>
        </w:tc>
        <w:tc>
          <w:tcPr>
            <w:tcW w:w="2900" w:type="dxa"/>
            <w:shd w:val="clear" w:color="auto" w:fill="auto"/>
            <w:vAlign w:val="center"/>
          </w:tcPr>
          <w:p w14:paraId="4346E26E" w14:textId="77777777" w:rsidR="0022437E" w:rsidRPr="00BC3160" w:rsidRDefault="0022437E" w:rsidP="001567E4">
            <w:pPr>
              <w:jc w:val="right"/>
              <w:rPr>
                <w:sz w:val="18"/>
                <w:szCs w:val="18"/>
              </w:rPr>
            </w:pPr>
          </w:p>
        </w:tc>
        <w:tc>
          <w:tcPr>
            <w:tcW w:w="2835" w:type="dxa"/>
            <w:shd w:val="clear" w:color="auto" w:fill="FF848A"/>
            <w:vAlign w:val="center"/>
          </w:tcPr>
          <w:p w14:paraId="11695F2B" w14:textId="77777777" w:rsidR="0022437E" w:rsidRPr="004836A5" w:rsidRDefault="0022437E" w:rsidP="001567E4">
            <w:pPr>
              <w:jc w:val="center"/>
              <w:rPr>
                <w:sz w:val="18"/>
                <w:szCs w:val="18"/>
              </w:rPr>
            </w:pPr>
          </w:p>
        </w:tc>
        <w:tc>
          <w:tcPr>
            <w:tcW w:w="3532" w:type="dxa"/>
            <w:shd w:val="clear" w:color="auto" w:fill="FF848A"/>
            <w:vAlign w:val="center"/>
          </w:tcPr>
          <w:p w14:paraId="1274B9DC" w14:textId="7F8B5F2E" w:rsidR="0022437E" w:rsidRPr="004836A5" w:rsidRDefault="0022437E" w:rsidP="001567E4">
            <w:pPr>
              <w:jc w:val="center"/>
              <w:rPr>
                <w:sz w:val="18"/>
                <w:szCs w:val="18"/>
              </w:rPr>
            </w:pPr>
            <w:r>
              <w:rPr>
                <w:sz w:val="18"/>
                <w:szCs w:val="18"/>
              </w:rPr>
              <w:t>1</w:t>
            </w:r>
          </w:p>
        </w:tc>
        <w:tc>
          <w:tcPr>
            <w:tcW w:w="2661" w:type="dxa"/>
            <w:shd w:val="clear" w:color="auto" w:fill="FF848A"/>
            <w:vAlign w:val="center"/>
          </w:tcPr>
          <w:p w14:paraId="230ADA1B" w14:textId="77777777" w:rsidR="0022437E" w:rsidRPr="004836A5" w:rsidRDefault="0022437E" w:rsidP="001567E4">
            <w:pPr>
              <w:jc w:val="center"/>
              <w:rPr>
                <w:sz w:val="18"/>
                <w:szCs w:val="18"/>
              </w:rPr>
            </w:pPr>
            <w:r>
              <w:rPr>
                <w:sz w:val="18"/>
                <w:szCs w:val="18"/>
              </w:rPr>
              <w:t>4</w:t>
            </w:r>
          </w:p>
        </w:tc>
        <w:tc>
          <w:tcPr>
            <w:tcW w:w="3587" w:type="dxa"/>
            <w:shd w:val="clear" w:color="auto" w:fill="FFF2CC" w:themeFill="accent4" w:themeFillTint="33"/>
            <w:vAlign w:val="center"/>
          </w:tcPr>
          <w:p w14:paraId="725E0596" w14:textId="77777777" w:rsidR="0022437E" w:rsidRPr="004836A5" w:rsidRDefault="0022437E" w:rsidP="001567E4">
            <w:pPr>
              <w:jc w:val="center"/>
              <w:rPr>
                <w:sz w:val="18"/>
                <w:szCs w:val="18"/>
              </w:rPr>
            </w:pPr>
            <w:r>
              <w:rPr>
                <w:sz w:val="18"/>
                <w:szCs w:val="18"/>
              </w:rPr>
              <w:t>7</w:t>
            </w:r>
          </w:p>
        </w:tc>
      </w:tr>
      <w:tr w:rsidR="0022437E" w14:paraId="6BB1156F" w14:textId="77777777" w:rsidTr="001567E4">
        <w:trPr>
          <w:trHeight w:val="310"/>
        </w:trPr>
        <w:tc>
          <w:tcPr>
            <w:tcW w:w="923" w:type="dxa"/>
            <w:vMerge/>
            <w:tcBorders>
              <w:bottom w:val="single" w:sz="4" w:space="0" w:color="auto"/>
            </w:tcBorders>
            <w:shd w:val="clear" w:color="auto" w:fill="auto"/>
          </w:tcPr>
          <w:p w14:paraId="2BBAFCA3" w14:textId="77777777" w:rsidR="0022437E" w:rsidRPr="004B0C15" w:rsidRDefault="0022437E" w:rsidP="001567E4">
            <w:pPr>
              <w:jc w:val="center"/>
              <w:rPr>
                <w:b/>
                <w:noProof/>
                <w:sz w:val="32"/>
                <w:szCs w:val="32"/>
              </w:rPr>
            </w:pPr>
          </w:p>
        </w:tc>
        <w:tc>
          <w:tcPr>
            <w:tcW w:w="2900" w:type="dxa"/>
            <w:tcBorders>
              <w:bottom w:val="single" w:sz="4" w:space="0" w:color="auto"/>
            </w:tcBorders>
            <w:shd w:val="clear" w:color="auto" w:fill="auto"/>
            <w:vAlign w:val="center"/>
          </w:tcPr>
          <w:p w14:paraId="3F7AC0D9" w14:textId="77777777" w:rsidR="0022437E" w:rsidRPr="00332CD4" w:rsidRDefault="0022437E" w:rsidP="001567E4">
            <w:pPr>
              <w:jc w:val="center"/>
              <w:rPr>
                <w:b/>
                <w:sz w:val="18"/>
                <w:szCs w:val="18"/>
              </w:rPr>
            </w:pPr>
            <w:r w:rsidRPr="00332CD4">
              <w:rPr>
                <w:noProof/>
                <w:sz w:val="18"/>
                <w:szCs w:val="18"/>
              </w:rPr>
              <mc:AlternateContent>
                <mc:Choice Requires="wps">
                  <w:drawing>
                    <wp:anchor distT="0" distB="0" distL="114300" distR="114300" simplePos="0" relativeHeight="251858944" behindDoc="0" locked="0" layoutInCell="1" allowOverlap="1" wp14:anchorId="5344DDF8" wp14:editId="14044930">
                      <wp:simplePos x="0" y="0"/>
                      <wp:positionH relativeFrom="column">
                        <wp:posOffset>4276407</wp:posOffset>
                      </wp:positionH>
                      <wp:positionV relativeFrom="paragraph">
                        <wp:posOffset>-2641917</wp:posOffset>
                      </wp:positionV>
                      <wp:extent cx="276993" cy="5479415"/>
                      <wp:effectExtent l="2222" t="10478" r="0" b="30162"/>
                      <wp:wrapNone/>
                      <wp:docPr id="18" name="Flèche vers le haut 4"/>
                      <wp:cNvGraphicFramePr/>
                      <a:graphic xmlns:a="http://schemas.openxmlformats.org/drawingml/2006/main">
                        <a:graphicData uri="http://schemas.microsoft.com/office/word/2010/wordprocessingShape">
                          <wps:wsp>
                            <wps:cNvSpPr/>
                            <wps:spPr>
                              <a:xfrm rot="5400000">
                                <a:off x="0" y="0"/>
                                <a:ext cx="276993" cy="5479415"/>
                              </a:xfrm>
                              <a:prstGeom prst="upArrow">
                                <a:avLst/>
                              </a:prstGeom>
                              <a:gradFill flip="none" rotWithShape="1">
                                <a:gsLst>
                                  <a:gs pos="0">
                                    <a:srgbClr val="70AD47">
                                      <a:lumMod val="0"/>
                                      <a:lumOff val="100000"/>
                                    </a:srgbClr>
                                  </a:gs>
                                  <a:gs pos="8000">
                                    <a:srgbClr val="70AD47">
                                      <a:lumMod val="0"/>
                                      <a:lumOff val="100000"/>
                                    </a:srgbClr>
                                  </a:gs>
                                  <a:gs pos="100000">
                                    <a:srgbClr val="70AD47">
                                      <a:lumMod val="100000"/>
                                    </a:srgbClr>
                                  </a:gs>
                                </a:gsLst>
                                <a:path path="circle">
                                  <a:fillToRect t="100000" r="100000"/>
                                </a:path>
                                <a:tileRect l="-100000" b="-100000"/>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600B" id="Flèche vers le haut 4" o:spid="_x0000_s1026" type="#_x0000_t68" style="position:absolute;margin-left:336.7pt;margin-top:-208pt;width:21.8pt;height:431.45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" adj="546" strokecolor="#2f528f" strokeweight="1pt">
                      <v:fill color2="#70ad47" rotate="t" focusposition=",1" focussize="" colors="0 white;5243f white;1 #70ad47" focus="100%" type="gradientRadial"/>
                    </v:shape>
                  </w:pict>
                </mc:Fallback>
              </mc:AlternateContent>
            </w:r>
          </w:p>
        </w:tc>
        <w:tc>
          <w:tcPr>
            <w:tcW w:w="12615" w:type="dxa"/>
            <w:gridSpan w:val="4"/>
            <w:tcBorders>
              <w:bottom w:val="single" w:sz="4" w:space="0" w:color="auto"/>
            </w:tcBorders>
            <w:shd w:val="clear" w:color="auto" w:fill="auto"/>
          </w:tcPr>
          <w:p w14:paraId="6345112F" w14:textId="69B64726" w:rsidR="0022437E" w:rsidRDefault="00F23688" w:rsidP="001567E4">
            <w:pPr>
              <w:jc w:val="center"/>
              <w:rPr>
                <w:b/>
                <w:sz w:val="32"/>
                <w:szCs w:val="32"/>
              </w:rPr>
            </w:pPr>
            <w:r w:rsidRPr="00332CD4">
              <w:rPr>
                <w:noProof/>
                <w:sz w:val="18"/>
                <w:szCs w:val="18"/>
              </w:rPr>
              <mc:AlternateContent>
                <mc:Choice Requires="wps">
                  <w:drawing>
                    <wp:anchor distT="0" distB="0" distL="114300" distR="114300" simplePos="0" relativeHeight="251859968" behindDoc="0" locked="0" layoutInCell="1" allowOverlap="1" wp14:anchorId="037884F7" wp14:editId="498B03EF">
                      <wp:simplePos x="0" y="0"/>
                      <wp:positionH relativeFrom="column">
                        <wp:posOffset>378922</wp:posOffset>
                      </wp:positionH>
                      <wp:positionV relativeFrom="paragraph">
                        <wp:posOffset>-16221</wp:posOffset>
                      </wp:positionV>
                      <wp:extent cx="4987636" cy="265814"/>
                      <wp:effectExtent l="0" t="0" r="0" b="1270"/>
                      <wp:wrapNone/>
                      <wp:docPr id="19" name="Zone de texte 19"/>
                      <wp:cNvGraphicFramePr/>
                      <a:graphic xmlns:a="http://schemas.openxmlformats.org/drawingml/2006/main">
                        <a:graphicData uri="http://schemas.microsoft.com/office/word/2010/wordprocessingShape">
                          <wps:wsp>
                            <wps:cNvSpPr txBox="1"/>
                            <wps:spPr>
                              <a:xfrm>
                                <a:off x="0" y="0"/>
                                <a:ext cx="4987636" cy="265814"/>
                              </a:xfrm>
                              <a:prstGeom prst="rect">
                                <a:avLst/>
                              </a:prstGeom>
                              <a:noFill/>
                              <a:ln w="6350">
                                <a:noFill/>
                              </a:ln>
                            </wps:spPr>
                            <wps:txbx>
                              <w:txbxContent>
                                <w:p w14:paraId="4BFFC3A3" w14:textId="7522B9B8" w:rsidR="0059057D" w:rsidRPr="00332CD4" w:rsidRDefault="0059057D" w:rsidP="0022437E">
                                  <w:pPr>
                                    <w:rPr>
                                      <w:sz w:val="18"/>
                                      <w:szCs w:val="18"/>
                                    </w:rPr>
                                  </w:pPr>
                                  <w:r>
                                    <w:rPr>
                                      <w:sz w:val="18"/>
                                      <w:szCs w:val="18"/>
                                    </w:rPr>
                                    <w:t>COMPETENCES</w:t>
                                  </w:r>
                                  <w:proofErr w:type="gramStart"/>
                                  <w:r>
                                    <w:rPr>
                                      <w:sz w:val="18"/>
                                      <w:szCs w:val="18"/>
                                    </w:rPr>
                                    <w:t> :exemples</w:t>
                                  </w:r>
                                  <w:proofErr w:type="gramEnd"/>
                                  <w:r>
                                    <w:rPr>
                                      <w:sz w:val="18"/>
                                      <w:szCs w:val="18"/>
                                    </w:rPr>
                                    <w:t> :   stabilisation, efficacité collective ,projet de jeu ,de course, de scénario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84F7" id="Zone de texte 19" o:spid="_x0000_s1027" type="#_x0000_t202" style="position:absolute;left:0;text-align:left;margin-left:29.85pt;margin-top:-1.3pt;width:392.75pt;height:20.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" filled="f" stroked="f" strokeweight=".5pt">
                      <v:textbox>
                        <w:txbxContent>
                          <w:p w14:paraId="4BFFC3A3" w14:textId="7522B9B8" w:rsidR="0059057D" w:rsidRPr="00332CD4" w:rsidRDefault="0059057D" w:rsidP="0022437E">
                            <w:pPr>
                              <w:rPr>
                                <w:sz w:val="18"/>
                                <w:szCs w:val="18"/>
                              </w:rPr>
                            </w:pPr>
                            <w:r>
                              <w:rPr>
                                <w:sz w:val="18"/>
                                <w:szCs w:val="18"/>
                              </w:rPr>
                              <w:t>COMPETENCES</w:t>
                            </w:r>
                            <w:proofErr w:type="gramStart"/>
                            <w:r>
                              <w:rPr>
                                <w:sz w:val="18"/>
                                <w:szCs w:val="18"/>
                              </w:rPr>
                              <w:t> :exemples</w:t>
                            </w:r>
                            <w:proofErr w:type="gramEnd"/>
                            <w:r>
                              <w:rPr>
                                <w:sz w:val="18"/>
                                <w:szCs w:val="18"/>
                              </w:rPr>
                              <w:t> :   stabilisation, efficacité collective ,projet de jeu ,de course, de scénario</w:t>
                            </w:r>
                          </w:p>
                        </w:txbxContent>
                      </v:textbox>
                    </v:shape>
                  </w:pict>
                </mc:Fallback>
              </mc:AlternateContent>
            </w:r>
            <w:r w:rsidR="0022437E">
              <w:rPr>
                <w:sz w:val="18"/>
                <w:szCs w:val="18"/>
              </w:rPr>
              <w:t>0,5</w:t>
            </w:r>
          </w:p>
        </w:tc>
      </w:tr>
    </w:tbl>
    <w:tbl>
      <w:tblPr>
        <w:tblStyle w:val="Grilledutableau"/>
        <w:tblpPr w:leftFromText="141" w:rightFromText="141" w:vertAnchor="page" w:horzAnchor="margin" w:tblpXSpec="center" w:tblpY="2119"/>
        <w:tblW w:w="16438" w:type="dxa"/>
        <w:tblLook w:val="04A0" w:firstRow="1" w:lastRow="0" w:firstColumn="1" w:lastColumn="0" w:noHBand="0" w:noVBand="1"/>
      </w:tblPr>
      <w:tblGrid>
        <w:gridCol w:w="3821"/>
        <w:gridCol w:w="1110"/>
        <w:gridCol w:w="2664"/>
        <w:gridCol w:w="1396"/>
        <w:gridCol w:w="855"/>
        <w:gridCol w:w="1961"/>
        <w:gridCol w:w="1972"/>
        <w:gridCol w:w="120"/>
        <w:gridCol w:w="2539"/>
      </w:tblGrid>
      <w:tr w:rsidR="00A73CF6" w14:paraId="423F7EF3" w14:textId="77777777" w:rsidTr="00A73CF6">
        <w:trPr>
          <w:trHeight w:val="4243"/>
        </w:trPr>
        <w:tc>
          <w:tcPr>
            <w:tcW w:w="3821" w:type="dxa"/>
            <w:vMerge w:val="restart"/>
            <w:shd w:val="clear" w:color="auto" w:fill="E7E6E6" w:themeFill="background2"/>
            <w:vAlign w:val="center"/>
          </w:tcPr>
          <w:p w14:paraId="64BF96ED" w14:textId="77777777" w:rsidR="00A73CF6" w:rsidRPr="005D5A21" w:rsidRDefault="00A73CF6" w:rsidP="00A73CF6">
            <w:pPr>
              <w:widowControl w:val="0"/>
              <w:spacing w:after="120" w:line="285" w:lineRule="auto"/>
              <w:jc w:val="center"/>
              <w:rPr>
                <w:rFonts w:ascii="Calibri" w:eastAsia="Times New Roman" w:hAnsi="Calibri" w:cs="Calibri"/>
                <w:b/>
                <w:bCs/>
                <w:color w:val="000000"/>
                <w:kern w:val="28"/>
                <w:sz w:val="28"/>
                <w:szCs w:val="28"/>
                <w:lang w:eastAsia="fr-FR"/>
                <w14:cntxtAlts/>
              </w:rPr>
            </w:pPr>
            <w:bookmarkStart w:id="1" w:name="_Hlk535956422"/>
            <w:r>
              <w:rPr>
                <w:rFonts w:ascii="Calibri" w:eastAsia="Times New Roman" w:hAnsi="Calibri" w:cs="Calibri"/>
                <w:b/>
                <w:bCs/>
                <w:color w:val="000000"/>
                <w:kern w:val="28"/>
                <w:sz w:val="28"/>
                <w:szCs w:val="28"/>
                <w:lang w:eastAsia="fr-FR"/>
                <w14:cntxtAlts/>
              </w:rPr>
              <w:lastRenderedPageBreak/>
              <w:t>C</w:t>
            </w:r>
            <w:r w:rsidRPr="005D5A21">
              <w:rPr>
                <w:rFonts w:ascii="Calibri" w:eastAsia="Times New Roman" w:hAnsi="Calibri" w:cs="Calibri"/>
                <w:b/>
                <w:bCs/>
                <w:color w:val="000000"/>
                <w:kern w:val="28"/>
                <w:sz w:val="28"/>
                <w:szCs w:val="28"/>
                <w:lang w:eastAsia="fr-FR"/>
                <w14:cntxtAlts/>
              </w:rPr>
              <w:t>HAMP D’APPRENTISSAGE N°1</w:t>
            </w:r>
          </w:p>
          <w:p w14:paraId="250DF2DE" w14:textId="77777777" w:rsidR="00A73CF6" w:rsidRDefault="00A73CF6" w:rsidP="00A73CF6">
            <w:pPr>
              <w:jc w:val="center"/>
              <w:rPr>
                <w:rFonts w:ascii="Calibri" w:eastAsia="Times New Roman" w:hAnsi="Calibri" w:cs="Calibri"/>
                <w:b/>
                <w:bCs/>
                <w:color w:val="000000"/>
                <w:kern w:val="28"/>
                <w:sz w:val="28"/>
                <w:szCs w:val="28"/>
                <w:lang w:eastAsia="fr-FR"/>
                <w14:cntxtAlts/>
              </w:rPr>
            </w:pPr>
            <w:r w:rsidRPr="005D5A21">
              <w:rPr>
                <w:rFonts w:ascii="Calibri" w:eastAsia="Times New Roman" w:hAnsi="Calibri" w:cs="Calibri"/>
                <w:b/>
                <w:bCs/>
                <w:color w:val="000000"/>
                <w:kern w:val="28"/>
                <w:sz w:val="28"/>
                <w:szCs w:val="28"/>
                <w:lang w:eastAsia="fr-FR"/>
                <w14:cntxtAlts/>
              </w:rPr>
              <w:t>APSA : Course de relais vit</w:t>
            </w:r>
            <w:r>
              <w:rPr>
                <w:rFonts w:ascii="Calibri" w:eastAsia="Times New Roman" w:hAnsi="Calibri" w:cs="Calibri"/>
                <w:b/>
                <w:bCs/>
                <w:color w:val="000000"/>
                <w:kern w:val="28"/>
                <w:sz w:val="28"/>
                <w:szCs w:val="28"/>
                <w:lang w:eastAsia="fr-FR"/>
                <w14:cntxtAlts/>
              </w:rPr>
              <w:t>esse</w:t>
            </w:r>
          </w:p>
          <w:p w14:paraId="232AF04A" w14:textId="77777777" w:rsidR="00A73CF6" w:rsidRDefault="00A73CF6" w:rsidP="00A73CF6">
            <w:pPr>
              <w:jc w:val="center"/>
              <w:rPr>
                <w:rFonts w:ascii="Calibri" w:eastAsia="Times New Roman" w:hAnsi="Calibri" w:cs="Calibri"/>
                <w:b/>
                <w:bCs/>
                <w:color w:val="000000"/>
                <w:kern w:val="28"/>
                <w:sz w:val="28"/>
                <w:szCs w:val="28"/>
                <w:lang w:eastAsia="fr-FR"/>
                <w14:cntxtAlts/>
              </w:rPr>
            </w:pPr>
          </w:p>
          <w:p w14:paraId="4150FEDB" w14:textId="77777777" w:rsidR="00A73CF6" w:rsidRPr="005D5A21" w:rsidRDefault="00A73CF6" w:rsidP="00A73CF6">
            <w:pPr>
              <w:jc w:val="center"/>
              <w:rPr>
                <w:rFonts w:ascii="Calibri" w:eastAsia="Times New Roman" w:hAnsi="Calibri" w:cs="Calibri"/>
                <w:b/>
                <w:bCs/>
                <w:color w:val="000000"/>
                <w:kern w:val="28"/>
                <w:sz w:val="28"/>
                <w:szCs w:val="28"/>
                <w:lang w:eastAsia="fr-FR"/>
                <w14:cntxtAlts/>
              </w:rPr>
            </w:pPr>
            <w:r>
              <w:rPr>
                <w:noProof/>
              </w:rPr>
              <w:drawing>
                <wp:inline distT="0" distB="0" distL="0" distR="0" wp14:anchorId="26AA7576" wp14:editId="7468EF8E">
                  <wp:extent cx="1748848" cy="1163782"/>
                  <wp:effectExtent l="0" t="0" r="3810" b="0"/>
                  <wp:docPr id="680" name="Image 680" descr="Une image contenant personne, doigt, pouce, poign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descr="Une image contenant personne, doigt, pouce, poigne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6526" cy="1175546"/>
                          </a:xfrm>
                          <a:prstGeom prst="rect">
                            <a:avLst/>
                          </a:prstGeom>
                          <a:noFill/>
                          <a:ln>
                            <a:noFill/>
                          </a:ln>
                        </pic:spPr>
                      </pic:pic>
                    </a:graphicData>
                  </a:graphic>
                </wp:inline>
              </w:drawing>
            </w:r>
          </w:p>
        </w:tc>
        <w:tc>
          <w:tcPr>
            <w:tcW w:w="5170" w:type="dxa"/>
            <w:gridSpan w:val="3"/>
            <w:shd w:val="clear" w:color="auto" w:fill="E7E6E6" w:themeFill="background2"/>
          </w:tcPr>
          <w:p w14:paraId="5B4DE555" w14:textId="77777777" w:rsidR="00A73CF6" w:rsidRPr="009A1690" w:rsidRDefault="00A73CF6" w:rsidP="00A73CF6">
            <w:pPr>
              <w:jc w:val="center"/>
              <w:rPr>
                <w:b/>
                <w:color w:val="C00000"/>
                <w:sz w:val="16"/>
                <w:szCs w:val="16"/>
              </w:rPr>
            </w:pPr>
            <w:r>
              <w:rPr>
                <w:b/>
                <w:color w:val="C00000"/>
                <w:sz w:val="16"/>
                <w:szCs w:val="16"/>
              </w:rPr>
              <w:t xml:space="preserve">PROTOCOLE </w:t>
            </w:r>
            <w:r w:rsidRPr="009A1690">
              <w:rPr>
                <w:b/>
                <w:color w:val="C00000"/>
                <w:sz w:val="16"/>
                <w:szCs w:val="16"/>
              </w:rPr>
              <w:t xml:space="preserve">Épreuve :  Relais sur une distance = réaliser le meilleur temps </w:t>
            </w:r>
          </w:p>
          <w:p w14:paraId="5663DC8C"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Épreuve </w:t>
            </w:r>
            <w:r w:rsidRPr="009A1690">
              <w:rPr>
                <w:rFonts w:ascii="Calibri" w:eastAsia="Times New Roman" w:hAnsi="Calibri" w:cs="Calibri"/>
                <w:color w:val="000000"/>
                <w:kern w:val="28"/>
                <w:sz w:val="16"/>
                <w:szCs w:val="16"/>
                <w:lang w:eastAsia="fr-FR"/>
                <w14:cntxtAlts/>
              </w:rPr>
              <w:t>: Réaliser un 2X30 (ou 50 mètres).  Constituer des triplettes, chaque élève court 4 fois avec deux partenaires différents et dans les deux rôles à chaque fois (Donneur – receveur) (AB/BC/CA).</w:t>
            </w:r>
          </w:p>
          <w:p w14:paraId="5010CB90" w14:textId="77777777" w:rsidR="00A73CF6" w:rsidRPr="009A1690" w:rsidRDefault="00A73CF6" w:rsidP="00A73CF6">
            <w:pPr>
              <w:widowControl w:val="0"/>
              <w:spacing w:line="285" w:lineRule="auto"/>
              <w:rPr>
                <w:rFonts w:ascii="Calibri" w:eastAsia="Times New Roman" w:hAnsi="Calibri" w:cs="Calibri"/>
                <w:strike/>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Zone de transmission </w:t>
            </w:r>
            <w:r w:rsidRPr="009A1690">
              <w:rPr>
                <w:rFonts w:ascii="Calibri" w:eastAsia="Times New Roman" w:hAnsi="Calibri" w:cs="Calibri"/>
                <w:b/>
                <w:color w:val="000000"/>
                <w:kern w:val="28"/>
                <w:sz w:val="16"/>
                <w:szCs w:val="16"/>
                <w:lang w:eastAsia="fr-FR"/>
                <w14:cntxtAlts/>
              </w:rPr>
              <w:t>: 30 mètres</w:t>
            </w:r>
            <w:r w:rsidRPr="009A1690">
              <w:rPr>
                <w:rFonts w:ascii="Calibri" w:eastAsia="Times New Roman" w:hAnsi="Calibri" w:cs="Calibri"/>
                <w:color w:val="000000"/>
                <w:kern w:val="28"/>
                <w:sz w:val="16"/>
                <w:szCs w:val="16"/>
                <w:lang w:eastAsia="fr-FR"/>
                <w14:cntxtAlts/>
              </w:rPr>
              <w:t xml:space="preserve"> (entre le 10 et le 40m pour le 2X30m et entre le 30 et 60m pour le 2X50m).  </w:t>
            </w:r>
          </w:p>
          <w:p w14:paraId="2F5E31F3"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La performance cible</w:t>
            </w:r>
            <w:r w:rsidRPr="009A1690">
              <w:rPr>
                <w:rFonts w:ascii="Calibri" w:eastAsia="Times New Roman" w:hAnsi="Calibri" w:cs="Calibri"/>
                <w:color w:val="C00000"/>
                <w:kern w:val="28"/>
                <w:sz w:val="16"/>
                <w:szCs w:val="16"/>
                <w:lang w:eastAsia="fr-FR"/>
                <w14:cntxtAlts/>
              </w:rPr>
              <w:t xml:space="preserve"> </w:t>
            </w:r>
            <w:r w:rsidRPr="009A1690">
              <w:rPr>
                <w:rFonts w:ascii="Calibri" w:eastAsia="Times New Roman" w:hAnsi="Calibri" w:cs="Calibri"/>
                <w:color w:val="000000"/>
                <w:kern w:val="28"/>
                <w:sz w:val="16"/>
                <w:szCs w:val="16"/>
                <w:lang w:eastAsia="fr-FR"/>
                <w14:cntxtAlts/>
              </w:rPr>
              <w:t>= l’addition des perfs sur 30m (ou 50m) départ arrêté et lancé (10 m d’élan et déclenchement du chronomètre au passage sur la ligne de départ). Ex d’une perf sur 30m départ arrêté=5’’5 et d’une perf départ lancé=5’’, la performance cible sur 2X30m=10’’5.</w:t>
            </w:r>
          </w:p>
          <w:p w14:paraId="4BAEFA90"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Cette performance cible correspond à la vitesse maximale auto-référée du binôme relais. A chaque course l’élève calcule son nombre de points marqués : </w:t>
            </w:r>
          </w:p>
          <w:p w14:paraId="12CF4480"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Perf cible </w:t>
            </w:r>
            <w:r w:rsidRPr="0061106D">
              <w:rPr>
                <w:rFonts w:ascii="Calibri" w:eastAsia="Times New Roman" w:hAnsi="Calibri" w:cs="Calibri"/>
                <w:b/>
                <w:bCs/>
                <w:color w:val="000000"/>
                <w:kern w:val="28"/>
                <w:sz w:val="16"/>
                <w:szCs w:val="16"/>
                <w:u w:val="single"/>
                <w:lang w:eastAsia="fr-FR"/>
                <w14:cntxtAlts/>
              </w:rPr>
              <w:t>atteinte ou dépassée</w:t>
            </w:r>
            <w:r w:rsidRPr="009A1690">
              <w:rPr>
                <w:rFonts w:ascii="Calibri" w:eastAsia="Times New Roman" w:hAnsi="Calibri" w:cs="Calibri"/>
                <w:color w:val="000000"/>
                <w:kern w:val="28"/>
                <w:sz w:val="16"/>
                <w:szCs w:val="16"/>
                <w:lang w:eastAsia="fr-FR"/>
                <w14:cntxtAlts/>
              </w:rPr>
              <w:t xml:space="preserve"> = 4 </w:t>
            </w:r>
            <w:r>
              <w:rPr>
                <w:rFonts w:ascii="Calibri" w:eastAsia="Times New Roman" w:hAnsi="Calibri" w:cs="Calibri"/>
                <w:color w:val="000000"/>
                <w:kern w:val="28"/>
                <w:sz w:val="16"/>
                <w:szCs w:val="16"/>
                <w:lang w:eastAsia="fr-FR"/>
                <w14:cntxtAlts/>
              </w:rPr>
              <w:t>relais</w:t>
            </w:r>
            <w:r w:rsidRPr="009A1690">
              <w:rPr>
                <w:rFonts w:ascii="Calibri" w:eastAsia="Times New Roman" w:hAnsi="Calibri" w:cs="Calibri"/>
                <w:color w:val="000000"/>
                <w:kern w:val="28"/>
                <w:sz w:val="16"/>
                <w:szCs w:val="16"/>
                <w:lang w:eastAsia="fr-FR"/>
                <w14:cntxtAlts/>
              </w:rPr>
              <w:t xml:space="preserve"> </w:t>
            </w:r>
          </w:p>
          <w:p w14:paraId="3483A257"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Écart à la perf cible supérieur de 0,5’’ = 3 </w:t>
            </w:r>
            <w:r>
              <w:rPr>
                <w:rFonts w:ascii="Calibri" w:eastAsia="Times New Roman" w:hAnsi="Calibri" w:cs="Calibri"/>
                <w:color w:val="000000"/>
                <w:kern w:val="28"/>
                <w:sz w:val="16"/>
                <w:szCs w:val="16"/>
                <w:lang w:eastAsia="fr-FR"/>
                <w14:cntxtAlts/>
              </w:rPr>
              <w:t>relais</w:t>
            </w:r>
            <w:r w:rsidRPr="009A1690">
              <w:rPr>
                <w:rFonts w:ascii="Calibri" w:eastAsia="Times New Roman" w:hAnsi="Calibri" w:cs="Calibri"/>
                <w:color w:val="000000"/>
                <w:kern w:val="28"/>
                <w:sz w:val="16"/>
                <w:szCs w:val="16"/>
                <w:lang w:eastAsia="fr-FR"/>
                <w14:cntxtAlts/>
              </w:rPr>
              <w:t xml:space="preserve"> </w:t>
            </w:r>
          </w:p>
          <w:p w14:paraId="38F7B427"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Écart à la perf cible supérieur de 1’’ = 2 </w:t>
            </w:r>
            <w:r>
              <w:rPr>
                <w:rFonts w:ascii="Calibri" w:eastAsia="Times New Roman" w:hAnsi="Calibri" w:cs="Calibri"/>
                <w:color w:val="000000"/>
                <w:kern w:val="28"/>
                <w:sz w:val="16"/>
                <w:szCs w:val="16"/>
                <w:lang w:eastAsia="fr-FR"/>
                <w14:cntxtAlts/>
              </w:rPr>
              <w:t>relais</w:t>
            </w:r>
            <w:r w:rsidRPr="009A1690">
              <w:rPr>
                <w:rFonts w:ascii="Calibri" w:eastAsia="Times New Roman" w:hAnsi="Calibri" w:cs="Calibri"/>
                <w:color w:val="000000"/>
                <w:kern w:val="28"/>
                <w:sz w:val="16"/>
                <w:szCs w:val="16"/>
                <w:lang w:eastAsia="fr-FR"/>
                <w14:cntxtAlts/>
              </w:rPr>
              <w:t xml:space="preserve"> </w:t>
            </w:r>
          </w:p>
          <w:p w14:paraId="11C72020"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Écart à la perf cible supérieur de 1,5’’ = 1 </w:t>
            </w:r>
            <w:r>
              <w:rPr>
                <w:rFonts w:ascii="Calibri" w:eastAsia="Times New Roman" w:hAnsi="Calibri" w:cs="Calibri"/>
                <w:color w:val="000000"/>
                <w:kern w:val="28"/>
                <w:sz w:val="16"/>
                <w:szCs w:val="16"/>
                <w:lang w:eastAsia="fr-FR"/>
                <w14:cntxtAlts/>
              </w:rPr>
              <w:t>relais</w:t>
            </w:r>
            <w:r w:rsidRPr="009A1690">
              <w:rPr>
                <w:rFonts w:ascii="Calibri" w:eastAsia="Times New Roman" w:hAnsi="Calibri" w:cs="Calibri"/>
                <w:color w:val="000000"/>
                <w:kern w:val="28"/>
                <w:sz w:val="16"/>
                <w:szCs w:val="16"/>
                <w:lang w:eastAsia="fr-FR"/>
                <w14:cntxtAlts/>
              </w:rPr>
              <w:t xml:space="preserve"> </w:t>
            </w:r>
          </w:p>
          <w:p w14:paraId="1F282AF1" w14:textId="77777777" w:rsidR="00A73CF6" w:rsidRPr="009A1690" w:rsidRDefault="00A73CF6" w:rsidP="00A73CF6">
            <w:pPr>
              <w:widowControl w:val="0"/>
              <w:spacing w:line="285" w:lineRule="auto"/>
              <w:rPr>
                <w:rFonts w:ascii="Calibri" w:eastAsia="Times New Roman" w:hAnsi="Calibri" w:cs="Calibri"/>
                <w:b/>
                <w:color w:val="000000"/>
                <w:kern w:val="28"/>
                <w:sz w:val="16"/>
                <w:szCs w:val="16"/>
                <w:lang w:eastAsia="fr-FR"/>
                <w14:cntxtAlts/>
              </w:rPr>
            </w:pPr>
          </w:p>
        </w:tc>
        <w:tc>
          <w:tcPr>
            <w:tcW w:w="7447" w:type="dxa"/>
            <w:gridSpan w:val="5"/>
            <w:shd w:val="clear" w:color="auto" w:fill="E7E6E6" w:themeFill="background2"/>
          </w:tcPr>
          <w:p w14:paraId="630425AF" w14:textId="77777777" w:rsidR="00A73CF6" w:rsidRPr="009A1690" w:rsidRDefault="00A73CF6" w:rsidP="00A73CF6">
            <w:pPr>
              <w:jc w:val="center"/>
              <w:rPr>
                <w:b/>
                <w:color w:val="C00000"/>
                <w:sz w:val="16"/>
                <w:szCs w:val="16"/>
              </w:rPr>
            </w:pPr>
            <w:proofErr w:type="gramStart"/>
            <w:r>
              <w:rPr>
                <w:b/>
                <w:color w:val="C00000"/>
                <w:sz w:val="16"/>
                <w:szCs w:val="16"/>
              </w:rPr>
              <w:t xml:space="preserve">PROTOCOLE  </w:t>
            </w:r>
            <w:r w:rsidRPr="009A1690">
              <w:rPr>
                <w:b/>
                <w:color w:val="C00000"/>
                <w:sz w:val="16"/>
                <w:szCs w:val="16"/>
              </w:rPr>
              <w:t>Épreuve</w:t>
            </w:r>
            <w:proofErr w:type="gramEnd"/>
            <w:r w:rsidRPr="009A1690">
              <w:rPr>
                <w:b/>
                <w:color w:val="C00000"/>
                <w:sz w:val="16"/>
                <w:szCs w:val="16"/>
              </w:rPr>
              <w:t xml:space="preserve"> : Relais sur un temps = réaliser la plus grande distance </w:t>
            </w:r>
          </w:p>
          <w:p w14:paraId="31268504"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Épreuve </w:t>
            </w:r>
            <w:r w:rsidRPr="009A1690">
              <w:rPr>
                <w:rFonts w:ascii="Calibri" w:eastAsia="Times New Roman" w:hAnsi="Calibri" w:cs="Calibri"/>
                <w:color w:val="000000"/>
                <w:kern w:val="28"/>
                <w:sz w:val="16"/>
                <w:szCs w:val="16"/>
                <w:lang w:eastAsia="fr-FR"/>
                <w14:cntxtAlts/>
              </w:rPr>
              <w:t>: Réaliser un relais à 2 sur 12‘’ ou 24 ‘’.  Constituer des triplettes, chaque élève court 4 fois avec deux partenaires différents et dans les deux rôles à chaque fois (Donneur – receveur). (AB/BC/CA).</w:t>
            </w:r>
          </w:p>
          <w:p w14:paraId="2DC9A725"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Zone de transmission </w:t>
            </w:r>
            <w:r w:rsidRPr="009A1690">
              <w:rPr>
                <w:rFonts w:ascii="Calibri" w:eastAsia="Times New Roman" w:hAnsi="Calibri" w:cs="Calibri"/>
                <w:b/>
                <w:color w:val="000000"/>
                <w:kern w:val="28"/>
                <w:sz w:val="16"/>
                <w:szCs w:val="16"/>
                <w:lang w:eastAsia="fr-FR"/>
                <w14:cntxtAlts/>
              </w:rPr>
              <w:t xml:space="preserve">: </w:t>
            </w:r>
            <w:r w:rsidRPr="009A1690">
              <w:rPr>
                <w:rFonts w:ascii="Calibri" w:eastAsia="Times New Roman" w:hAnsi="Calibri" w:cs="Calibri"/>
                <w:color w:val="000000"/>
                <w:kern w:val="28"/>
                <w:sz w:val="16"/>
                <w:szCs w:val="16"/>
                <w:lang w:eastAsia="fr-FR"/>
                <w14:cntxtAlts/>
              </w:rPr>
              <w:t xml:space="preserve">Pour le relais 12’’, placer la ZT entre le 10 et le 40m et pour le relais 24’’, entre le 40 et le 70m.  </w:t>
            </w:r>
          </w:p>
          <w:p w14:paraId="2C1E153A"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La performance cible</w:t>
            </w:r>
            <w:r w:rsidRPr="009A1690">
              <w:rPr>
                <w:rFonts w:ascii="Calibri" w:eastAsia="Times New Roman" w:hAnsi="Calibri" w:cs="Calibri"/>
                <w:color w:val="C00000"/>
                <w:kern w:val="28"/>
                <w:sz w:val="16"/>
                <w:szCs w:val="16"/>
                <w:lang w:eastAsia="fr-FR"/>
                <w14:cntxtAlts/>
              </w:rPr>
              <w:t xml:space="preserve"> </w:t>
            </w:r>
            <w:r w:rsidRPr="009A1690">
              <w:rPr>
                <w:rFonts w:ascii="Calibri" w:eastAsia="Times New Roman" w:hAnsi="Calibri" w:cs="Calibri"/>
                <w:color w:val="000000"/>
                <w:kern w:val="28"/>
                <w:sz w:val="16"/>
                <w:szCs w:val="16"/>
                <w:lang w:eastAsia="fr-FR"/>
                <w14:cntxtAlts/>
              </w:rPr>
              <w:t>= l’addition de la perf sur 6’’ ou 12’’ départ arrêté et lancé.</w:t>
            </w:r>
          </w:p>
          <w:p w14:paraId="1921234C"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Cette performance cible correspond à la distance (en nombre de plots) maximale auto-référée du binôme relais. A chaque course l’élève calcule son nombre de points marqués : </w:t>
            </w:r>
          </w:p>
          <w:p w14:paraId="2753CA31"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Perf cible atteinte ou dépassée = 4 </w:t>
            </w:r>
            <w:r>
              <w:rPr>
                <w:rFonts w:ascii="Calibri" w:eastAsia="Times New Roman" w:hAnsi="Calibri" w:cs="Calibri"/>
                <w:color w:val="000000"/>
                <w:kern w:val="28"/>
                <w:sz w:val="16"/>
                <w:szCs w:val="16"/>
                <w:lang w:eastAsia="fr-FR"/>
                <w14:cntxtAlts/>
              </w:rPr>
              <w:t>relais</w:t>
            </w:r>
          </w:p>
          <w:p w14:paraId="54807A63"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Écart à la perf cible inférieur à 1 plot = 3</w:t>
            </w:r>
            <w:r>
              <w:rPr>
                <w:rFonts w:ascii="Calibri" w:eastAsia="Times New Roman" w:hAnsi="Calibri" w:cs="Calibri"/>
                <w:color w:val="000000"/>
                <w:kern w:val="28"/>
                <w:sz w:val="16"/>
                <w:szCs w:val="16"/>
                <w:lang w:eastAsia="fr-FR"/>
                <w14:cntxtAlts/>
              </w:rPr>
              <w:t xml:space="preserve"> relais</w:t>
            </w:r>
            <w:r w:rsidRPr="009A1690">
              <w:rPr>
                <w:rFonts w:ascii="Calibri" w:eastAsia="Times New Roman" w:hAnsi="Calibri" w:cs="Calibri"/>
                <w:color w:val="000000"/>
                <w:kern w:val="28"/>
                <w:sz w:val="16"/>
                <w:szCs w:val="16"/>
                <w:lang w:eastAsia="fr-FR"/>
                <w14:cntxtAlts/>
              </w:rPr>
              <w:t xml:space="preserve"> </w:t>
            </w:r>
          </w:p>
          <w:p w14:paraId="5FE417D5"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Écart à la perf cible inférieur à 2 plots = 2</w:t>
            </w:r>
            <w:r>
              <w:rPr>
                <w:rFonts w:ascii="Calibri" w:eastAsia="Times New Roman" w:hAnsi="Calibri" w:cs="Calibri"/>
                <w:color w:val="000000"/>
                <w:kern w:val="28"/>
                <w:sz w:val="16"/>
                <w:szCs w:val="16"/>
                <w:lang w:eastAsia="fr-FR"/>
                <w14:cntxtAlts/>
              </w:rPr>
              <w:t xml:space="preserve"> relais</w:t>
            </w:r>
            <w:r w:rsidRPr="009A1690">
              <w:rPr>
                <w:rFonts w:ascii="Calibri" w:eastAsia="Times New Roman" w:hAnsi="Calibri" w:cs="Calibri"/>
                <w:color w:val="000000"/>
                <w:kern w:val="28"/>
                <w:sz w:val="16"/>
                <w:szCs w:val="16"/>
                <w:lang w:eastAsia="fr-FR"/>
                <w14:cntxtAlts/>
              </w:rPr>
              <w:t xml:space="preserve"> </w:t>
            </w:r>
          </w:p>
          <w:p w14:paraId="4C73277C" w14:textId="77777777" w:rsidR="00A73CF6" w:rsidRPr="009A1690" w:rsidRDefault="00A73CF6" w:rsidP="00A73CF6">
            <w:pPr>
              <w:pStyle w:val="Paragraphedeliste"/>
              <w:widowControl w:val="0"/>
              <w:numPr>
                <w:ilvl w:val="0"/>
                <w:numId w:val="13"/>
              </w:numPr>
              <w:spacing w:line="285" w:lineRule="auto"/>
              <w:rPr>
                <w:rFonts w:ascii="Calibri" w:eastAsia="Times New Roman" w:hAnsi="Calibri" w:cs="Calibri"/>
                <w:b/>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Écart à la perf cible inférieur à 3 plots = 1 </w:t>
            </w:r>
            <w:r>
              <w:rPr>
                <w:rFonts w:ascii="Calibri" w:eastAsia="Times New Roman" w:hAnsi="Calibri" w:cs="Calibri"/>
                <w:color w:val="000000"/>
                <w:kern w:val="28"/>
                <w:sz w:val="16"/>
                <w:szCs w:val="16"/>
                <w:lang w:eastAsia="fr-FR"/>
                <w14:cntxtAlts/>
              </w:rPr>
              <w:t>relais</w:t>
            </w:r>
            <w:r w:rsidRPr="009A1690">
              <w:rPr>
                <w:rFonts w:ascii="Calibri" w:eastAsia="Times New Roman" w:hAnsi="Calibri" w:cs="Calibri"/>
                <w:b/>
                <w:color w:val="000000"/>
                <w:kern w:val="28"/>
                <w:sz w:val="16"/>
                <w:szCs w:val="16"/>
                <w:lang w:eastAsia="fr-FR"/>
                <w14:cntxtAlts/>
              </w:rPr>
              <w:t xml:space="preserve">  </w:t>
            </w:r>
          </w:p>
          <w:p w14:paraId="78BEA978"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Alternative du calcul de la performance cible en KM/H :</w:t>
            </w:r>
            <w:r w:rsidRPr="009A1690">
              <w:rPr>
                <w:rFonts w:ascii="Calibri" w:eastAsia="Times New Roman" w:hAnsi="Calibri" w:cs="Calibri"/>
                <w:color w:val="C00000"/>
                <w:kern w:val="28"/>
                <w:sz w:val="16"/>
                <w:szCs w:val="16"/>
                <w:lang w:eastAsia="fr-FR"/>
                <w14:cntxtAlts/>
              </w:rPr>
              <w:t xml:space="preserve"> </w:t>
            </w:r>
            <w:r w:rsidRPr="009A1690">
              <w:rPr>
                <w:rFonts w:ascii="Calibri" w:eastAsia="Times New Roman" w:hAnsi="Calibri" w:cs="Calibri"/>
                <w:color w:val="000000"/>
                <w:kern w:val="28"/>
                <w:sz w:val="16"/>
                <w:szCs w:val="16"/>
                <w:lang w:eastAsia="fr-FR"/>
                <w14:cntxtAlts/>
              </w:rPr>
              <w:t>moyenne de la perf sur 6’’ ou 12’’ départ arrêté et lancé.  Ex d’une perf sur 6’’ départ arrêté= 26 km/h et d’un 6’’ départ lancé= 28Km/h, la perf cible moyenne= 27km/h.</w:t>
            </w:r>
          </w:p>
          <w:p w14:paraId="4578503D" w14:textId="77777777" w:rsidR="00A73CF6" w:rsidRPr="009A1690" w:rsidRDefault="00A73CF6" w:rsidP="00A73CF6">
            <w:pPr>
              <w:widowControl w:val="0"/>
              <w:spacing w:line="285" w:lineRule="auto"/>
              <w:rPr>
                <w:rFonts w:ascii="Calibri" w:eastAsia="Times New Roman" w:hAnsi="Calibri" w:cs="Calibri"/>
                <w:color w:val="000000"/>
                <w:kern w:val="28"/>
                <w:sz w:val="16"/>
                <w:szCs w:val="16"/>
                <w:lang w:eastAsia="fr-FR"/>
                <w14:cntxtAlts/>
              </w:rPr>
            </w:pPr>
            <w:r w:rsidRPr="009A1690">
              <w:rPr>
                <w:rFonts w:ascii="Calibri" w:eastAsia="Times New Roman" w:hAnsi="Calibri" w:cs="Calibri"/>
                <w:b/>
                <w:color w:val="C00000"/>
                <w:kern w:val="28"/>
                <w:sz w:val="16"/>
                <w:szCs w:val="16"/>
                <w:lang w:eastAsia="fr-FR"/>
                <w14:cntxtAlts/>
              </w:rPr>
              <w:t>Aménagement </w:t>
            </w:r>
            <w:r w:rsidRPr="009A1690">
              <w:rPr>
                <w:rFonts w:ascii="Calibri" w:eastAsia="Times New Roman" w:hAnsi="Calibri" w:cs="Calibri"/>
                <w:color w:val="000000"/>
                <w:kern w:val="28"/>
                <w:sz w:val="16"/>
                <w:szCs w:val="16"/>
                <w:lang w:eastAsia="fr-FR"/>
                <w14:cntxtAlts/>
              </w:rPr>
              <w:t>: Pour le relais 12’’, le 1er plot perf cible est placé à 50 mètres du départ=15km/h, puis un plot tous les 3.33m=1KM/H de plus.</w:t>
            </w:r>
          </w:p>
          <w:p w14:paraId="33AB0083" w14:textId="77777777" w:rsidR="00A73CF6" w:rsidRPr="009A1690" w:rsidRDefault="00A73CF6" w:rsidP="00A73CF6">
            <w:pPr>
              <w:widowControl w:val="0"/>
              <w:spacing w:line="285" w:lineRule="auto"/>
              <w:rPr>
                <w:rFonts w:ascii="Calibri" w:eastAsia="Times New Roman" w:hAnsi="Calibri" w:cs="Calibri"/>
                <w:b/>
                <w:color w:val="000000"/>
                <w:kern w:val="28"/>
                <w:sz w:val="16"/>
                <w:szCs w:val="16"/>
                <w:lang w:eastAsia="fr-FR"/>
                <w14:cntxtAlts/>
              </w:rPr>
            </w:pPr>
            <w:r w:rsidRPr="009A1690">
              <w:rPr>
                <w:rFonts w:ascii="Calibri" w:eastAsia="Times New Roman" w:hAnsi="Calibri" w:cs="Calibri"/>
                <w:color w:val="000000"/>
                <w:kern w:val="28"/>
                <w:sz w:val="16"/>
                <w:szCs w:val="16"/>
                <w:lang w:eastAsia="fr-FR"/>
                <w14:cntxtAlts/>
              </w:rPr>
              <w:t xml:space="preserve">Pour le relais 24’’, le 1er plot perf cible est placé à 100m du départ =15KM/H, puis un plot tous les 6.66m=1 KM/H en plus. </w:t>
            </w:r>
          </w:p>
        </w:tc>
      </w:tr>
      <w:tr w:rsidR="00A73CF6" w14:paraId="6D18DFD8" w14:textId="77777777" w:rsidTr="00A73CF6">
        <w:trPr>
          <w:trHeight w:val="759"/>
        </w:trPr>
        <w:tc>
          <w:tcPr>
            <w:tcW w:w="3821" w:type="dxa"/>
            <w:vMerge/>
            <w:shd w:val="clear" w:color="auto" w:fill="E7E6E6" w:themeFill="background2"/>
          </w:tcPr>
          <w:p w14:paraId="18F6168F" w14:textId="77777777" w:rsidR="00A73CF6" w:rsidRPr="007162E3" w:rsidRDefault="00A73CF6" w:rsidP="00A73CF6">
            <w:pPr>
              <w:widowControl w:val="0"/>
              <w:spacing w:after="120" w:line="285" w:lineRule="auto"/>
              <w:jc w:val="center"/>
              <w:rPr>
                <w:rFonts w:ascii="Calibri" w:eastAsia="Times New Roman" w:hAnsi="Calibri" w:cs="Calibri"/>
                <w:b/>
                <w:bCs/>
                <w:color w:val="000000"/>
                <w:kern w:val="28"/>
                <w:sz w:val="16"/>
                <w:szCs w:val="16"/>
                <w:lang w:eastAsia="fr-FR"/>
                <w14:cntxtAlts/>
              </w:rPr>
            </w:pPr>
          </w:p>
        </w:tc>
        <w:tc>
          <w:tcPr>
            <w:tcW w:w="12617" w:type="dxa"/>
            <w:gridSpan w:val="8"/>
            <w:shd w:val="clear" w:color="auto" w:fill="E7E6E6" w:themeFill="background2"/>
          </w:tcPr>
          <w:p w14:paraId="33CC1D1A" w14:textId="77777777" w:rsidR="00A73CF6" w:rsidRPr="009A1690" w:rsidRDefault="00A73CF6" w:rsidP="00A73CF6">
            <w:pPr>
              <w:widowControl w:val="0"/>
              <w:spacing w:line="285" w:lineRule="auto"/>
              <w:rPr>
                <w:rFonts w:ascii="Calibri" w:eastAsia="Times New Roman" w:hAnsi="Calibri" w:cs="Calibri"/>
                <w:b/>
                <w:color w:val="000000"/>
                <w:kern w:val="28"/>
                <w:sz w:val="16"/>
                <w:szCs w:val="16"/>
                <w:lang w:eastAsia="fr-FR"/>
                <w14:cntxtAlts/>
              </w:rPr>
            </w:pPr>
            <w:r w:rsidRPr="009A1690">
              <w:rPr>
                <w:rFonts w:ascii="Calibri" w:eastAsia="Times New Roman" w:hAnsi="Calibri" w:cs="Calibri"/>
                <w:b/>
                <w:color w:val="000000"/>
                <w:kern w:val="28"/>
                <w:sz w:val="16"/>
                <w:szCs w:val="16"/>
                <w:lang w:eastAsia="fr-FR"/>
                <w14:cntxtAlts/>
              </w:rPr>
              <w:t xml:space="preserve">L’évaluation des AFL1 et 2 </w:t>
            </w:r>
            <w:proofErr w:type="gramStart"/>
            <w:r w:rsidRPr="009A1690">
              <w:rPr>
                <w:rFonts w:ascii="Calibri" w:eastAsia="Times New Roman" w:hAnsi="Calibri" w:cs="Calibri"/>
                <w:b/>
                <w:color w:val="000000"/>
                <w:kern w:val="28"/>
                <w:sz w:val="16"/>
                <w:szCs w:val="16"/>
                <w:lang w:eastAsia="fr-FR"/>
                <w14:cntxtAlts/>
              </w:rPr>
              <w:t>porte sur</w:t>
            </w:r>
            <w:proofErr w:type="gramEnd"/>
            <w:r w:rsidRPr="009A1690">
              <w:rPr>
                <w:rFonts w:ascii="Calibri" w:eastAsia="Times New Roman" w:hAnsi="Calibri" w:cs="Calibri"/>
                <w:b/>
                <w:color w:val="000000"/>
                <w:kern w:val="28"/>
                <w:sz w:val="16"/>
                <w:szCs w:val="16"/>
                <w:lang w:eastAsia="fr-FR"/>
                <w14:cntxtAlts/>
              </w:rPr>
              <w:t xml:space="preserve"> : La capacité à produire une performance maximale ET sur la capacité à atteindre ou dépasser une performance cible (performance maximale auto-référée= ajustement des vitesses) de manière stable (=entrainement).  </w:t>
            </w:r>
          </w:p>
          <w:p w14:paraId="38854E48" w14:textId="77777777" w:rsidR="00A73CF6" w:rsidRPr="009A1690" w:rsidRDefault="00A73CF6" w:rsidP="00A73CF6">
            <w:pPr>
              <w:widowControl w:val="0"/>
              <w:spacing w:line="285" w:lineRule="auto"/>
              <w:rPr>
                <w:b/>
                <w:color w:val="C00000"/>
                <w:sz w:val="16"/>
                <w:szCs w:val="16"/>
              </w:rPr>
            </w:pPr>
            <w:r w:rsidRPr="009A1690">
              <w:rPr>
                <w:rFonts w:ascii="Calibri" w:eastAsia="Times New Roman" w:hAnsi="Calibri" w:cs="Calibri"/>
                <w:b/>
                <w:color w:val="000000"/>
                <w:kern w:val="28"/>
                <w:sz w:val="16"/>
                <w:szCs w:val="16"/>
                <w:lang w:eastAsia="fr-FR"/>
                <w14:cntxtAlts/>
              </w:rPr>
              <w:t xml:space="preserve">L’AFL3 porte ici sur : la capacité à donner un conseil utile à l’amélioration de la perf et la capacité à assurer le jugement d’une course de relais (starter, chronométreur, juge de transmission). </w:t>
            </w:r>
          </w:p>
        </w:tc>
      </w:tr>
      <w:tr w:rsidR="00A73CF6" w14:paraId="3137F9B5" w14:textId="77777777" w:rsidTr="00A73CF6">
        <w:tc>
          <w:tcPr>
            <w:tcW w:w="3821" w:type="dxa"/>
            <w:tcBorders>
              <w:bottom w:val="single" w:sz="4" w:space="0" w:color="auto"/>
            </w:tcBorders>
            <w:shd w:val="clear" w:color="auto" w:fill="D5DCE4" w:themeFill="text2" w:themeFillTint="33"/>
            <w:vAlign w:val="center"/>
          </w:tcPr>
          <w:p w14:paraId="6E504A71" w14:textId="77777777" w:rsidR="00A73CF6" w:rsidRPr="00491568" w:rsidRDefault="00A73CF6" w:rsidP="00A73CF6">
            <w:pPr>
              <w:jc w:val="center"/>
              <w:rPr>
                <w:b/>
                <w:sz w:val="20"/>
                <w:szCs w:val="20"/>
              </w:rPr>
            </w:pPr>
            <w:r w:rsidRPr="00491568">
              <w:rPr>
                <w:b/>
                <w:sz w:val="20"/>
                <w:szCs w:val="20"/>
              </w:rPr>
              <w:t>AFL</w:t>
            </w:r>
          </w:p>
        </w:tc>
        <w:tc>
          <w:tcPr>
            <w:tcW w:w="1110" w:type="dxa"/>
            <w:tcBorders>
              <w:bottom w:val="single" w:sz="4" w:space="0" w:color="auto"/>
            </w:tcBorders>
            <w:shd w:val="clear" w:color="auto" w:fill="D5DCE4" w:themeFill="text2" w:themeFillTint="33"/>
          </w:tcPr>
          <w:p w14:paraId="1944BD53" w14:textId="77777777" w:rsidR="00A73CF6" w:rsidRPr="00DC1BEA" w:rsidRDefault="00A73CF6" w:rsidP="00A73CF6">
            <w:pPr>
              <w:jc w:val="center"/>
              <w:rPr>
                <w:b/>
                <w:sz w:val="18"/>
                <w:szCs w:val="18"/>
              </w:rPr>
            </w:pPr>
            <w:r>
              <w:rPr>
                <w:b/>
                <w:sz w:val="18"/>
                <w:szCs w:val="18"/>
              </w:rPr>
              <w:t>Note</w:t>
            </w:r>
          </w:p>
        </w:tc>
        <w:tc>
          <w:tcPr>
            <w:tcW w:w="2664" w:type="dxa"/>
            <w:tcBorders>
              <w:bottom w:val="single" w:sz="4" w:space="0" w:color="auto"/>
            </w:tcBorders>
            <w:shd w:val="clear" w:color="auto" w:fill="D5DCE4" w:themeFill="text2" w:themeFillTint="33"/>
          </w:tcPr>
          <w:p w14:paraId="7D1FDEC2" w14:textId="77777777" w:rsidR="00A73CF6" w:rsidRPr="00DC1BEA" w:rsidRDefault="00A73CF6" w:rsidP="00A73CF6">
            <w:pPr>
              <w:jc w:val="center"/>
              <w:rPr>
                <w:b/>
                <w:sz w:val="18"/>
                <w:szCs w:val="18"/>
              </w:rPr>
            </w:pPr>
            <w:r w:rsidRPr="00DC1BEA">
              <w:rPr>
                <w:b/>
                <w:sz w:val="18"/>
                <w:szCs w:val="18"/>
              </w:rPr>
              <w:t>Exemple d’un barème de perfs sur un relais 2X30m</w:t>
            </w:r>
          </w:p>
        </w:tc>
        <w:tc>
          <w:tcPr>
            <w:tcW w:w="2251" w:type="dxa"/>
            <w:gridSpan w:val="2"/>
            <w:tcBorders>
              <w:bottom w:val="single" w:sz="4" w:space="0" w:color="auto"/>
            </w:tcBorders>
            <w:shd w:val="clear" w:color="auto" w:fill="D5DCE4" w:themeFill="text2" w:themeFillTint="33"/>
          </w:tcPr>
          <w:p w14:paraId="4AB1AEDD" w14:textId="77777777" w:rsidR="00A73CF6" w:rsidRDefault="00A73CF6" w:rsidP="00A73CF6">
            <w:pPr>
              <w:jc w:val="center"/>
              <w:rPr>
                <w:b/>
                <w:sz w:val="18"/>
                <w:szCs w:val="18"/>
              </w:rPr>
            </w:pPr>
            <w:r w:rsidRPr="00BC3160">
              <w:rPr>
                <w:b/>
                <w:sz w:val="18"/>
                <w:szCs w:val="18"/>
              </w:rPr>
              <w:t>Maîtrise insuffisante</w:t>
            </w:r>
            <w:r>
              <w:rPr>
                <w:b/>
                <w:sz w:val="18"/>
                <w:szCs w:val="18"/>
              </w:rPr>
              <w:t xml:space="preserve"> </w:t>
            </w:r>
          </w:p>
          <w:p w14:paraId="1D8E2DD4" w14:textId="77777777" w:rsidR="00A73CF6" w:rsidRPr="003742E3" w:rsidRDefault="00A73CF6" w:rsidP="00A73CF6">
            <w:pPr>
              <w:jc w:val="center"/>
              <w:rPr>
                <w:b/>
                <w:sz w:val="18"/>
                <w:szCs w:val="18"/>
              </w:rPr>
            </w:pPr>
            <w:r w:rsidRPr="008D2562">
              <w:rPr>
                <w:b/>
                <w:sz w:val="18"/>
                <w:szCs w:val="18"/>
                <w:highlight w:val="yellow"/>
              </w:rPr>
              <w:t>Moins de 4</w:t>
            </w:r>
            <w:r w:rsidRPr="002E6985">
              <w:rPr>
                <w:b/>
                <w:sz w:val="18"/>
                <w:szCs w:val="18"/>
                <w:highlight w:val="yellow"/>
              </w:rPr>
              <w:t xml:space="preserve"> relais</w:t>
            </w:r>
          </w:p>
        </w:tc>
        <w:tc>
          <w:tcPr>
            <w:tcW w:w="1961" w:type="dxa"/>
            <w:tcBorders>
              <w:bottom w:val="single" w:sz="4" w:space="0" w:color="auto"/>
            </w:tcBorders>
            <w:shd w:val="clear" w:color="auto" w:fill="D5DCE4" w:themeFill="text2" w:themeFillTint="33"/>
          </w:tcPr>
          <w:p w14:paraId="7280D3D0" w14:textId="77777777" w:rsidR="00A73CF6" w:rsidRDefault="00A73CF6" w:rsidP="00A73CF6">
            <w:pPr>
              <w:jc w:val="center"/>
              <w:rPr>
                <w:b/>
                <w:sz w:val="18"/>
                <w:szCs w:val="18"/>
              </w:rPr>
            </w:pPr>
            <w:r w:rsidRPr="00BC3160">
              <w:rPr>
                <w:b/>
                <w:sz w:val="18"/>
                <w:szCs w:val="18"/>
              </w:rPr>
              <w:t>Maîtrise fragile</w:t>
            </w:r>
            <w:r>
              <w:rPr>
                <w:b/>
                <w:sz w:val="18"/>
                <w:szCs w:val="18"/>
              </w:rPr>
              <w:t xml:space="preserve"> : </w:t>
            </w:r>
          </w:p>
          <w:p w14:paraId="534ABC6F" w14:textId="77777777" w:rsidR="00A73CF6" w:rsidRPr="00BC3160" w:rsidRDefault="00A73CF6" w:rsidP="00A73CF6">
            <w:pPr>
              <w:jc w:val="center"/>
              <w:rPr>
                <w:b/>
                <w:sz w:val="18"/>
                <w:szCs w:val="18"/>
              </w:rPr>
            </w:pPr>
            <w:r w:rsidRPr="008D2562">
              <w:rPr>
                <w:b/>
                <w:sz w:val="18"/>
                <w:szCs w:val="18"/>
                <w:highlight w:val="yellow"/>
              </w:rPr>
              <w:t>De 4 à 7</w:t>
            </w:r>
            <w:r>
              <w:rPr>
                <w:b/>
                <w:sz w:val="18"/>
                <w:szCs w:val="18"/>
              </w:rPr>
              <w:t xml:space="preserve"> </w:t>
            </w:r>
            <w:r w:rsidRPr="002E6985">
              <w:rPr>
                <w:b/>
                <w:sz w:val="18"/>
                <w:szCs w:val="18"/>
                <w:highlight w:val="yellow"/>
              </w:rPr>
              <w:t>relais</w:t>
            </w:r>
            <w:r>
              <w:rPr>
                <w:b/>
                <w:sz w:val="18"/>
                <w:szCs w:val="18"/>
              </w:rPr>
              <w:t xml:space="preserve"> </w:t>
            </w:r>
          </w:p>
        </w:tc>
        <w:tc>
          <w:tcPr>
            <w:tcW w:w="1972" w:type="dxa"/>
            <w:tcBorders>
              <w:bottom w:val="single" w:sz="4" w:space="0" w:color="auto"/>
            </w:tcBorders>
            <w:shd w:val="clear" w:color="auto" w:fill="D5DCE4" w:themeFill="text2" w:themeFillTint="33"/>
          </w:tcPr>
          <w:p w14:paraId="752BE17C" w14:textId="77777777" w:rsidR="00A73CF6" w:rsidRDefault="00A73CF6" w:rsidP="00A73CF6">
            <w:pPr>
              <w:jc w:val="center"/>
              <w:rPr>
                <w:b/>
                <w:sz w:val="18"/>
                <w:szCs w:val="18"/>
              </w:rPr>
            </w:pPr>
            <w:r w:rsidRPr="00BC3160">
              <w:rPr>
                <w:b/>
                <w:sz w:val="18"/>
                <w:szCs w:val="18"/>
              </w:rPr>
              <w:t>Maîtrise satisfaisante</w:t>
            </w:r>
            <w:r>
              <w:rPr>
                <w:b/>
                <w:sz w:val="18"/>
                <w:szCs w:val="18"/>
              </w:rPr>
              <w:t xml:space="preserve"> : </w:t>
            </w:r>
          </w:p>
          <w:p w14:paraId="2F765938" w14:textId="77777777" w:rsidR="00A73CF6" w:rsidRPr="00BC3160" w:rsidRDefault="00A73CF6" w:rsidP="00A73CF6">
            <w:pPr>
              <w:jc w:val="center"/>
              <w:rPr>
                <w:b/>
                <w:sz w:val="18"/>
                <w:szCs w:val="18"/>
              </w:rPr>
            </w:pPr>
            <w:r w:rsidRPr="008D2562">
              <w:rPr>
                <w:b/>
                <w:sz w:val="18"/>
                <w:szCs w:val="18"/>
                <w:highlight w:val="yellow"/>
              </w:rPr>
              <w:t xml:space="preserve">De 8 à 11 </w:t>
            </w:r>
            <w:r w:rsidRPr="002E6985">
              <w:rPr>
                <w:b/>
                <w:sz w:val="18"/>
                <w:szCs w:val="18"/>
                <w:highlight w:val="yellow"/>
              </w:rPr>
              <w:t>relais</w:t>
            </w:r>
            <w:r>
              <w:rPr>
                <w:b/>
                <w:sz w:val="18"/>
                <w:szCs w:val="18"/>
              </w:rPr>
              <w:t xml:space="preserve"> </w:t>
            </w:r>
          </w:p>
        </w:tc>
        <w:tc>
          <w:tcPr>
            <w:tcW w:w="2659" w:type="dxa"/>
            <w:gridSpan w:val="2"/>
            <w:tcBorders>
              <w:bottom w:val="single" w:sz="4" w:space="0" w:color="auto"/>
            </w:tcBorders>
            <w:shd w:val="clear" w:color="auto" w:fill="D5DCE4" w:themeFill="text2" w:themeFillTint="33"/>
          </w:tcPr>
          <w:p w14:paraId="6A4986E4" w14:textId="77777777" w:rsidR="00A73CF6" w:rsidRDefault="00A73CF6" w:rsidP="00A73CF6">
            <w:pPr>
              <w:jc w:val="center"/>
              <w:rPr>
                <w:b/>
                <w:sz w:val="18"/>
                <w:szCs w:val="18"/>
              </w:rPr>
            </w:pPr>
            <w:r w:rsidRPr="00BC3160">
              <w:rPr>
                <w:b/>
                <w:sz w:val="18"/>
                <w:szCs w:val="18"/>
              </w:rPr>
              <w:t>Très bon niveau de maîtrise</w:t>
            </w:r>
            <w:r>
              <w:rPr>
                <w:b/>
                <w:sz w:val="18"/>
                <w:szCs w:val="18"/>
              </w:rPr>
              <w:t xml:space="preserve"> : </w:t>
            </w:r>
          </w:p>
          <w:p w14:paraId="21C8D8F5" w14:textId="77777777" w:rsidR="00A73CF6" w:rsidRPr="00BC3160" w:rsidRDefault="00A73CF6" w:rsidP="00A73CF6">
            <w:pPr>
              <w:jc w:val="center"/>
              <w:rPr>
                <w:b/>
                <w:sz w:val="18"/>
                <w:szCs w:val="18"/>
              </w:rPr>
            </w:pPr>
            <w:r w:rsidRPr="008D2562">
              <w:rPr>
                <w:b/>
                <w:sz w:val="18"/>
                <w:szCs w:val="18"/>
                <w:highlight w:val="yellow"/>
              </w:rPr>
              <w:t>De 12 à 16</w:t>
            </w:r>
            <w:r>
              <w:rPr>
                <w:b/>
                <w:sz w:val="18"/>
                <w:szCs w:val="18"/>
              </w:rPr>
              <w:t xml:space="preserve"> </w:t>
            </w:r>
            <w:r w:rsidRPr="002E6985">
              <w:rPr>
                <w:b/>
                <w:sz w:val="18"/>
                <w:szCs w:val="18"/>
                <w:highlight w:val="yellow"/>
              </w:rPr>
              <w:t xml:space="preserve">relais </w:t>
            </w:r>
          </w:p>
        </w:tc>
      </w:tr>
      <w:tr w:rsidR="00A73CF6" w14:paraId="61D730EA" w14:textId="77777777" w:rsidTr="00A73CF6">
        <w:tc>
          <w:tcPr>
            <w:tcW w:w="3821" w:type="dxa"/>
            <w:vMerge w:val="restart"/>
            <w:shd w:val="clear" w:color="auto" w:fill="auto"/>
            <w:vAlign w:val="center"/>
          </w:tcPr>
          <w:p w14:paraId="4B737244" w14:textId="77777777" w:rsidR="00A73CF6" w:rsidRPr="00766736" w:rsidRDefault="00A73CF6" w:rsidP="00A73CF6">
            <w:pPr>
              <w:jc w:val="center"/>
              <w:rPr>
                <w:sz w:val="18"/>
                <w:szCs w:val="18"/>
              </w:rPr>
            </w:pPr>
            <w:r w:rsidRPr="00766736">
              <w:rPr>
                <w:sz w:val="18"/>
                <w:szCs w:val="18"/>
              </w:rPr>
              <w:t xml:space="preserve">AFL 1 : </w:t>
            </w:r>
            <w:r w:rsidRPr="00766736">
              <w:rPr>
                <w:bCs/>
                <w:color w:val="C00000"/>
                <w:sz w:val="18"/>
                <w:szCs w:val="18"/>
              </w:rPr>
              <w:t>S’engager pour produire une performance maximale à l’aide de techniques efficaces, en gérant les efforts musculaires et respiratoires nécessaires et en faisant le meilleur compromis entre l’accroissement de vitesse d’exécution et de précision</w:t>
            </w:r>
          </w:p>
          <w:p w14:paraId="26F3688E" w14:textId="77777777" w:rsidR="00A73CF6" w:rsidRPr="00766736" w:rsidRDefault="00A73CF6" w:rsidP="00A73CF6">
            <w:pPr>
              <w:jc w:val="center"/>
              <w:rPr>
                <w:bCs/>
                <w:color w:val="C00000"/>
                <w:sz w:val="18"/>
                <w:szCs w:val="18"/>
              </w:rPr>
            </w:pPr>
            <w:r w:rsidRPr="00766736">
              <w:rPr>
                <w:sz w:val="18"/>
                <w:szCs w:val="18"/>
              </w:rPr>
              <w:t xml:space="preserve">AFL 2 : </w:t>
            </w:r>
            <w:r w:rsidRPr="00766736">
              <w:rPr>
                <w:bCs/>
                <w:color w:val="C00000"/>
                <w:sz w:val="18"/>
                <w:szCs w:val="18"/>
              </w:rPr>
              <w:t>S’entraîner, individuellement et collectivement, pour réaliser une performance.</w:t>
            </w:r>
          </w:p>
        </w:tc>
        <w:tc>
          <w:tcPr>
            <w:tcW w:w="1110" w:type="dxa"/>
            <w:vMerge w:val="restart"/>
            <w:shd w:val="clear" w:color="auto" w:fill="auto"/>
          </w:tcPr>
          <w:p w14:paraId="62FEDEDC" w14:textId="77777777" w:rsidR="00A73CF6" w:rsidRPr="004B0C15" w:rsidRDefault="00A73CF6" w:rsidP="00A73CF6">
            <w:pPr>
              <w:jc w:val="center"/>
              <w:rPr>
                <w:b/>
                <w:sz w:val="18"/>
                <w:szCs w:val="18"/>
              </w:rPr>
            </w:pPr>
          </w:p>
          <w:p w14:paraId="66B87E81" w14:textId="77777777" w:rsidR="00A73CF6" w:rsidRPr="004B0C15" w:rsidRDefault="00A73CF6" w:rsidP="00A73CF6">
            <w:pPr>
              <w:jc w:val="center"/>
              <w:rPr>
                <w:b/>
                <w:sz w:val="18"/>
                <w:szCs w:val="18"/>
              </w:rPr>
            </w:pPr>
          </w:p>
          <w:p w14:paraId="4ED9F9DF" w14:textId="77777777" w:rsidR="00A73CF6" w:rsidRPr="004B0C15" w:rsidRDefault="00A73CF6" w:rsidP="00A73CF6">
            <w:pPr>
              <w:jc w:val="center"/>
              <w:rPr>
                <w:b/>
                <w:sz w:val="18"/>
                <w:szCs w:val="18"/>
              </w:rPr>
            </w:pPr>
          </w:p>
          <w:p w14:paraId="1B53C624" w14:textId="77777777" w:rsidR="00A73CF6" w:rsidRPr="004B0C15" w:rsidRDefault="00A73CF6" w:rsidP="00A73CF6">
            <w:pPr>
              <w:jc w:val="center"/>
              <w:rPr>
                <w:b/>
                <w:sz w:val="18"/>
                <w:szCs w:val="18"/>
              </w:rPr>
            </w:pPr>
          </w:p>
          <w:p w14:paraId="77E51CA8" w14:textId="77777777" w:rsidR="00A73CF6" w:rsidRPr="004B0C15" w:rsidRDefault="00A73CF6" w:rsidP="00A73CF6">
            <w:pPr>
              <w:jc w:val="center"/>
              <w:rPr>
                <w:b/>
                <w:sz w:val="18"/>
                <w:szCs w:val="18"/>
              </w:rPr>
            </w:pPr>
            <w:r w:rsidRPr="004B0C15">
              <w:rPr>
                <w:b/>
                <w:sz w:val="18"/>
                <w:szCs w:val="18"/>
              </w:rPr>
              <w:t>14</w:t>
            </w:r>
          </w:p>
        </w:tc>
        <w:tc>
          <w:tcPr>
            <w:tcW w:w="2664" w:type="dxa"/>
            <w:shd w:val="clear" w:color="auto" w:fill="auto"/>
            <w:vAlign w:val="center"/>
          </w:tcPr>
          <w:p w14:paraId="2B89411C" w14:textId="77777777" w:rsidR="00A73CF6" w:rsidRPr="00BC3160" w:rsidRDefault="00A73CF6" w:rsidP="00A73CF6">
            <w:pPr>
              <w:jc w:val="right"/>
              <w:rPr>
                <w:sz w:val="18"/>
                <w:szCs w:val="18"/>
              </w:rPr>
            </w:pPr>
            <w:r>
              <w:rPr>
                <w:sz w:val="18"/>
                <w:szCs w:val="18"/>
              </w:rPr>
              <w:t>Zone 1 : E</w:t>
            </w:r>
            <w:r w:rsidRPr="00BC3160">
              <w:rPr>
                <w:sz w:val="18"/>
                <w:szCs w:val="18"/>
              </w:rPr>
              <w:t xml:space="preserve">ntre </w:t>
            </w:r>
            <w:r>
              <w:rPr>
                <w:sz w:val="18"/>
                <w:szCs w:val="18"/>
              </w:rPr>
              <w:t>8</w:t>
            </w:r>
            <w:r w:rsidRPr="00BC3160">
              <w:rPr>
                <w:sz w:val="18"/>
                <w:szCs w:val="18"/>
              </w:rPr>
              <w:t xml:space="preserve"> et </w:t>
            </w:r>
            <w:r>
              <w:rPr>
                <w:sz w:val="18"/>
                <w:szCs w:val="18"/>
              </w:rPr>
              <w:t>9’’</w:t>
            </w:r>
          </w:p>
        </w:tc>
        <w:tc>
          <w:tcPr>
            <w:tcW w:w="2251" w:type="dxa"/>
            <w:gridSpan w:val="2"/>
            <w:tcBorders>
              <w:bottom w:val="single" w:sz="4" w:space="0" w:color="auto"/>
            </w:tcBorders>
            <w:shd w:val="clear" w:color="auto" w:fill="FFF2CC" w:themeFill="accent4" w:themeFillTint="33"/>
            <w:vAlign w:val="center"/>
          </w:tcPr>
          <w:p w14:paraId="4B938E30" w14:textId="77777777" w:rsidR="00A73CF6" w:rsidRPr="00BC3160" w:rsidRDefault="00A73CF6" w:rsidP="00A73CF6">
            <w:pPr>
              <w:jc w:val="center"/>
              <w:rPr>
                <w:sz w:val="18"/>
                <w:szCs w:val="18"/>
              </w:rPr>
            </w:pPr>
            <w:r>
              <w:rPr>
                <w:sz w:val="18"/>
                <w:szCs w:val="18"/>
              </w:rPr>
              <w:t>5</w:t>
            </w:r>
          </w:p>
        </w:tc>
        <w:tc>
          <w:tcPr>
            <w:tcW w:w="1961" w:type="dxa"/>
            <w:tcBorders>
              <w:bottom w:val="single" w:sz="4" w:space="0" w:color="auto"/>
            </w:tcBorders>
            <w:shd w:val="clear" w:color="auto" w:fill="C5E0B3" w:themeFill="accent6" w:themeFillTint="66"/>
            <w:vAlign w:val="center"/>
          </w:tcPr>
          <w:p w14:paraId="76C2980F" w14:textId="77777777" w:rsidR="00A73CF6" w:rsidRPr="00BC3160" w:rsidRDefault="00A73CF6" w:rsidP="00A73CF6">
            <w:pPr>
              <w:jc w:val="center"/>
              <w:rPr>
                <w:sz w:val="18"/>
                <w:szCs w:val="18"/>
              </w:rPr>
            </w:pPr>
            <w:r>
              <w:rPr>
                <w:sz w:val="18"/>
                <w:szCs w:val="18"/>
              </w:rPr>
              <w:t>8</w:t>
            </w:r>
          </w:p>
        </w:tc>
        <w:tc>
          <w:tcPr>
            <w:tcW w:w="1972" w:type="dxa"/>
            <w:tcBorders>
              <w:bottom w:val="single" w:sz="4" w:space="0" w:color="auto"/>
            </w:tcBorders>
            <w:shd w:val="clear" w:color="auto" w:fill="70AD47" w:themeFill="accent6"/>
            <w:vAlign w:val="center"/>
          </w:tcPr>
          <w:p w14:paraId="22506260" w14:textId="77777777" w:rsidR="00A73CF6" w:rsidRPr="00BC3160" w:rsidRDefault="00A73CF6" w:rsidP="00A73CF6">
            <w:pPr>
              <w:jc w:val="center"/>
              <w:rPr>
                <w:sz w:val="18"/>
                <w:szCs w:val="18"/>
              </w:rPr>
            </w:pPr>
            <w:r>
              <w:rPr>
                <w:sz w:val="18"/>
                <w:szCs w:val="18"/>
              </w:rPr>
              <w:t>11</w:t>
            </w:r>
          </w:p>
        </w:tc>
        <w:tc>
          <w:tcPr>
            <w:tcW w:w="2659" w:type="dxa"/>
            <w:gridSpan w:val="2"/>
            <w:tcBorders>
              <w:bottom w:val="single" w:sz="4" w:space="0" w:color="auto"/>
            </w:tcBorders>
            <w:shd w:val="clear" w:color="auto" w:fill="70AD47" w:themeFill="accent6"/>
            <w:vAlign w:val="center"/>
          </w:tcPr>
          <w:p w14:paraId="00DAB826" w14:textId="77777777" w:rsidR="00A73CF6" w:rsidRPr="00BC3160" w:rsidRDefault="00A73CF6" w:rsidP="00A73CF6">
            <w:pPr>
              <w:jc w:val="center"/>
              <w:rPr>
                <w:sz w:val="18"/>
                <w:szCs w:val="18"/>
              </w:rPr>
            </w:pPr>
            <w:r>
              <w:rPr>
                <w:sz w:val="18"/>
                <w:szCs w:val="18"/>
              </w:rPr>
              <w:t>14</w:t>
            </w:r>
          </w:p>
        </w:tc>
      </w:tr>
      <w:tr w:rsidR="00A73CF6" w14:paraId="73ABC9B1" w14:textId="77777777" w:rsidTr="00A73CF6">
        <w:tc>
          <w:tcPr>
            <w:tcW w:w="3821" w:type="dxa"/>
            <w:vMerge/>
            <w:shd w:val="clear" w:color="auto" w:fill="auto"/>
            <w:vAlign w:val="center"/>
          </w:tcPr>
          <w:p w14:paraId="177C7A2C" w14:textId="77777777" w:rsidR="00A73CF6" w:rsidRPr="00766736" w:rsidRDefault="00A73CF6" w:rsidP="00A73CF6">
            <w:pPr>
              <w:jc w:val="center"/>
              <w:rPr>
                <w:b/>
                <w:sz w:val="18"/>
                <w:szCs w:val="18"/>
              </w:rPr>
            </w:pPr>
          </w:p>
        </w:tc>
        <w:tc>
          <w:tcPr>
            <w:tcW w:w="1110" w:type="dxa"/>
            <w:vMerge/>
            <w:shd w:val="clear" w:color="auto" w:fill="auto"/>
          </w:tcPr>
          <w:p w14:paraId="1D679DEA" w14:textId="77777777" w:rsidR="00A73CF6" w:rsidRPr="004B0C15" w:rsidRDefault="00A73CF6" w:rsidP="00A73CF6">
            <w:pPr>
              <w:jc w:val="center"/>
              <w:rPr>
                <w:b/>
                <w:sz w:val="18"/>
                <w:szCs w:val="18"/>
              </w:rPr>
            </w:pPr>
          </w:p>
        </w:tc>
        <w:tc>
          <w:tcPr>
            <w:tcW w:w="2664" w:type="dxa"/>
            <w:shd w:val="clear" w:color="auto" w:fill="auto"/>
            <w:vAlign w:val="center"/>
          </w:tcPr>
          <w:p w14:paraId="2B21C8C4" w14:textId="77777777" w:rsidR="00A73CF6" w:rsidRPr="00BC3160" w:rsidRDefault="00A73CF6" w:rsidP="00A73CF6">
            <w:pPr>
              <w:jc w:val="right"/>
              <w:rPr>
                <w:sz w:val="18"/>
                <w:szCs w:val="18"/>
              </w:rPr>
            </w:pPr>
            <w:r>
              <w:rPr>
                <w:noProof/>
                <w:sz w:val="18"/>
                <w:szCs w:val="18"/>
              </w:rPr>
              <mc:AlternateContent>
                <mc:Choice Requires="wps">
                  <w:drawing>
                    <wp:anchor distT="0" distB="0" distL="114300" distR="114300" simplePos="0" relativeHeight="251872256" behindDoc="0" locked="0" layoutInCell="1" allowOverlap="1" wp14:anchorId="78BB038F" wp14:editId="39847139">
                      <wp:simplePos x="0" y="0"/>
                      <wp:positionH relativeFrom="column">
                        <wp:posOffset>-168910</wp:posOffset>
                      </wp:positionH>
                      <wp:positionV relativeFrom="paragraph">
                        <wp:posOffset>-161925</wp:posOffset>
                      </wp:positionV>
                      <wp:extent cx="531495" cy="986155"/>
                      <wp:effectExtent l="12700" t="12700" r="14605" b="17145"/>
                      <wp:wrapNone/>
                      <wp:docPr id="3" name="Flèche vers le haut 3"/>
                      <wp:cNvGraphicFramePr/>
                      <a:graphic xmlns:a="http://schemas.openxmlformats.org/drawingml/2006/main">
                        <a:graphicData uri="http://schemas.microsoft.com/office/word/2010/wordprocessingShape">
                          <wps:wsp>
                            <wps:cNvSpPr/>
                            <wps:spPr>
                              <a:xfrm>
                                <a:off x="0" y="0"/>
                                <a:ext cx="531495" cy="986155"/>
                              </a:xfrm>
                              <a:prstGeom prst="upArrow">
                                <a:avLst/>
                              </a:prstGeom>
                              <a:gradFill>
                                <a:gsLst>
                                  <a:gs pos="0">
                                    <a:schemeClr val="accent6">
                                      <a:lumMod val="0"/>
                                      <a:lumOff val="100000"/>
                                    </a:schemeClr>
                                  </a:gs>
                                  <a:gs pos="9000">
                                    <a:schemeClr val="accent6">
                                      <a:lumMod val="0"/>
                                      <a:lumOff val="100000"/>
                                    </a:schemeClr>
                                  </a:gs>
                                  <a:gs pos="100000">
                                    <a:schemeClr val="accent6">
                                      <a:lumMod val="100000"/>
                                    </a:schemeClr>
                                  </a:gs>
                                </a:gsLst>
                                <a:path path="circle">
                                  <a:fillToRect t="100000" r="100000"/>
                                </a:path>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C6AD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 o:spid="_x0000_s1026" type="#_x0000_t68" style="position:absolute;margin-left:-13.3pt;margin-top:-12.75pt;width:41.85pt;height:77.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" adj="5821" fillcolor="white [25]" strokecolor="#1f3763 [1604]" strokeweight="1pt">
                      <v:fill color2="#70ad47 [3209]" focusposition=",1" focussize="" colors="0 white;5898f white;1 #70ad47" focus="100%" type="gradientRadial"/>
                    </v:shape>
                  </w:pict>
                </mc:Fallback>
              </mc:AlternateContent>
            </w:r>
            <w:r>
              <w:rPr>
                <w:sz w:val="18"/>
                <w:szCs w:val="18"/>
              </w:rPr>
              <w:t xml:space="preserve">Zone 2 : </w:t>
            </w:r>
            <w:r w:rsidRPr="00BC3160">
              <w:rPr>
                <w:sz w:val="18"/>
                <w:szCs w:val="18"/>
              </w:rPr>
              <w:t xml:space="preserve">Entre </w:t>
            </w:r>
            <w:r>
              <w:rPr>
                <w:sz w:val="18"/>
                <w:szCs w:val="18"/>
              </w:rPr>
              <w:t>9 et 10</w:t>
            </w:r>
            <w:r w:rsidRPr="00BC3160">
              <w:rPr>
                <w:sz w:val="18"/>
                <w:szCs w:val="18"/>
              </w:rPr>
              <w:t xml:space="preserve"> ‘’</w:t>
            </w:r>
          </w:p>
        </w:tc>
        <w:tc>
          <w:tcPr>
            <w:tcW w:w="2251" w:type="dxa"/>
            <w:gridSpan w:val="2"/>
            <w:shd w:val="clear" w:color="auto" w:fill="FF848A"/>
            <w:vAlign w:val="center"/>
          </w:tcPr>
          <w:p w14:paraId="4A1FC7DE" w14:textId="77777777" w:rsidR="00A73CF6" w:rsidRPr="00BC3160" w:rsidRDefault="00A73CF6" w:rsidP="00A73CF6">
            <w:pPr>
              <w:jc w:val="center"/>
              <w:rPr>
                <w:sz w:val="18"/>
                <w:szCs w:val="18"/>
              </w:rPr>
            </w:pPr>
            <w:r>
              <w:rPr>
                <w:sz w:val="18"/>
                <w:szCs w:val="18"/>
              </w:rPr>
              <w:t>3,5</w:t>
            </w:r>
          </w:p>
        </w:tc>
        <w:tc>
          <w:tcPr>
            <w:tcW w:w="1961" w:type="dxa"/>
            <w:shd w:val="clear" w:color="auto" w:fill="FFF2CC" w:themeFill="accent4" w:themeFillTint="33"/>
            <w:vAlign w:val="center"/>
          </w:tcPr>
          <w:p w14:paraId="4043601F" w14:textId="77777777" w:rsidR="00A73CF6" w:rsidRPr="00BC3160" w:rsidRDefault="00A73CF6" w:rsidP="00A73CF6">
            <w:pPr>
              <w:jc w:val="center"/>
              <w:rPr>
                <w:sz w:val="18"/>
                <w:szCs w:val="18"/>
              </w:rPr>
            </w:pPr>
            <w:r>
              <w:rPr>
                <w:sz w:val="18"/>
                <w:szCs w:val="18"/>
              </w:rPr>
              <w:t>6,5</w:t>
            </w:r>
          </w:p>
        </w:tc>
        <w:tc>
          <w:tcPr>
            <w:tcW w:w="1972" w:type="dxa"/>
            <w:shd w:val="clear" w:color="auto" w:fill="C5E0B3" w:themeFill="accent6" w:themeFillTint="66"/>
            <w:vAlign w:val="center"/>
          </w:tcPr>
          <w:p w14:paraId="73CB623F" w14:textId="77777777" w:rsidR="00A73CF6" w:rsidRPr="00BC3160" w:rsidRDefault="00A73CF6" w:rsidP="00A73CF6">
            <w:pPr>
              <w:jc w:val="center"/>
              <w:rPr>
                <w:sz w:val="18"/>
                <w:szCs w:val="18"/>
              </w:rPr>
            </w:pPr>
            <w:r>
              <w:rPr>
                <w:sz w:val="18"/>
                <w:szCs w:val="18"/>
              </w:rPr>
              <w:t>9,5</w:t>
            </w:r>
          </w:p>
        </w:tc>
        <w:tc>
          <w:tcPr>
            <w:tcW w:w="2659" w:type="dxa"/>
            <w:gridSpan w:val="2"/>
            <w:shd w:val="clear" w:color="auto" w:fill="70AD47" w:themeFill="accent6"/>
            <w:vAlign w:val="center"/>
          </w:tcPr>
          <w:p w14:paraId="5C84F4AF" w14:textId="77777777" w:rsidR="00A73CF6" w:rsidRPr="00BC3160" w:rsidRDefault="00A73CF6" w:rsidP="00A73CF6">
            <w:pPr>
              <w:jc w:val="center"/>
              <w:rPr>
                <w:sz w:val="18"/>
                <w:szCs w:val="18"/>
              </w:rPr>
            </w:pPr>
            <w:r>
              <w:rPr>
                <w:sz w:val="18"/>
                <w:szCs w:val="18"/>
              </w:rPr>
              <w:t>12,5</w:t>
            </w:r>
          </w:p>
        </w:tc>
      </w:tr>
      <w:tr w:rsidR="00A73CF6" w14:paraId="659AC3CE" w14:textId="77777777" w:rsidTr="00A73CF6">
        <w:tc>
          <w:tcPr>
            <w:tcW w:w="3821" w:type="dxa"/>
            <w:vMerge/>
            <w:shd w:val="clear" w:color="auto" w:fill="auto"/>
            <w:vAlign w:val="center"/>
          </w:tcPr>
          <w:p w14:paraId="20658FA0" w14:textId="77777777" w:rsidR="00A73CF6" w:rsidRPr="00766736" w:rsidRDefault="00A73CF6" w:rsidP="00A73CF6">
            <w:pPr>
              <w:jc w:val="center"/>
              <w:rPr>
                <w:b/>
                <w:sz w:val="18"/>
                <w:szCs w:val="18"/>
              </w:rPr>
            </w:pPr>
          </w:p>
        </w:tc>
        <w:tc>
          <w:tcPr>
            <w:tcW w:w="1110" w:type="dxa"/>
            <w:vMerge/>
            <w:shd w:val="clear" w:color="auto" w:fill="auto"/>
          </w:tcPr>
          <w:p w14:paraId="7343BE92" w14:textId="77777777" w:rsidR="00A73CF6" w:rsidRPr="004B0C15" w:rsidRDefault="00A73CF6" w:rsidP="00A73CF6">
            <w:pPr>
              <w:jc w:val="center"/>
              <w:rPr>
                <w:b/>
                <w:sz w:val="18"/>
                <w:szCs w:val="18"/>
              </w:rPr>
            </w:pPr>
          </w:p>
        </w:tc>
        <w:tc>
          <w:tcPr>
            <w:tcW w:w="2664" w:type="dxa"/>
            <w:shd w:val="clear" w:color="auto" w:fill="auto"/>
            <w:vAlign w:val="center"/>
          </w:tcPr>
          <w:p w14:paraId="08F2D1E4" w14:textId="77777777" w:rsidR="00A73CF6" w:rsidRPr="00BC3160" w:rsidRDefault="00A73CF6" w:rsidP="00A73CF6">
            <w:pPr>
              <w:jc w:val="right"/>
              <w:rPr>
                <w:sz w:val="18"/>
                <w:szCs w:val="18"/>
              </w:rPr>
            </w:pPr>
            <w:r>
              <w:rPr>
                <w:sz w:val="18"/>
                <w:szCs w:val="18"/>
              </w:rPr>
              <w:t xml:space="preserve">Zone 3 : </w:t>
            </w:r>
            <w:r w:rsidRPr="00BC3160">
              <w:rPr>
                <w:sz w:val="18"/>
                <w:szCs w:val="18"/>
              </w:rPr>
              <w:t xml:space="preserve">Entre </w:t>
            </w:r>
            <w:r>
              <w:rPr>
                <w:sz w:val="18"/>
                <w:szCs w:val="18"/>
              </w:rPr>
              <w:t>10 et 11</w:t>
            </w:r>
            <w:r w:rsidRPr="00BC3160">
              <w:rPr>
                <w:sz w:val="18"/>
                <w:szCs w:val="18"/>
              </w:rPr>
              <w:t>’’</w:t>
            </w:r>
          </w:p>
        </w:tc>
        <w:tc>
          <w:tcPr>
            <w:tcW w:w="2251" w:type="dxa"/>
            <w:gridSpan w:val="2"/>
            <w:shd w:val="clear" w:color="auto" w:fill="FF848A"/>
            <w:vAlign w:val="center"/>
          </w:tcPr>
          <w:p w14:paraId="666ACC33" w14:textId="77777777" w:rsidR="00A73CF6" w:rsidRPr="004836A5" w:rsidRDefault="00A73CF6" w:rsidP="00A73CF6">
            <w:pPr>
              <w:jc w:val="center"/>
              <w:rPr>
                <w:sz w:val="18"/>
                <w:szCs w:val="18"/>
              </w:rPr>
            </w:pPr>
            <w:r>
              <w:rPr>
                <w:sz w:val="18"/>
                <w:szCs w:val="18"/>
              </w:rPr>
              <w:t>2</w:t>
            </w:r>
          </w:p>
        </w:tc>
        <w:tc>
          <w:tcPr>
            <w:tcW w:w="1961" w:type="dxa"/>
            <w:tcBorders>
              <w:bottom w:val="single" w:sz="4" w:space="0" w:color="auto"/>
            </w:tcBorders>
            <w:shd w:val="clear" w:color="auto" w:fill="FFF2CC" w:themeFill="accent4" w:themeFillTint="33"/>
            <w:vAlign w:val="center"/>
          </w:tcPr>
          <w:p w14:paraId="2A28BF75" w14:textId="77777777" w:rsidR="00A73CF6" w:rsidRPr="004836A5" w:rsidRDefault="00A73CF6" w:rsidP="00A73CF6">
            <w:pPr>
              <w:jc w:val="center"/>
              <w:rPr>
                <w:sz w:val="18"/>
                <w:szCs w:val="18"/>
              </w:rPr>
            </w:pPr>
            <w:r>
              <w:rPr>
                <w:sz w:val="18"/>
                <w:szCs w:val="18"/>
              </w:rPr>
              <w:t>5</w:t>
            </w:r>
          </w:p>
        </w:tc>
        <w:tc>
          <w:tcPr>
            <w:tcW w:w="1972" w:type="dxa"/>
            <w:tcBorders>
              <w:bottom w:val="single" w:sz="4" w:space="0" w:color="auto"/>
            </w:tcBorders>
            <w:shd w:val="clear" w:color="auto" w:fill="C5E0B3" w:themeFill="accent6" w:themeFillTint="66"/>
            <w:vAlign w:val="center"/>
          </w:tcPr>
          <w:p w14:paraId="7845B9CD" w14:textId="77777777" w:rsidR="00A73CF6" w:rsidRPr="004836A5" w:rsidRDefault="00A73CF6" w:rsidP="00A73CF6">
            <w:pPr>
              <w:jc w:val="center"/>
              <w:rPr>
                <w:sz w:val="18"/>
                <w:szCs w:val="18"/>
              </w:rPr>
            </w:pPr>
            <w:r>
              <w:rPr>
                <w:sz w:val="18"/>
                <w:szCs w:val="18"/>
              </w:rPr>
              <w:t>8</w:t>
            </w:r>
          </w:p>
        </w:tc>
        <w:tc>
          <w:tcPr>
            <w:tcW w:w="2659" w:type="dxa"/>
            <w:gridSpan w:val="2"/>
            <w:tcBorders>
              <w:bottom w:val="single" w:sz="4" w:space="0" w:color="auto"/>
            </w:tcBorders>
            <w:shd w:val="clear" w:color="auto" w:fill="70AD47" w:themeFill="accent6"/>
            <w:vAlign w:val="center"/>
          </w:tcPr>
          <w:p w14:paraId="25F5E68F" w14:textId="77777777" w:rsidR="00A73CF6" w:rsidRPr="004836A5" w:rsidRDefault="00A73CF6" w:rsidP="00A73CF6">
            <w:pPr>
              <w:jc w:val="center"/>
              <w:rPr>
                <w:sz w:val="18"/>
                <w:szCs w:val="18"/>
              </w:rPr>
            </w:pPr>
            <w:r>
              <w:rPr>
                <w:sz w:val="18"/>
                <w:szCs w:val="18"/>
              </w:rPr>
              <w:t>11</w:t>
            </w:r>
          </w:p>
        </w:tc>
      </w:tr>
      <w:tr w:rsidR="00A73CF6" w14:paraId="39F75369" w14:textId="77777777" w:rsidTr="00A73CF6">
        <w:tc>
          <w:tcPr>
            <w:tcW w:w="3821" w:type="dxa"/>
            <w:vMerge/>
            <w:shd w:val="clear" w:color="auto" w:fill="auto"/>
            <w:vAlign w:val="center"/>
          </w:tcPr>
          <w:p w14:paraId="7D569717" w14:textId="77777777" w:rsidR="00A73CF6" w:rsidRPr="00766736" w:rsidRDefault="00A73CF6" w:rsidP="00A73CF6">
            <w:pPr>
              <w:jc w:val="center"/>
              <w:rPr>
                <w:b/>
                <w:sz w:val="18"/>
                <w:szCs w:val="18"/>
              </w:rPr>
            </w:pPr>
          </w:p>
        </w:tc>
        <w:tc>
          <w:tcPr>
            <w:tcW w:w="1110" w:type="dxa"/>
            <w:vMerge/>
            <w:shd w:val="clear" w:color="auto" w:fill="auto"/>
          </w:tcPr>
          <w:p w14:paraId="7DEF44B6" w14:textId="77777777" w:rsidR="00A73CF6" w:rsidRPr="004B0C15" w:rsidRDefault="00A73CF6" w:rsidP="00A73CF6">
            <w:pPr>
              <w:jc w:val="center"/>
              <w:rPr>
                <w:b/>
                <w:sz w:val="18"/>
                <w:szCs w:val="18"/>
              </w:rPr>
            </w:pPr>
          </w:p>
        </w:tc>
        <w:tc>
          <w:tcPr>
            <w:tcW w:w="2664" w:type="dxa"/>
            <w:shd w:val="clear" w:color="auto" w:fill="auto"/>
            <w:vAlign w:val="center"/>
          </w:tcPr>
          <w:p w14:paraId="5F2C07F4" w14:textId="77777777" w:rsidR="00A73CF6" w:rsidRPr="00BC3160" w:rsidRDefault="00A73CF6" w:rsidP="00A73CF6">
            <w:pPr>
              <w:jc w:val="right"/>
              <w:rPr>
                <w:sz w:val="18"/>
                <w:szCs w:val="18"/>
              </w:rPr>
            </w:pPr>
            <w:r>
              <w:rPr>
                <w:noProof/>
                <w:sz w:val="18"/>
                <w:szCs w:val="18"/>
              </w:rPr>
              <mc:AlternateContent>
                <mc:Choice Requires="wps">
                  <w:drawing>
                    <wp:anchor distT="0" distB="0" distL="114300" distR="114300" simplePos="0" relativeHeight="251873280" behindDoc="0" locked="0" layoutInCell="1" allowOverlap="1" wp14:anchorId="28F85D51" wp14:editId="5B20BC73">
                      <wp:simplePos x="0" y="0"/>
                      <wp:positionH relativeFrom="column">
                        <wp:posOffset>-84455</wp:posOffset>
                      </wp:positionH>
                      <wp:positionV relativeFrom="paragraph">
                        <wp:posOffset>-121920</wp:posOffset>
                      </wp:positionV>
                      <wp:extent cx="530860" cy="39306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30860" cy="393065"/>
                              </a:xfrm>
                              <a:prstGeom prst="rect">
                                <a:avLst/>
                              </a:prstGeom>
                              <a:noFill/>
                              <a:ln w="6350">
                                <a:noFill/>
                              </a:ln>
                            </wps:spPr>
                            <wps:txbx>
                              <w:txbxContent>
                                <w:p w14:paraId="45F37A10" w14:textId="77777777" w:rsidR="00A73CF6" w:rsidRPr="00C51D24" w:rsidRDefault="00A73CF6" w:rsidP="00A73CF6">
                                  <w:pPr>
                                    <w:rPr>
                                      <w:sz w:val="18"/>
                                      <w:szCs w:val="18"/>
                                    </w:rPr>
                                  </w:pPr>
                                  <w:r>
                                    <w:rPr>
                                      <w:sz w:val="18"/>
                                      <w:szCs w:val="18"/>
                                    </w:rPr>
                                    <w:t xml:space="preserve">Perf MAX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5D51" id="Zone de texte 5" o:spid="_x0000_s1028" type="#_x0000_t202" style="position:absolute;left:0;text-align:left;margin-left:-6.65pt;margin-top:-9.6pt;width:41.8pt;height:30.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WpGgIAADI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" filled="f" stroked="f" strokeweight=".5pt">
                      <v:textbox>
                        <w:txbxContent>
                          <w:p w14:paraId="45F37A10" w14:textId="77777777" w:rsidR="00A73CF6" w:rsidRPr="00C51D24" w:rsidRDefault="00A73CF6" w:rsidP="00A73CF6">
                            <w:pPr>
                              <w:rPr>
                                <w:sz w:val="18"/>
                                <w:szCs w:val="18"/>
                              </w:rPr>
                            </w:pPr>
                            <w:r>
                              <w:rPr>
                                <w:sz w:val="18"/>
                                <w:szCs w:val="18"/>
                              </w:rPr>
                              <w:t xml:space="preserve">Perf MAX </w:t>
                            </w:r>
                          </w:p>
                        </w:txbxContent>
                      </v:textbox>
                    </v:shape>
                  </w:pict>
                </mc:Fallback>
              </mc:AlternateContent>
            </w:r>
            <w:r>
              <w:rPr>
                <w:sz w:val="18"/>
                <w:szCs w:val="18"/>
              </w:rPr>
              <w:t xml:space="preserve">Zone 4 : </w:t>
            </w:r>
            <w:r w:rsidRPr="00BC3160">
              <w:rPr>
                <w:sz w:val="18"/>
                <w:szCs w:val="18"/>
              </w:rPr>
              <w:t xml:space="preserve">Entre </w:t>
            </w:r>
            <w:r>
              <w:rPr>
                <w:sz w:val="18"/>
                <w:szCs w:val="18"/>
              </w:rPr>
              <w:t xml:space="preserve">11 et 12 </w:t>
            </w:r>
            <w:r w:rsidRPr="00BC3160">
              <w:rPr>
                <w:sz w:val="18"/>
                <w:szCs w:val="18"/>
              </w:rPr>
              <w:t>’’</w:t>
            </w:r>
          </w:p>
        </w:tc>
        <w:tc>
          <w:tcPr>
            <w:tcW w:w="2251" w:type="dxa"/>
            <w:gridSpan w:val="2"/>
            <w:shd w:val="clear" w:color="auto" w:fill="FF848A"/>
            <w:vAlign w:val="center"/>
          </w:tcPr>
          <w:p w14:paraId="373A1600" w14:textId="77777777" w:rsidR="00A73CF6" w:rsidRPr="004836A5" w:rsidRDefault="00A73CF6" w:rsidP="00A73CF6">
            <w:pPr>
              <w:jc w:val="center"/>
              <w:rPr>
                <w:sz w:val="18"/>
                <w:szCs w:val="18"/>
              </w:rPr>
            </w:pPr>
            <w:r>
              <w:rPr>
                <w:sz w:val="18"/>
                <w:szCs w:val="18"/>
              </w:rPr>
              <w:t>1</w:t>
            </w:r>
          </w:p>
        </w:tc>
        <w:tc>
          <w:tcPr>
            <w:tcW w:w="1961" w:type="dxa"/>
            <w:shd w:val="clear" w:color="auto" w:fill="FF848A"/>
            <w:vAlign w:val="center"/>
          </w:tcPr>
          <w:p w14:paraId="4A6AC93A" w14:textId="77777777" w:rsidR="00A73CF6" w:rsidRPr="004836A5" w:rsidRDefault="00A73CF6" w:rsidP="00A73CF6">
            <w:pPr>
              <w:jc w:val="center"/>
              <w:rPr>
                <w:sz w:val="18"/>
                <w:szCs w:val="18"/>
              </w:rPr>
            </w:pPr>
            <w:r>
              <w:rPr>
                <w:sz w:val="18"/>
                <w:szCs w:val="18"/>
              </w:rPr>
              <w:t>3,5</w:t>
            </w:r>
          </w:p>
        </w:tc>
        <w:tc>
          <w:tcPr>
            <w:tcW w:w="1972" w:type="dxa"/>
            <w:shd w:val="clear" w:color="auto" w:fill="FFF2CC" w:themeFill="accent4" w:themeFillTint="33"/>
            <w:vAlign w:val="center"/>
          </w:tcPr>
          <w:p w14:paraId="7DB69DFE" w14:textId="77777777" w:rsidR="00A73CF6" w:rsidRPr="004836A5" w:rsidRDefault="00A73CF6" w:rsidP="00A73CF6">
            <w:pPr>
              <w:jc w:val="center"/>
              <w:rPr>
                <w:sz w:val="18"/>
                <w:szCs w:val="18"/>
              </w:rPr>
            </w:pPr>
            <w:r>
              <w:rPr>
                <w:sz w:val="18"/>
                <w:szCs w:val="18"/>
              </w:rPr>
              <w:t>6,5</w:t>
            </w:r>
          </w:p>
        </w:tc>
        <w:tc>
          <w:tcPr>
            <w:tcW w:w="2659" w:type="dxa"/>
            <w:gridSpan w:val="2"/>
            <w:shd w:val="clear" w:color="auto" w:fill="C5E0B3" w:themeFill="accent6" w:themeFillTint="66"/>
            <w:vAlign w:val="center"/>
          </w:tcPr>
          <w:p w14:paraId="61D81700" w14:textId="77777777" w:rsidR="00A73CF6" w:rsidRPr="004836A5" w:rsidRDefault="00A73CF6" w:rsidP="00A73CF6">
            <w:pPr>
              <w:jc w:val="center"/>
              <w:rPr>
                <w:sz w:val="18"/>
                <w:szCs w:val="18"/>
              </w:rPr>
            </w:pPr>
            <w:r>
              <w:rPr>
                <w:sz w:val="18"/>
                <w:szCs w:val="18"/>
              </w:rPr>
              <w:t>9,5</w:t>
            </w:r>
          </w:p>
        </w:tc>
      </w:tr>
      <w:tr w:rsidR="00A73CF6" w14:paraId="3637B519" w14:textId="77777777" w:rsidTr="00A73CF6">
        <w:trPr>
          <w:trHeight w:val="91"/>
        </w:trPr>
        <w:tc>
          <w:tcPr>
            <w:tcW w:w="3821" w:type="dxa"/>
            <w:vMerge/>
            <w:shd w:val="clear" w:color="auto" w:fill="auto"/>
            <w:vAlign w:val="center"/>
          </w:tcPr>
          <w:p w14:paraId="6047B903" w14:textId="77777777" w:rsidR="00A73CF6" w:rsidRPr="00766736" w:rsidRDefault="00A73CF6" w:rsidP="00A73CF6">
            <w:pPr>
              <w:jc w:val="center"/>
              <w:rPr>
                <w:b/>
                <w:sz w:val="18"/>
                <w:szCs w:val="18"/>
              </w:rPr>
            </w:pPr>
          </w:p>
        </w:tc>
        <w:tc>
          <w:tcPr>
            <w:tcW w:w="1110" w:type="dxa"/>
            <w:vMerge/>
            <w:shd w:val="clear" w:color="auto" w:fill="auto"/>
          </w:tcPr>
          <w:p w14:paraId="3A918813" w14:textId="77777777" w:rsidR="00A73CF6" w:rsidRPr="004B0C15" w:rsidRDefault="00A73CF6" w:rsidP="00A73CF6">
            <w:pPr>
              <w:jc w:val="center"/>
              <w:rPr>
                <w:b/>
                <w:sz w:val="18"/>
                <w:szCs w:val="18"/>
              </w:rPr>
            </w:pPr>
          </w:p>
        </w:tc>
        <w:tc>
          <w:tcPr>
            <w:tcW w:w="2664" w:type="dxa"/>
            <w:shd w:val="clear" w:color="auto" w:fill="auto"/>
            <w:vAlign w:val="center"/>
          </w:tcPr>
          <w:p w14:paraId="7C1E0E86" w14:textId="77777777" w:rsidR="00A73CF6" w:rsidRPr="00BC3160" w:rsidRDefault="00A73CF6" w:rsidP="00A73CF6">
            <w:pPr>
              <w:jc w:val="right"/>
              <w:rPr>
                <w:sz w:val="18"/>
                <w:szCs w:val="18"/>
              </w:rPr>
            </w:pPr>
            <w:r>
              <w:rPr>
                <w:sz w:val="18"/>
                <w:szCs w:val="18"/>
              </w:rPr>
              <w:t>Zone 5 : Entre 12 et 13’’</w:t>
            </w:r>
          </w:p>
        </w:tc>
        <w:tc>
          <w:tcPr>
            <w:tcW w:w="2251" w:type="dxa"/>
            <w:gridSpan w:val="2"/>
            <w:shd w:val="clear" w:color="auto" w:fill="FF848A"/>
            <w:vAlign w:val="center"/>
          </w:tcPr>
          <w:p w14:paraId="282031C7" w14:textId="77777777" w:rsidR="00A73CF6" w:rsidRPr="004836A5" w:rsidRDefault="00A73CF6" w:rsidP="00A73CF6">
            <w:pPr>
              <w:jc w:val="center"/>
              <w:rPr>
                <w:sz w:val="18"/>
                <w:szCs w:val="18"/>
              </w:rPr>
            </w:pPr>
            <w:r>
              <w:rPr>
                <w:sz w:val="18"/>
                <w:szCs w:val="18"/>
              </w:rPr>
              <w:t>1</w:t>
            </w:r>
          </w:p>
        </w:tc>
        <w:tc>
          <w:tcPr>
            <w:tcW w:w="1961" w:type="dxa"/>
            <w:shd w:val="clear" w:color="auto" w:fill="FF848A"/>
            <w:vAlign w:val="center"/>
          </w:tcPr>
          <w:p w14:paraId="762265F3" w14:textId="77777777" w:rsidR="00A73CF6" w:rsidRPr="004836A5" w:rsidRDefault="00A73CF6" w:rsidP="00A73CF6">
            <w:pPr>
              <w:jc w:val="center"/>
              <w:rPr>
                <w:sz w:val="18"/>
                <w:szCs w:val="18"/>
              </w:rPr>
            </w:pPr>
            <w:r>
              <w:rPr>
                <w:sz w:val="18"/>
                <w:szCs w:val="18"/>
              </w:rPr>
              <w:t>2</w:t>
            </w:r>
          </w:p>
        </w:tc>
        <w:tc>
          <w:tcPr>
            <w:tcW w:w="1972" w:type="dxa"/>
            <w:tcBorders>
              <w:bottom w:val="single" w:sz="4" w:space="0" w:color="auto"/>
            </w:tcBorders>
            <w:shd w:val="clear" w:color="auto" w:fill="FFF2CC" w:themeFill="accent4" w:themeFillTint="33"/>
            <w:vAlign w:val="center"/>
          </w:tcPr>
          <w:p w14:paraId="20AE0022" w14:textId="77777777" w:rsidR="00A73CF6" w:rsidRPr="004836A5" w:rsidRDefault="00A73CF6" w:rsidP="00A73CF6">
            <w:pPr>
              <w:jc w:val="center"/>
              <w:rPr>
                <w:sz w:val="18"/>
                <w:szCs w:val="18"/>
              </w:rPr>
            </w:pPr>
            <w:r>
              <w:rPr>
                <w:sz w:val="18"/>
                <w:szCs w:val="18"/>
              </w:rPr>
              <w:t>5</w:t>
            </w:r>
          </w:p>
        </w:tc>
        <w:tc>
          <w:tcPr>
            <w:tcW w:w="2659" w:type="dxa"/>
            <w:gridSpan w:val="2"/>
            <w:tcBorders>
              <w:bottom w:val="single" w:sz="4" w:space="0" w:color="auto"/>
            </w:tcBorders>
            <w:shd w:val="clear" w:color="auto" w:fill="C5E0B3" w:themeFill="accent6" w:themeFillTint="66"/>
            <w:vAlign w:val="center"/>
          </w:tcPr>
          <w:p w14:paraId="4E47DEB5" w14:textId="77777777" w:rsidR="00A73CF6" w:rsidRPr="004836A5" w:rsidRDefault="00A73CF6" w:rsidP="00A73CF6">
            <w:pPr>
              <w:jc w:val="center"/>
              <w:rPr>
                <w:sz w:val="18"/>
                <w:szCs w:val="18"/>
              </w:rPr>
            </w:pPr>
            <w:r>
              <w:rPr>
                <w:sz w:val="18"/>
                <w:szCs w:val="18"/>
              </w:rPr>
              <w:t>8</w:t>
            </w:r>
          </w:p>
        </w:tc>
      </w:tr>
      <w:tr w:rsidR="00A73CF6" w14:paraId="29AC02FF" w14:textId="77777777" w:rsidTr="00A73CF6">
        <w:trPr>
          <w:trHeight w:val="127"/>
        </w:trPr>
        <w:tc>
          <w:tcPr>
            <w:tcW w:w="3821" w:type="dxa"/>
            <w:vMerge/>
            <w:shd w:val="clear" w:color="auto" w:fill="auto"/>
            <w:vAlign w:val="center"/>
          </w:tcPr>
          <w:p w14:paraId="122B56C7" w14:textId="77777777" w:rsidR="00A73CF6" w:rsidRPr="00766736" w:rsidRDefault="00A73CF6" w:rsidP="00A73CF6">
            <w:pPr>
              <w:jc w:val="center"/>
              <w:rPr>
                <w:b/>
                <w:sz w:val="18"/>
                <w:szCs w:val="18"/>
              </w:rPr>
            </w:pPr>
          </w:p>
        </w:tc>
        <w:tc>
          <w:tcPr>
            <w:tcW w:w="1110" w:type="dxa"/>
            <w:vMerge/>
            <w:shd w:val="clear" w:color="auto" w:fill="auto"/>
          </w:tcPr>
          <w:p w14:paraId="23ACC9D7" w14:textId="77777777" w:rsidR="00A73CF6" w:rsidRPr="004B0C15" w:rsidRDefault="00A73CF6" w:rsidP="00A73CF6">
            <w:pPr>
              <w:jc w:val="center"/>
              <w:rPr>
                <w:b/>
                <w:sz w:val="18"/>
                <w:szCs w:val="18"/>
              </w:rPr>
            </w:pPr>
          </w:p>
        </w:tc>
        <w:tc>
          <w:tcPr>
            <w:tcW w:w="2664" w:type="dxa"/>
            <w:shd w:val="clear" w:color="auto" w:fill="auto"/>
            <w:vAlign w:val="center"/>
          </w:tcPr>
          <w:p w14:paraId="36C803C4" w14:textId="77777777" w:rsidR="00A73CF6" w:rsidRPr="00BC3160" w:rsidRDefault="00A73CF6" w:rsidP="00A73CF6">
            <w:pPr>
              <w:jc w:val="right"/>
              <w:rPr>
                <w:sz w:val="18"/>
                <w:szCs w:val="18"/>
              </w:rPr>
            </w:pPr>
            <w:r>
              <w:rPr>
                <w:sz w:val="18"/>
                <w:szCs w:val="18"/>
              </w:rPr>
              <w:t>Zone 6 : Entre 13 et 14’’</w:t>
            </w:r>
          </w:p>
        </w:tc>
        <w:tc>
          <w:tcPr>
            <w:tcW w:w="2251" w:type="dxa"/>
            <w:gridSpan w:val="2"/>
            <w:shd w:val="clear" w:color="auto" w:fill="FF848A"/>
            <w:vAlign w:val="center"/>
          </w:tcPr>
          <w:p w14:paraId="324534B2" w14:textId="0E0297B6" w:rsidR="00A73CF6" w:rsidRPr="004836A5" w:rsidRDefault="00C11EC4" w:rsidP="00A73CF6">
            <w:pPr>
              <w:jc w:val="center"/>
              <w:rPr>
                <w:sz w:val="18"/>
                <w:szCs w:val="18"/>
              </w:rPr>
            </w:pPr>
            <w:r>
              <w:rPr>
                <w:noProof/>
                <w:sz w:val="18"/>
                <w:szCs w:val="18"/>
              </w:rPr>
              <mc:AlternateContent>
                <mc:Choice Requires="wps">
                  <w:drawing>
                    <wp:anchor distT="0" distB="0" distL="114300" distR="114300" simplePos="0" relativeHeight="251876352" behindDoc="0" locked="0" layoutInCell="1" allowOverlap="1" wp14:anchorId="120400D1" wp14:editId="1B8B74C2">
                      <wp:simplePos x="0" y="0"/>
                      <wp:positionH relativeFrom="column">
                        <wp:posOffset>-59055</wp:posOffset>
                      </wp:positionH>
                      <wp:positionV relativeFrom="paragraph">
                        <wp:posOffset>115570</wp:posOffset>
                      </wp:positionV>
                      <wp:extent cx="977900" cy="241300"/>
                      <wp:effectExtent l="0" t="19050" r="31750" b="44450"/>
                      <wp:wrapNone/>
                      <wp:docPr id="1894846589" name="Flèche : droite 61"/>
                      <wp:cNvGraphicFramePr/>
                      <a:graphic xmlns:a="http://schemas.openxmlformats.org/drawingml/2006/main">
                        <a:graphicData uri="http://schemas.microsoft.com/office/word/2010/wordprocessingShape">
                          <wps:wsp>
                            <wps:cNvSpPr/>
                            <wps:spPr>
                              <a:xfrm>
                                <a:off x="0" y="0"/>
                                <a:ext cx="977900" cy="241300"/>
                              </a:xfrm>
                              <a:prstGeom prst="rightArrow">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626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1" o:spid="_x0000_s1026" type="#_x0000_t13" style="position:absolute;margin-left:-4.65pt;margin-top:9.1pt;width:77pt;height: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" adj="18935" fillcolor="#92d050" strokecolor="#09101d [484]" strokeweight="1pt"/>
                  </w:pict>
                </mc:Fallback>
              </mc:AlternateContent>
            </w:r>
            <w:r w:rsidR="004539F8">
              <w:rPr>
                <w:sz w:val="18"/>
                <w:szCs w:val="18"/>
              </w:rPr>
              <w:t>0,5</w:t>
            </w:r>
          </w:p>
        </w:tc>
        <w:tc>
          <w:tcPr>
            <w:tcW w:w="1961" w:type="dxa"/>
            <w:shd w:val="clear" w:color="auto" w:fill="FF848A"/>
            <w:vAlign w:val="center"/>
          </w:tcPr>
          <w:p w14:paraId="240356E0" w14:textId="3760778F" w:rsidR="00A73CF6" w:rsidRPr="004836A5" w:rsidRDefault="00A73CF6" w:rsidP="00A73CF6">
            <w:pPr>
              <w:jc w:val="center"/>
              <w:rPr>
                <w:sz w:val="18"/>
                <w:szCs w:val="18"/>
              </w:rPr>
            </w:pPr>
            <w:r>
              <w:rPr>
                <w:sz w:val="18"/>
                <w:szCs w:val="18"/>
              </w:rPr>
              <w:t>1</w:t>
            </w:r>
          </w:p>
        </w:tc>
        <w:tc>
          <w:tcPr>
            <w:tcW w:w="1972" w:type="dxa"/>
            <w:shd w:val="clear" w:color="auto" w:fill="FF848A"/>
            <w:vAlign w:val="center"/>
          </w:tcPr>
          <w:p w14:paraId="2F288A6B" w14:textId="7B66ED44" w:rsidR="00A73CF6" w:rsidRPr="004836A5" w:rsidRDefault="00A73CF6" w:rsidP="00A73CF6">
            <w:pPr>
              <w:jc w:val="center"/>
              <w:rPr>
                <w:sz w:val="18"/>
                <w:szCs w:val="18"/>
              </w:rPr>
            </w:pPr>
            <w:r>
              <w:rPr>
                <w:sz w:val="18"/>
                <w:szCs w:val="18"/>
              </w:rPr>
              <w:t>4</w:t>
            </w:r>
          </w:p>
        </w:tc>
        <w:tc>
          <w:tcPr>
            <w:tcW w:w="2659" w:type="dxa"/>
            <w:gridSpan w:val="2"/>
            <w:shd w:val="clear" w:color="auto" w:fill="FFF2CC" w:themeFill="accent4" w:themeFillTint="33"/>
            <w:vAlign w:val="center"/>
          </w:tcPr>
          <w:p w14:paraId="415309CE" w14:textId="77777777" w:rsidR="00A73CF6" w:rsidRPr="004836A5" w:rsidRDefault="00A73CF6" w:rsidP="00A73CF6">
            <w:pPr>
              <w:jc w:val="center"/>
              <w:rPr>
                <w:sz w:val="18"/>
                <w:szCs w:val="18"/>
              </w:rPr>
            </w:pPr>
            <w:r>
              <w:rPr>
                <w:sz w:val="18"/>
                <w:szCs w:val="18"/>
              </w:rPr>
              <w:t>7</w:t>
            </w:r>
          </w:p>
        </w:tc>
      </w:tr>
      <w:tr w:rsidR="00A73CF6" w14:paraId="2CD36886" w14:textId="77777777" w:rsidTr="00A73CF6">
        <w:trPr>
          <w:trHeight w:val="310"/>
        </w:trPr>
        <w:tc>
          <w:tcPr>
            <w:tcW w:w="3821" w:type="dxa"/>
            <w:vMerge/>
            <w:tcBorders>
              <w:bottom w:val="single" w:sz="4" w:space="0" w:color="auto"/>
            </w:tcBorders>
            <w:shd w:val="clear" w:color="auto" w:fill="auto"/>
            <w:vAlign w:val="center"/>
          </w:tcPr>
          <w:p w14:paraId="46FBBE56" w14:textId="77777777" w:rsidR="00A73CF6" w:rsidRPr="00766736" w:rsidRDefault="00A73CF6" w:rsidP="00A73CF6">
            <w:pPr>
              <w:jc w:val="center"/>
              <w:rPr>
                <w:b/>
                <w:sz w:val="18"/>
                <w:szCs w:val="18"/>
              </w:rPr>
            </w:pPr>
          </w:p>
        </w:tc>
        <w:tc>
          <w:tcPr>
            <w:tcW w:w="1110" w:type="dxa"/>
            <w:vMerge/>
            <w:tcBorders>
              <w:bottom w:val="single" w:sz="4" w:space="0" w:color="auto"/>
            </w:tcBorders>
            <w:shd w:val="clear" w:color="auto" w:fill="auto"/>
          </w:tcPr>
          <w:p w14:paraId="42C1D0F1" w14:textId="77777777" w:rsidR="00A73CF6" w:rsidRPr="004B0C15" w:rsidRDefault="00A73CF6" w:rsidP="00A73CF6">
            <w:pPr>
              <w:jc w:val="center"/>
              <w:rPr>
                <w:b/>
                <w:noProof/>
                <w:sz w:val="32"/>
                <w:szCs w:val="32"/>
              </w:rPr>
            </w:pPr>
          </w:p>
        </w:tc>
        <w:tc>
          <w:tcPr>
            <w:tcW w:w="2664" w:type="dxa"/>
            <w:tcBorders>
              <w:bottom w:val="single" w:sz="4" w:space="0" w:color="auto"/>
            </w:tcBorders>
            <w:shd w:val="clear" w:color="auto" w:fill="auto"/>
            <w:vAlign w:val="center"/>
          </w:tcPr>
          <w:p w14:paraId="20799661" w14:textId="56AF7151" w:rsidR="00A73CF6" w:rsidRPr="00332CD4" w:rsidRDefault="00A73CF6" w:rsidP="00A73CF6">
            <w:pPr>
              <w:jc w:val="center"/>
              <w:rPr>
                <w:b/>
                <w:sz w:val="18"/>
                <w:szCs w:val="18"/>
              </w:rPr>
            </w:pPr>
            <w:r w:rsidRPr="00332CD4">
              <w:rPr>
                <w:b/>
                <w:sz w:val="18"/>
                <w:szCs w:val="18"/>
              </w:rPr>
              <w:t>Athlète</w:t>
            </w:r>
          </w:p>
        </w:tc>
        <w:tc>
          <w:tcPr>
            <w:tcW w:w="8843" w:type="dxa"/>
            <w:gridSpan w:val="6"/>
            <w:tcBorders>
              <w:bottom w:val="single" w:sz="4" w:space="0" w:color="auto"/>
            </w:tcBorders>
            <w:shd w:val="clear" w:color="auto" w:fill="auto"/>
          </w:tcPr>
          <w:p w14:paraId="738ABF22" w14:textId="09B8B4F4" w:rsidR="00A73CF6" w:rsidRDefault="0060171B" w:rsidP="00A73CF6">
            <w:pPr>
              <w:jc w:val="center"/>
              <w:rPr>
                <w:b/>
                <w:sz w:val="32"/>
                <w:szCs w:val="32"/>
              </w:rPr>
            </w:pPr>
            <w:r>
              <w:rPr>
                <w:noProof/>
                <w:sz w:val="18"/>
                <w:szCs w:val="18"/>
              </w:rPr>
              <mc:AlternateContent>
                <mc:Choice Requires="wps">
                  <w:drawing>
                    <wp:anchor distT="0" distB="0" distL="114300" distR="114300" simplePos="0" relativeHeight="251875328" behindDoc="0" locked="0" layoutInCell="1" allowOverlap="1" wp14:anchorId="5B979342" wp14:editId="15CAC940">
                      <wp:simplePos x="0" y="0"/>
                      <wp:positionH relativeFrom="column">
                        <wp:posOffset>822688</wp:posOffset>
                      </wp:positionH>
                      <wp:positionV relativeFrom="paragraph">
                        <wp:posOffset>-17145</wp:posOffset>
                      </wp:positionV>
                      <wp:extent cx="914400" cy="236221"/>
                      <wp:effectExtent l="0" t="0" r="22860" b="11430"/>
                      <wp:wrapNone/>
                      <wp:docPr id="1588084913" name="Zone de texte 60"/>
                      <wp:cNvGraphicFramePr/>
                      <a:graphic xmlns:a="http://schemas.openxmlformats.org/drawingml/2006/main">
                        <a:graphicData uri="http://schemas.microsoft.com/office/word/2010/wordprocessingShape">
                          <wps:wsp>
                            <wps:cNvSpPr txBox="1"/>
                            <wps:spPr>
                              <a:xfrm>
                                <a:off x="0" y="0"/>
                                <a:ext cx="914400" cy="236221"/>
                              </a:xfrm>
                              <a:prstGeom prst="rect">
                                <a:avLst/>
                              </a:prstGeom>
                              <a:solidFill>
                                <a:schemeClr val="lt1"/>
                              </a:solidFill>
                              <a:ln w="6350">
                                <a:solidFill>
                                  <a:prstClr val="black"/>
                                </a:solidFill>
                              </a:ln>
                            </wps:spPr>
                            <wps:txbx>
                              <w:txbxContent>
                                <w:p w14:paraId="51E96462" w14:textId="115E37FC" w:rsidR="0060171B" w:rsidRPr="0060171B" w:rsidRDefault="00C11EC4">
                                  <w:pPr>
                                    <w:rPr>
                                      <w:sz w:val="20"/>
                                      <w:szCs w:val="20"/>
                                    </w:rPr>
                                  </w:pPr>
                                  <w:r w:rsidRPr="007F657D">
                                    <w:t xml:space="preserve">Compétence : </w:t>
                                  </w:r>
                                  <w:r>
                                    <w:t>stabilité d’un niveau de performance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9342" id="Zone de texte 60" o:spid="_x0000_s1029" type="#_x0000_t202" style="position:absolute;left:0;text-align:left;margin-left:64.8pt;margin-top:-1.35pt;width:1in;height:18.6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" fillcolor="white [3201]" strokeweight=".5pt">
                      <v:textbox>
                        <w:txbxContent>
                          <w:p w14:paraId="51E96462" w14:textId="115E37FC" w:rsidR="0060171B" w:rsidRPr="0060171B" w:rsidRDefault="00C11EC4">
                            <w:pPr>
                              <w:rPr>
                                <w:sz w:val="20"/>
                                <w:szCs w:val="20"/>
                              </w:rPr>
                            </w:pPr>
                            <w:r w:rsidRPr="007F657D">
                              <w:t xml:space="preserve">Compétence : </w:t>
                            </w:r>
                            <w:r>
                              <w:t>stabilité d’un niveau de performance</w:t>
                            </w:r>
                          </w:p>
                        </w:txbxContent>
                      </v:textbox>
                    </v:shape>
                  </w:pict>
                </mc:Fallback>
              </mc:AlternateContent>
            </w:r>
            <w:r w:rsidR="00A73CF6">
              <w:rPr>
                <w:sz w:val="18"/>
                <w:szCs w:val="18"/>
              </w:rPr>
              <w:t>0,5</w:t>
            </w:r>
          </w:p>
        </w:tc>
      </w:tr>
      <w:tr w:rsidR="00A73CF6" w14:paraId="7CF607E3" w14:textId="77777777" w:rsidTr="00A73CF6">
        <w:trPr>
          <w:trHeight w:val="588"/>
        </w:trPr>
        <w:tc>
          <w:tcPr>
            <w:tcW w:w="3821" w:type="dxa"/>
            <w:vMerge w:val="restart"/>
            <w:shd w:val="clear" w:color="auto" w:fill="D9E2F3" w:themeFill="accent1" w:themeFillTint="33"/>
            <w:vAlign w:val="center"/>
          </w:tcPr>
          <w:p w14:paraId="455DA92E" w14:textId="77777777" w:rsidR="00A73CF6" w:rsidRPr="00766736" w:rsidRDefault="00A73CF6" w:rsidP="00A73CF6">
            <w:pPr>
              <w:jc w:val="center"/>
              <w:rPr>
                <w:bCs/>
                <w:color w:val="C00000"/>
                <w:sz w:val="18"/>
                <w:szCs w:val="18"/>
              </w:rPr>
            </w:pPr>
            <w:r w:rsidRPr="00766736">
              <w:rPr>
                <w:sz w:val="18"/>
                <w:szCs w:val="18"/>
              </w:rPr>
              <w:t xml:space="preserve">AFL 3 : </w:t>
            </w:r>
            <w:r w:rsidRPr="00766736">
              <w:rPr>
                <w:bCs/>
                <w:color w:val="C00000"/>
                <w:sz w:val="18"/>
                <w:szCs w:val="18"/>
              </w:rPr>
              <w:t>Choisir et assumer les rôles qui permettent un fonctionnement collectif solidaire.</w:t>
            </w:r>
          </w:p>
          <w:p w14:paraId="35303502" w14:textId="77777777" w:rsidR="00A73CF6" w:rsidRPr="00766736" w:rsidRDefault="00A73CF6" w:rsidP="00A73CF6">
            <w:pPr>
              <w:jc w:val="center"/>
              <w:rPr>
                <w:b/>
                <w:sz w:val="18"/>
                <w:szCs w:val="18"/>
              </w:rPr>
            </w:pPr>
          </w:p>
          <w:p w14:paraId="156E6BC4" w14:textId="77777777" w:rsidR="00A73CF6" w:rsidRPr="00766736" w:rsidRDefault="00A73CF6" w:rsidP="00A73CF6">
            <w:pPr>
              <w:jc w:val="center"/>
              <w:rPr>
                <w:b/>
                <w:sz w:val="18"/>
                <w:szCs w:val="18"/>
              </w:rPr>
            </w:pPr>
          </w:p>
        </w:tc>
        <w:tc>
          <w:tcPr>
            <w:tcW w:w="1110" w:type="dxa"/>
            <w:shd w:val="clear" w:color="auto" w:fill="D9E2F3" w:themeFill="accent1" w:themeFillTint="33"/>
            <w:vAlign w:val="center"/>
          </w:tcPr>
          <w:p w14:paraId="4828F01B" w14:textId="77777777" w:rsidR="00A73CF6" w:rsidRPr="004B0C15" w:rsidRDefault="00A73CF6" w:rsidP="00A73CF6">
            <w:pPr>
              <w:jc w:val="center"/>
              <w:rPr>
                <w:b/>
                <w:sz w:val="20"/>
                <w:szCs w:val="20"/>
              </w:rPr>
            </w:pPr>
            <w:r>
              <w:rPr>
                <w:b/>
                <w:sz w:val="20"/>
                <w:szCs w:val="20"/>
              </w:rPr>
              <w:t>4</w:t>
            </w:r>
          </w:p>
        </w:tc>
        <w:tc>
          <w:tcPr>
            <w:tcW w:w="2664" w:type="dxa"/>
            <w:shd w:val="clear" w:color="auto" w:fill="D9E2F3" w:themeFill="accent1" w:themeFillTint="33"/>
            <w:vAlign w:val="center"/>
          </w:tcPr>
          <w:p w14:paraId="65901499" w14:textId="77777777" w:rsidR="00A73CF6" w:rsidRPr="00B829E8" w:rsidRDefault="00A73CF6" w:rsidP="00A73CF6">
            <w:pPr>
              <w:jc w:val="center"/>
              <w:rPr>
                <w:b/>
                <w:sz w:val="18"/>
                <w:szCs w:val="18"/>
              </w:rPr>
            </w:pPr>
            <w:r>
              <w:rPr>
                <w:b/>
                <w:sz w:val="18"/>
                <w:szCs w:val="18"/>
              </w:rPr>
              <w:t xml:space="preserve">Juge </w:t>
            </w:r>
          </w:p>
        </w:tc>
        <w:tc>
          <w:tcPr>
            <w:tcW w:w="2251" w:type="dxa"/>
            <w:gridSpan w:val="2"/>
            <w:shd w:val="clear" w:color="auto" w:fill="D9E2F3" w:themeFill="accent1" w:themeFillTint="33"/>
            <w:vAlign w:val="center"/>
          </w:tcPr>
          <w:p w14:paraId="637314C9" w14:textId="6EA78638" w:rsidR="00A73CF6" w:rsidRPr="00C10049" w:rsidRDefault="00A73CF6" w:rsidP="00A73CF6">
            <w:pPr>
              <w:jc w:val="center"/>
              <w:rPr>
                <w:sz w:val="16"/>
                <w:szCs w:val="16"/>
              </w:rPr>
            </w:pPr>
            <w:r>
              <w:rPr>
                <w:sz w:val="16"/>
                <w:szCs w:val="16"/>
              </w:rPr>
              <w:t>Jugement absent</w:t>
            </w:r>
            <w:r w:rsidRPr="00C10049">
              <w:rPr>
                <w:sz w:val="16"/>
                <w:szCs w:val="16"/>
              </w:rPr>
              <w:t xml:space="preserve"> et méconnaissance du règlement</w:t>
            </w:r>
            <w:r>
              <w:rPr>
                <w:sz w:val="16"/>
                <w:szCs w:val="16"/>
              </w:rPr>
              <w:t xml:space="preserve"> : </w:t>
            </w:r>
          </w:p>
          <w:p w14:paraId="50F14FBD" w14:textId="77777777" w:rsidR="00A73CF6" w:rsidRPr="00C10049" w:rsidRDefault="00A73CF6" w:rsidP="00A73CF6">
            <w:pPr>
              <w:jc w:val="center"/>
              <w:rPr>
                <w:b/>
                <w:sz w:val="16"/>
                <w:szCs w:val="16"/>
              </w:rPr>
            </w:pPr>
            <w:r>
              <w:rPr>
                <w:b/>
                <w:sz w:val="16"/>
                <w:szCs w:val="16"/>
              </w:rPr>
              <w:t>1 point</w:t>
            </w:r>
          </w:p>
        </w:tc>
        <w:tc>
          <w:tcPr>
            <w:tcW w:w="1961" w:type="dxa"/>
            <w:shd w:val="clear" w:color="auto" w:fill="D9E2F3" w:themeFill="accent1" w:themeFillTint="33"/>
            <w:vAlign w:val="center"/>
          </w:tcPr>
          <w:p w14:paraId="548CF501" w14:textId="0B0EE5B8" w:rsidR="00A73CF6" w:rsidRPr="00C10049" w:rsidRDefault="00A73CF6" w:rsidP="00A73CF6">
            <w:pPr>
              <w:jc w:val="center"/>
              <w:rPr>
                <w:sz w:val="16"/>
                <w:szCs w:val="16"/>
              </w:rPr>
            </w:pPr>
            <w:r>
              <w:rPr>
                <w:sz w:val="16"/>
                <w:szCs w:val="16"/>
              </w:rPr>
              <w:t>Jugement imprécis</w:t>
            </w:r>
            <w:r w:rsidRPr="00C10049">
              <w:rPr>
                <w:sz w:val="16"/>
                <w:szCs w:val="16"/>
              </w:rPr>
              <w:t xml:space="preserve"> et connaissance approximative du règlement :</w:t>
            </w:r>
          </w:p>
          <w:p w14:paraId="3E9FFE0E" w14:textId="77777777" w:rsidR="00A73CF6" w:rsidRPr="00C10049" w:rsidRDefault="00A73CF6" w:rsidP="00A73CF6">
            <w:pPr>
              <w:jc w:val="center"/>
              <w:rPr>
                <w:b/>
                <w:sz w:val="16"/>
                <w:szCs w:val="16"/>
              </w:rPr>
            </w:pPr>
            <w:r>
              <w:rPr>
                <w:b/>
                <w:sz w:val="16"/>
                <w:szCs w:val="16"/>
              </w:rPr>
              <w:t xml:space="preserve">2 points </w:t>
            </w:r>
          </w:p>
        </w:tc>
        <w:tc>
          <w:tcPr>
            <w:tcW w:w="2092" w:type="dxa"/>
            <w:gridSpan w:val="2"/>
            <w:shd w:val="clear" w:color="auto" w:fill="D9E2F3" w:themeFill="accent1" w:themeFillTint="33"/>
            <w:vAlign w:val="center"/>
          </w:tcPr>
          <w:p w14:paraId="1AE23EFF" w14:textId="77777777" w:rsidR="00A73CF6" w:rsidRPr="00C10049" w:rsidRDefault="00A73CF6" w:rsidP="00A73CF6">
            <w:pPr>
              <w:jc w:val="center"/>
              <w:rPr>
                <w:sz w:val="16"/>
                <w:szCs w:val="16"/>
              </w:rPr>
            </w:pPr>
            <w:r w:rsidRPr="00C10049">
              <w:rPr>
                <w:sz w:val="16"/>
                <w:szCs w:val="16"/>
              </w:rPr>
              <w:t xml:space="preserve">Jugement précis et connaissance règlementaire fine dans un rôle : </w:t>
            </w:r>
          </w:p>
          <w:p w14:paraId="7497834B" w14:textId="77777777" w:rsidR="00A73CF6" w:rsidRPr="00C10049" w:rsidRDefault="00A73CF6" w:rsidP="00A73CF6">
            <w:pPr>
              <w:jc w:val="center"/>
              <w:rPr>
                <w:b/>
                <w:sz w:val="16"/>
                <w:szCs w:val="16"/>
              </w:rPr>
            </w:pPr>
            <w:r>
              <w:rPr>
                <w:b/>
                <w:sz w:val="16"/>
                <w:szCs w:val="16"/>
              </w:rPr>
              <w:t xml:space="preserve">3 points </w:t>
            </w:r>
          </w:p>
        </w:tc>
        <w:tc>
          <w:tcPr>
            <w:tcW w:w="2539" w:type="dxa"/>
            <w:shd w:val="clear" w:color="auto" w:fill="D9E2F3" w:themeFill="accent1" w:themeFillTint="33"/>
            <w:vAlign w:val="center"/>
          </w:tcPr>
          <w:p w14:paraId="7394B919" w14:textId="77777777" w:rsidR="00A73CF6" w:rsidRPr="00C10049" w:rsidRDefault="00A73CF6" w:rsidP="00A73CF6">
            <w:pPr>
              <w:jc w:val="center"/>
              <w:rPr>
                <w:sz w:val="16"/>
                <w:szCs w:val="16"/>
              </w:rPr>
            </w:pPr>
            <w:r w:rsidRPr="00C10049">
              <w:rPr>
                <w:sz w:val="16"/>
                <w:szCs w:val="16"/>
              </w:rPr>
              <w:t xml:space="preserve">Jugement précis et connaissance règlementaire fine dans au moins deux rôles : </w:t>
            </w:r>
          </w:p>
          <w:p w14:paraId="2B8DE0CE" w14:textId="77777777" w:rsidR="00A73CF6" w:rsidRPr="00C10049" w:rsidRDefault="00A73CF6" w:rsidP="00A73CF6">
            <w:pPr>
              <w:jc w:val="center"/>
              <w:rPr>
                <w:b/>
                <w:sz w:val="16"/>
                <w:szCs w:val="16"/>
              </w:rPr>
            </w:pPr>
            <w:r>
              <w:rPr>
                <w:b/>
                <w:sz w:val="16"/>
                <w:szCs w:val="16"/>
              </w:rPr>
              <w:t xml:space="preserve">4 points </w:t>
            </w:r>
          </w:p>
        </w:tc>
      </w:tr>
      <w:tr w:rsidR="00A73CF6" w14:paraId="099B5221" w14:textId="77777777" w:rsidTr="00A73CF6">
        <w:trPr>
          <w:trHeight w:val="554"/>
        </w:trPr>
        <w:tc>
          <w:tcPr>
            <w:tcW w:w="3821" w:type="dxa"/>
            <w:vMerge/>
            <w:shd w:val="clear" w:color="auto" w:fill="D9E2F3" w:themeFill="accent1" w:themeFillTint="33"/>
          </w:tcPr>
          <w:p w14:paraId="0599937E" w14:textId="77777777" w:rsidR="00A73CF6" w:rsidRPr="00491568" w:rsidRDefault="00A73CF6" w:rsidP="00A73CF6">
            <w:pPr>
              <w:rPr>
                <w:b/>
                <w:sz w:val="20"/>
                <w:szCs w:val="20"/>
              </w:rPr>
            </w:pPr>
          </w:p>
        </w:tc>
        <w:tc>
          <w:tcPr>
            <w:tcW w:w="1110" w:type="dxa"/>
            <w:shd w:val="clear" w:color="auto" w:fill="D9E2F3" w:themeFill="accent1" w:themeFillTint="33"/>
            <w:vAlign w:val="center"/>
          </w:tcPr>
          <w:p w14:paraId="6FBBFE58" w14:textId="77777777" w:rsidR="00A73CF6" w:rsidRPr="00703852" w:rsidRDefault="00A73CF6" w:rsidP="00A73CF6">
            <w:pPr>
              <w:jc w:val="center"/>
              <w:rPr>
                <w:b/>
                <w:sz w:val="16"/>
                <w:szCs w:val="16"/>
              </w:rPr>
            </w:pPr>
            <w:r w:rsidRPr="00703852">
              <w:rPr>
                <w:b/>
                <w:sz w:val="16"/>
                <w:szCs w:val="16"/>
              </w:rPr>
              <w:t>2</w:t>
            </w:r>
          </w:p>
        </w:tc>
        <w:tc>
          <w:tcPr>
            <w:tcW w:w="2664" w:type="dxa"/>
            <w:shd w:val="clear" w:color="auto" w:fill="D9E2F3" w:themeFill="accent1" w:themeFillTint="33"/>
            <w:vAlign w:val="center"/>
          </w:tcPr>
          <w:p w14:paraId="1A19714E" w14:textId="77777777" w:rsidR="00A73CF6" w:rsidRPr="00703852" w:rsidRDefault="00A73CF6" w:rsidP="00A73CF6">
            <w:pPr>
              <w:jc w:val="center"/>
              <w:rPr>
                <w:b/>
                <w:sz w:val="16"/>
                <w:szCs w:val="16"/>
              </w:rPr>
            </w:pPr>
            <w:r w:rsidRPr="00703852">
              <w:rPr>
                <w:b/>
                <w:sz w:val="16"/>
                <w:szCs w:val="16"/>
              </w:rPr>
              <w:t xml:space="preserve">Coach </w:t>
            </w:r>
          </w:p>
        </w:tc>
        <w:tc>
          <w:tcPr>
            <w:tcW w:w="2251" w:type="dxa"/>
            <w:gridSpan w:val="2"/>
            <w:shd w:val="clear" w:color="auto" w:fill="D9E2F3" w:themeFill="accent1" w:themeFillTint="33"/>
            <w:vAlign w:val="center"/>
          </w:tcPr>
          <w:p w14:paraId="5D1C7036" w14:textId="77777777" w:rsidR="00A73CF6" w:rsidRPr="00703852" w:rsidRDefault="00A73CF6" w:rsidP="00A73CF6">
            <w:pPr>
              <w:jc w:val="center"/>
              <w:rPr>
                <w:rFonts w:ascii="Calibri" w:eastAsia="Times New Roman" w:hAnsi="Calibri" w:cs="Calibri"/>
                <w:color w:val="000000"/>
                <w:kern w:val="28"/>
                <w:sz w:val="16"/>
                <w:szCs w:val="16"/>
                <w:lang w:eastAsia="fr-FR"/>
                <w14:cntxtAlts/>
              </w:rPr>
            </w:pPr>
            <w:r w:rsidRPr="00703852">
              <w:rPr>
                <w:rFonts w:ascii="Calibri" w:eastAsia="Times New Roman" w:hAnsi="Calibri" w:cs="Calibri"/>
                <w:color w:val="000000"/>
                <w:kern w:val="28"/>
                <w:sz w:val="16"/>
                <w:szCs w:val="16"/>
                <w:lang w:eastAsia="fr-FR"/>
                <w14:cntxtAlts/>
              </w:rPr>
              <w:t xml:space="preserve">Perf Course 2 </w:t>
            </w:r>
            <w:r w:rsidRPr="00703852">
              <w:rPr>
                <w:rFonts w:ascii="Calibri" w:eastAsia="Times New Roman" w:hAnsi="Calibri" w:cs="Calibri"/>
                <w:color w:val="000000"/>
                <w:kern w:val="28"/>
                <w:sz w:val="16"/>
                <w:szCs w:val="16"/>
                <w:lang w:eastAsia="fr-FR"/>
                <w14:cntxtAlts/>
              </w:rPr>
              <w:sym w:font="Symbol" w:char="F03E"/>
            </w:r>
            <w:r w:rsidRPr="00703852">
              <w:rPr>
                <w:rFonts w:ascii="Calibri" w:eastAsia="Times New Roman" w:hAnsi="Calibri" w:cs="Calibri"/>
                <w:color w:val="000000"/>
                <w:kern w:val="28"/>
                <w:sz w:val="16"/>
                <w:szCs w:val="16"/>
                <w:lang w:eastAsia="fr-FR"/>
                <w14:cntxtAlts/>
              </w:rPr>
              <w:t xml:space="preserve"> Perf Course 1 </w:t>
            </w:r>
          </w:p>
          <w:p w14:paraId="2709AE45" w14:textId="77777777" w:rsidR="00A73CF6" w:rsidRPr="00703852" w:rsidRDefault="00A73CF6" w:rsidP="00A73CF6">
            <w:pPr>
              <w:jc w:val="center"/>
              <w:rPr>
                <w:rFonts w:ascii="Calibri" w:eastAsia="Times New Roman" w:hAnsi="Calibri" w:cs="Calibri"/>
                <w:b/>
                <w:color w:val="000000"/>
                <w:kern w:val="28"/>
                <w:sz w:val="16"/>
                <w:szCs w:val="16"/>
                <w:lang w:eastAsia="fr-FR"/>
                <w14:cntxtAlts/>
              </w:rPr>
            </w:pPr>
            <w:r w:rsidRPr="00703852">
              <w:rPr>
                <w:rFonts w:ascii="Calibri" w:eastAsia="Times New Roman" w:hAnsi="Calibri" w:cs="Calibri"/>
                <w:b/>
                <w:color w:val="000000"/>
                <w:kern w:val="28"/>
                <w:sz w:val="16"/>
                <w:szCs w:val="16"/>
                <w:lang w:eastAsia="fr-FR"/>
                <w14:cntxtAlts/>
              </w:rPr>
              <w:t xml:space="preserve">0,5 pts </w:t>
            </w:r>
          </w:p>
        </w:tc>
        <w:tc>
          <w:tcPr>
            <w:tcW w:w="1961" w:type="dxa"/>
            <w:shd w:val="clear" w:color="auto" w:fill="D9E2F3" w:themeFill="accent1" w:themeFillTint="33"/>
            <w:vAlign w:val="center"/>
          </w:tcPr>
          <w:p w14:paraId="396F6110" w14:textId="77777777" w:rsidR="00A73CF6" w:rsidRPr="00703852" w:rsidRDefault="00A73CF6" w:rsidP="00A73CF6">
            <w:pPr>
              <w:jc w:val="center"/>
              <w:rPr>
                <w:rFonts w:ascii="Calibri" w:eastAsia="Times New Roman" w:hAnsi="Calibri" w:cs="Calibri"/>
                <w:color w:val="000000"/>
                <w:kern w:val="28"/>
                <w:sz w:val="16"/>
                <w:szCs w:val="16"/>
                <w:lang w:val="en-US" w:eastAsia="fr-FR"/>
                <w14:cntxtAlts/>
              </w:rPr>
            </w:pPr>
            <w:r w:rsidRPr="00703852">
              <w:rPr>
                <w:rFonts w:ascii="Calibri" w:eastAsia="Times New Roman" w:hAnsi="Calibri" w:cs="Calibri"/>
                <w:color w:val="000000"/>
                <w:kern w:val="28"/>
                <w:sz w:val="16"/>
                <w:szCs w:val="16"/>
                <w:lang w:val="en-US" w:eastAsia="fr-FR"/>
                <w14:cntxtAlts/>
              </w:rPr>
              <w:t xml:space="preserve">Perf C2 = Perf C1 </w:t>
            </w:r>
          </w:p>
          <w:p w14:paraId="00EB6E0B" w14:textId="77777777" w:rsidR="00A73CF6" w:rsidRPr="00703852" w:rsidRDefault="00A73CF6" w:rsidP="00A73CF6">
            <w:pPr>
              <w:jc w:val="center"/>
              <w:rPr>
                <w:rFonts w:ascii="Calibri" w:eastAsia="Times New Roman" w:hAnsi="Calibri" w:cs="Calibri"/>
                <w:b/>
                <w:color w:val="000000"/>
                <w:kern w:val="28"/>
                <w:sz w:val="16"/>
                <w:szCs w:val="16"/>
                <w:lang w:val="en-US" w:eastAsia="fr-FR"/>
                <w14:cntxtAlts/>
              </w:rPr>
            </w:pPr>
            <w:r w:rsidRPr="00703852">
              <w:rPr>
                <w:rFonts w:ascii="Calibri" w:eastAsia="Times New Roman" w:hAnsi="Calibri" w:cs="Calibri"/>
                <w:b/>
                <w:color w:val="000000"/>
                <w:kern w:val="28"/>
                <w:sz w:val="16"/>
                <w:szCs w:val="16"/>
                <w:lang w:val="en-US" w:eastAsia="fr-FR"/>
                <w14:cntxtAlts/>
              </w:rPr>
              <w:t xml:space="preserve">1 pt </w:t>
            </w:r>
          </w:p>
        </w:tc>
        <w:tc>
          <w:tcPr>
            <w:tcW w:w="2092" w:type="dxa"/>
            <w:gridSpan w:val="2"/>
            <w:shd w:val="clear" w:color="auto" w:fill="D9E2F3" w:themeFill="accent1" w:themeFillTint="33"/>
            <w:vAlign w:val="center"/>
          </w:tcPr>
          <w:p w14:paraId="62E95D8E" w14:textId="77777777" w:rsidR="00A73CF6" w:rsidRPr="00703852" w:rsidRDefault="00A73CF6" w:rsidP="00A73CF6">
            <w:pPr>
              <w:jc w:val="center"/>
              <w:rPr>
                <w:rFonts w:ascii="Calibri" w:eastAsia="Times New Roman" w:hAnsi="Calibri" w:cs="Calibri"/>
                <w:color w:val="000000"/>
                <w:kern w:val="28"/>
                <w:sz w:val="16"/>
                <w:szCs w:val="16"/>
                <w:lang w:eastAsia="fr-FR"/>
                <w14:cntxtAlts/>
              </w:rPr>
            </w:pPr>
            <w:r w:rsidRPr="00703852">
              <w:rPr>
                <w:rFonts w:ascii="Calibri" w:eastAsia="Times New Roman" w:hAnsi="Calibri" w:cs="Calibri"/>
                <w:color w:val="000000"/>
                <w:kern w:val="28"/>
                <w:sz w:val="16"/>
                <w:szCs w:val="16"/>
                <w:lang w:eastAsia="fr-FR"/>
                <w14:cntxtAlts/>
              </w:rPr>
              <w:t xml:space="preserve">Perf C2 </w:t>
            </w:r>
            <w:r w:rsidRPr="00703852">
              <w:rPr>
                <w:rFonts w:ascii="Calibri" w:eastAsia="Times New Roman" w:hAnsi="Calibri" w:cs="Calibri"/>
                <w:color w:val="000000"/>
                <w:kern w:val="28"/>
                <w:sz w:val="16"/>
                <w:szCs w:val="16"/>
                <w:lang w:eastAsia="fr-FR"/>
                <w14:cntxtAlts/>
              </w:rPr>
              <w:sym w:font="Symbol" w:char="F03C"/>
            </w:r>
            <w:r w:rsidRPr="00703852">
              <w:rPr>
                <w:rFonts w:ascii="Calibri" w:eastAsia="Times New Roman" w:hAnsi="Calibri" w:cs="Calibri"/>
                <w:color w:val="000000"/>
                <w:kern w:val="28"/>
                <w:sz w:val="16"/>
                <w:szCs w:val="16"/>
                <w:lang w:eastAsia="fr-FR"/>
                <w14:cntxtAlts/>
              </w:rPr>
              <w:t xml:space="preserve">  C1 : </w:t>
            </w:r>
          </w:p>
          <w:p w14:paraId="2DB70E51" w14:textId="77777777" w:rsidR="00A73CF6" w:rsidRPr="00703852" w:rsidRDefault="00A73CF6" w:rsidP="00A73CF6">
            <w:pPr>
              <w:jc w:val="center"/>
              <w:rPr>
                <w:rFonts w:ascii="Calibri" w:eastAsia="Times New Roman" w:hAnsi="Calibri" w:cs="Calibri"/>
                <w:b/>
                <w:color w:val="000000"/>
                <w:kern w:val="28"/>
                <w:sz w:val="16"/>
                <w:szCs w:val="16"/>
                <w:lang w:eastAsia="fr-FR"/>
                <w14:cntxtAlts/>
              </w:rPr>
            </w:pPr>
            <w:r w:rsidRPr="00703852">
              <w:rPr>
                <w:rFonts w:ascii="Calibri" w:eastAsia="Times New Roman" w:hAnsi="Calibri" w:cs="Calibri"/>
                <w:b/>
                <w:color w:val="000000"/>
                <w:kern w:val="28"/>
                <w:sz w:val="16"/>
                <w:szCs w:val="16"/>
                <w:lang w:eastAsia="fr-FR"/>
                <w14:cntxtAlts/>
              </w:rPr>
              <w:t xml:space="preserve">1 ,5 pts </w:t>
            </w:r>
          </w:p>
        </w:tc>
        <w:tc>
          <w:tcPr>
            <w:tcW w:w="2539" w:type="dxa"/>
            <w:shd w:val="clear" w:color="auto" w:fill="D9E2F3" w:themeFill="accent1" w:themeFillTint="33"/>
            <w:vAlign w:val="center"/>
          </w:tcPr>
          <w:p w14:paraId="62AD16C9" w14:textId="77777777" w:rsidR="00A73CF6" w:rsidRPr="00703852" w:rsidRDefault="00A73CF6" w:rsidP="00A73CF6">
            <w:pPr>
              <w:jc w:val="center"/>
              <w:rPr>
                <w:rFonts w:ascii="Calibri" w:eastAsia="Times New Roman" w:hAnsi="Calibri" w:cs="Calibri"/>
                <w:color w:val="000000"/>
                <w:kern w:val="28"/>
                <w:sz w:val="16"/>
                <w:szCs w:val="16"/>
                <w:lang w:eastAsia="fr-FR"/>
                <w14:cntxtAlts/>
              </w:rPr>
            </w:pPr>
            <w:r w:rsidRPr="00703852">
              <w:rPr>
                <w:rFonts w:ascii="Calibri" w:eastAsia="Times New Roman" w:hAnsi="Calibri" w:cs="Calibri"/>
                <w:color w:val="000000"/>
                <w:kern w:val="28"/>
                <w:sz w:val="16"/>
                <w:szCs w:val="16"/>
                <w:lang w:eastAsia="fr-FR"/>
                <w14:cntxtAlts/>
              </w:rPr>
              <w:t xml:space="preserve">Perf C1 et C2 </w:t>
            </w:r>
            <w:r w:rsidRPr="00703852">
              <w:rPr>
                <w:rFonts w:ascii="Calibri" w:eastAsia="Times New Roman" w:hAnsi="Calibri" w:cs="Calibri"/>
                <w:color w:val="000000"/>
                <w:kern w:val="28"/>
                <w:sz w:val="16"/>
                <w:szCs w:val="16"/>
                <w:lang w:eastAsia="fr-FR"/>
                <w14:cntxtAlts/>
              </w:rPr>
              <w:sym w:font="Symbol" w:char="F03E"/>
            </w:r>
            <w:r w:rsidRPr="00703852">
              <w:rPr>
                <w:rFonts w:ascii="Calibri" w:eastAsia="Times New Roman" w:hAnsi="Calibri" w:cs="Calibri"/>
                <w:color w:val="000000"/>
                <w:kern w:val="28"/>
                <w:sz w:val="16"/>
                <w:szCs w:val="16"/>
                <w:lang w:eastAsia="fr-FR"/>
                <w14:cntxtAlts/>
              </w:rPr>
              <w:t xml:space="preserve"> Perf Cible</w:t>
            </w:r>
          </w:p>
          <w:p w14:paraId="2550034C" w14:textId="77777777" w:rsidR="00A73CF6" w:rsidRPr="00703852" w:rsidRDefault="00A73CF6" w:rsidP="00A73CF6">
            <w:pPr>
              <w:jc w:val="center"/>
              <w:rPr>
                <w:rFonts w:ascii="Calibri" w:eastAsia="Times New Roman" w:hAnsi="Calibri" w:cs="Calibri"/>
                <w:b/>
                <w:color w:val="000000"/>
                <w:kern w:val="28"/>
                <w:sz w:val="16"/>
                <w:szCs w:val="16"/>
                <w:lang w:eastAsia="fr-FR"/>
                <w14:cntxtAlts/>
              </w:rPr>
            </w:pPr>
            <w:r w:rsidRPr="00703852">
              <w:rPr>
                <w:rFonts w:ascii="Calibri" w:eastAsia="Times New Roman" w:hAnsi="Calibri" w:cs="Calibri"/>
                <w:b/>
                <w:color w:val="000000"/>
                <w:kern w:val="28"/>
                <w:sz w:val="16"/>
                <w:szCs w:val="16"/>
                <w:lang w:eastAsia="fr-FR"/>
                <w14:cntxtAlts/>
              </w:rPr>
              <w:t xml:space="preserve">2 pts </w:t>
            </w:r>
          </w:p>
        </w:tc>
      </w:tr>
      <w:bookmarkEnd w:id="1"/>
    </w:tbl>
    <w:p w14:paraId="146FB7F8" w14:textId="05B57B0D" w:rsidR="00326B8A" w:rsidRPr="00326B8A" w:rsidRDefault="00326B8A" w:rsidP="00326B8A">
      <w:pPr>
        <w:rPr>
          <w:b/>
          <w:sz w:val="20"/>
          <w:szCs w:val="20"/>
        </w:rPr>
      </w:pPr>
    </w:p>
    <w:p w14:paraId="0D5295F7" w14:textId="77777777" w:rsidR="0047380A" w:rsidRDefault="0047380A" w:rsidP="007160F3">
      <w:pPr>
        <w:rPr>
          <w:b/>
          <w:sz w:val="20"/>
          <w:szCs w:val="20"/>
        </w:rPr>
      </w:pPr>
    </w:p>
    <w:p w14:paraId="74CA6A92" w14:textId="77777777" w:rsidR="0047380A" w:rsidRDefault="0047380A" w:rsidP="007160F3">
      <w:pPr>
        <w:rPr>
          <w:b/>
          <w:sz w:val="20"/>
          <w:szCs w:val="20"/>
        </w:rPr>
      </w:pPr>
    </w:p>
    <w:p w14:paraId="1ABC3055" w14:textId="676DD441" w:rsidR="009E173F" w:rsidRPr="007160F3" w:rsidRDefault="009E173F" w:rsidP="00964D52">
      <w:pPr>
        <w:rPr>
          <w:b/>
          <w:sz w:val="20"/>
          <w:szCs w:val="20"/>
        </w:rPr>
      </w:pPr>
    </w:p>
    <w:p w14:paraId="7C10261C" w14:textId="7BD926F7" w:rsidR="009E173F" w:rsidRDefault="00DF5DDB" w:rsidP="00DF5DDB">
      <w:pPr>
        <w:tabs>
          <w:tab w:val="left" w:pos="4989"/>
        </w:tabs>
      </w:pPr>
      <w:r>
        <w:lastRenderedPageBreak/>
        <w:tab/>
      </w:r>
    </w:p>
    <w:tbl>
      <w:tblPr>
        <w:tblStyle w:val="Grilledutableau"/>
        <w:tblpPr w:leftFromText="141" w:rightFromText="141" w:vertAnchor="page" w:horzAnchor="margin" w:tblpXSpec="center" w:tblpY="276"/>
        <w:tblW w:w="16438" w:type="dxa"/>
        <w:tblLook w:val="04A0" w:firstRow="1" w:lastRow="0" w:firstColumn="1" w:lastColumn="0" w:noHBand="0" w:noVBand="1"/>
      </w:tblPr>
      <w:tblGrid>
        <w:gridCol w:w="4375"/>
        <w:gridCol w:w="585"/>
        <w:gridCol w:w="1863"/>
        <w:gridCol w:w="1270"/>
        <w:gridCol w:w="1415"/>
        <w:gridCol w:w="989"/>
        <w:gridCol w:w="1318"/>
        <w:gridCol w:w="1512"/>
        <w:gridCol w:w="577"/>
        <w:gridCol w:w="2534"/>
      </w:tblGrid>
      <w:tr w:rsidR="00DB3832" w14:paraId="6BC248F8" w14:textId="77777777" w:rsidTr="00DB3832">
        <w:trPr>
          <w:trHeight w:val="825"/>
        </w:trPr>
        <w:tc>
          <w:tcPr>
            <w:tcW w:w="4375" w:type="dxa"/>
            <w:vMerge w:val="restart"/>
            <w:shd w:val="clear" w:color="auto" w:fill="E7E6E6" w:themeFill="background2"/>
            <w:vAlign w:val="center"/>
          </w:tcPr>
          <w:p w14:paraId="213927FF" w14:textId="77777777" w:rsidR="00DB3832" w:rsidRPr="009E173F" w:rsidRDefault="00DB3832" w:rsidP="00DB3832">
            <w:pPr>
              <w:widowControl w:val="0"/>
              <w:spacing w:after="120" w:line="285" w:lineRule="auto"/>
              <w:rPr>
                <w:rFonts w:ascii="Calibri" w:eastAsia="Times New Roman" w:hAnsi="Calibri" w:cs="Calibri"/>
                <w:b/>
                <w:bCs/>
                <w:color w:val="000000"/>
                <w:kern w:val="28"/>
                <w:sz w:val="18"/>
                <w:szCs w:val="18"/>
                <w:lang w:eastAsia="fr-FR"/>
                <w14:cntxtAlts/>
              </w:rPr>
            </w:pPr>
          </w:p>
          <w:p w14:paraId="28C01D0E" w14:textId="77777777" w:rsidR="00DB3832" w:rsidRPr="00F23688" w:rsidRDefault="00DB3832" w:rsidP="00DB3832">
            <w:pPr>
              <w:widowControl w:val="0"/>
              <w:spacing w:after="120" w:line="285" w:lineRule="auto"/>
              <w:jc w:val="center"/>
              <w:rPr>
                <w:rFonts w:ascii="Calibri" w:eastAsia="Times New Roman" w:hAnsi="Calibri" w:cs="Calibri"/>
                <w:b/>
                <w:bCs/>
                <w:color w:val="000000"/>
                <w:kern w:val="28"/>
                <w:sz w:val="28"/>
                <w:szCs w:val="28"/>
                <w:lang w:eastAsia="fr-FR"/>
                <w14:cntxtAlts/>
              </w:rPr>
            </w:pPr>
            <w:r w:rsidRPr="00F23688">
              <w:rPr>
                <w:rFonts w:ascii="Calibri" w:eastAsia="Times New Roman" w:hAnsi="Calibri" w:cs="Calibri"/>
                <w:b/>
                <w:bCs/>
                <w:color w:val="000000"/>
                <w:kern w:val="28"/>
                <w:sz w:val="28"/>
                <w:szCs w:val="28"/>
                <w:lang w:eastAsia="fr-FR"/>
                <w14:cntxtAlts/>
              </w:rPr>
              <w:t>CHAMP D’APPRENTISSAGE N°1</w:t>
            </w:r>
          </w:p>
          <w:p w14:paraId="6D277D7F" w14:textId="77777777" w:rsidR="00DB3832" w:rsidRPr="00F23688" w:rsidRDefault="00DB3832" w:rsidP="00DB3832">
            <w:pPr>
              <w:jc w:val="center"/>
              <w:rPr>
                <w:rFonts w:ascii="Calibri" w:eastAsia="Times New Roman" w:hAnsi="Calibri" w:cs="Calibri"/>
                <w:b/>
                <w:bCs/>
                <w:color w:val="000000"/>
                <w:kern w:val="28"/>
                <w:sz w:val="28"/>
                <w:szCs w:val="28"/>
                <w:lang w:eastAsia="fr-FR"/>
                <w14:cntxtAlts/>
              </w:rPr>
            </w:pPr>
            <w:r w:rsidRPr="00F23688">
              <w:rPr>
                <w:rFonts w:ascii="Calibri" w:eastAsia="Times New Roman" w:hAnsi="Calibri" w:cs="Calibri"/>
                <w:b/>
                <w:bCs/>
                <w:color w:val="000000"/>
                <w:kern w:val="28"/>
                <w:sz w:val="28"/>
                <w:szCs w:val="28"/>
                <w:lang w:eastAsia="fr-FR"/>
                <w14:cntxtAlts/>
              </w:rPr>
              <w:t>APSA : combiné athlétique</w:t>
            </w:r>
          </w:p>
          <w:p w14:paraId="1F06620E" w14:textId="77777777" w:rsidR="00DB3832" w:rsidRPr="009E173F" w:rsidRDefault="00DB3832" w:rsidP="00DB3832">
            <w:pPr>
              <w:jc w:val="center"/>
              <w:rPr>
                <w:rFonts w:ascii="Calibri" w:eastAsia="Times New Roman" w:hAnsi="Calibri" w:cs="Calibri"/>
                <w:b/>
                <w:bCs/>
                <w:color w:val="000000"/>
                <w:kern w:val="28"/>
                <w:sz w:val="18"/>
                <w:szCs w:val="18"/>
                <w:lang w:eastAsia="fr-FR"/>
                <w14:cntxtAlts/>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29248" behindDoc="0" locked="0" layoutInCell="1" allowOverlap="1" wp14:anchorId="0AC2212A" wp14:editId="547EEEC5">
                      <wp:simplePos x="0" y="0"/>
                      <wp:positionH relativeFrom="column">
                        <wp:posOffset>1226820</wp:posOffset>
                      </wp:positionH>
                      <wp:positionV relativeFrom="paragraph">
                        <wp:posOffset>303530</wp:posOffset>
                      </wp:positionV>
                      <wp:extent cx="1318260" cy="78232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318847" cy="782515"/>
                              </a:xfrm>
                              <a:prstGeom prst="rect">
                                <a:avLst/>
                              </a:prstGeom>
                              <a:noFill/>
                              <a:ln w="6350">
                                <a:noFill/>
                              </a:ln>
                              <a:effectLst/>
                            </wps:spPr>
                            <wps:txbx>
                              <w:txbxContent>
                                <w:p w14:paraId="23720EEB" w14:textId="77777777" w:rsidR="0059057D" w:rsidRDefault="0059057D" w:rsidP="00DB3832">
                                  <w:r w:rsidRPr="008E169B">
                                    <w:rPr>
                                      <w:noProof/>
                                      <w:lang w:eastAsia="fr-FR"/>
                                    </w:rPr>
                                    <w:drawing>
                                      <wp:inline distT="0" distB="0" distL="0" distR="0" wp14:anchorId="69B306D5" wp14:editId="141A12A7">
                                        <wp:extent cx="1129030" cy="6337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030" cy="633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212A" id="Zone de texte 25" o:spid="_x0000_s1030" type="#_x0000_t202" style="position:absolute;left:0;text-align:left;margin-left:96.6pt;margin-top:23.9pt;width:103.8pt;height:6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" filled="f" stroked="f" strokeweight=".5pt">
                      <v:textbox>
                        <w:txbxContent>
                          <w:p w14:paraId="23720EEB" w14:textId="77777777" w:rsidR="0059057D" w:rsidRDefault="0059057D" w:rsidP="00DB3832">
                            <w:r w:rsidRPr="008E169B">
                              <w:rPr>
                                <w:noProof/>
                                <w:lang w:eastAsia="fr-FR"/>
                              </w:rPr>
                              <w:drawing>
                                <wp:inline distT="0" distB="0" distL="0" distR="0" wp14:anchorId="69B306D5" wp14:editId="141A12A7">
                                  <wp:extent cx="1129030" cy="6337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030" cy="633730"/>
                                          </a:xfrm>
                                          <a:prstGeom prst="rect">
                                            <a:avLst/>
                                          </a:prstGeom>
                                          <a:noFill/>
                                          <a:ln>
                                            <a:noFill/>
                                          </a:ln>
                                        </pic:spPr>
                                      </pic:pic>
                                    </a:graphicData>
                                  </a:graphic>
                                </wp:inline>
                              </w:drawing>
                            </w:r>
                          </w:p>
                        </w:txbxContent>
                      </v:textbox>
                    </v:shape>
                  </w:pict>
                </mc:Fallback>
              </mc:AlternateContent>
            </w:r>
          </w:p>
          <w:p w14:paraId="52EC82BC" w14:textId="77777777" w:rsidR="00DB3832" w:rsidRPr="009E173F" w:rsidRDefault="00DB3832" w:rsidP="00DB3832">
            <w:pPr>
              <w:jc w:val="center"/>
              <w:rPr>
                <w:rFonts w:ascii="Calibri" w:eastAsia="Times New Roman" w:hAnsi="Calibri" w:cs="Calibri"/>
                <w:b/>
                <w:bCs/>
                <w:color w:val="000000"/>
                <w:kern w:val="28"/>
                <w:sz w:val="18"/>
                <w:szCs w:val="18"/>
                <w:lang w:eastAsia="fr-FR"/>
                <w14:cntxtAlts/>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30272" behindDoc="0" locked="0" layoutInCell="1" allowOverlap="1" wp14:anchorId="249AE358" wp14:editId="65107066">
                      <wp:simplePos x="0" y="0"/>
                      <wp:positionH relativeFrom="column">
                        <wp:posOffset>-86995</wp:posOffset>
                      </wp:positionH>
                      <wp:positionV relativeFrom="paragraph">
                        <wp:posOffset>368300</wp:posOffset>
                      </wp:positionV>
                      <wp:extent cx="1318260" cy="78232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318847" cy="782515"/>
                              </a:xfrm>
                              <a:prstGeom prst="rect">
                                <a:avLst/>
                              </a:prstGeom>
                              <a:noFill/>
                              <a:ln w="6350">
                                <a:noFill/>
                              </a:ln>
                              <a:effectLst/>
                            </wps:spPr>
                            <wps:txbx>
                              <w:txbxContent>
                                <w:p w14:paraId="474A56CD" w14:textId="77777777" w:rsidR="0059057D" w:rsidRDefault="0059057D" w:rsidP="00DB3832">
                                  <w:r>
                                    <w:rPr>
                                      <w:noProof/>
                                      <w:lang w:eastAsia="fr-FR"/>
                                    </w:rPr>
                                    <w:drawing>
                                      <wp:inline distT="0" distB="0" distL="0" distR="0" wp14:anchorId="09F0D0EA" wp14:editId="768B5DB2">
                                        <wp:extent cx="1095639" cy="615461"/>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872" cy="61671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AE358" id="Zone de texte 26" o:spid="_x0000_s1031" type="#_x0000_t202" style="position:absolute;left:0;text-align:left;margin-left:-6.85pt;margin-top:29pt;width:103.8pt;height:6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" filled="f" stroked="f" strokeweight=".5pt">
                      <v:textbox>
                        <w:txbxContent>
                          <w:p w14:paraId="474A56CD" w14:textId="77777777" w:rsidR="0059057D" w:rsidRDefault="0059057D" w:rsidP="00DB3832">
                            <w:r>
                              <w:rPr>
                                <w:noProof/>
                                <w:lang w:eastAsia="fr-FR"/>
                              </w:rPr>
                              <w:drawing>
                                <wp:inline distT="0" distB="0" distL="0" distR="0" wp14:anchorId="09F0D0EA" wp14:editId="768B5DB2">
                                  <wp:extent cx="1095639" cy="615461"/>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872" cy="616715"/>
                                          </a:xfrm>
                                          <a:prstGeom prst="rect">
                                            <a:avLst/>
                                          </a:prstGeom>
                                          <a:noFill/>
                                        </pic:spPr>
                                      </pic:pic>
                                    </a:graphicData>
                                  </a:graphic>
                                </wp:inline>
                              </w:drawing>
                            </w:r>
                          </w:p>
                        </w:txbxContent>
                      </v:textbox>
                    </v:shape>
                  </w:pict>
                </mc:Fallback>
              </mc:AlternateContent>
            </w:r>
          </w:p>
          <w:p w14:paraId="5660435B" w14:textId="77777777" w:rsidR="00DB3832" w:rsidRPr="009E173F" w:rsidRDefault="00DB3832" w:rsidP="00DB3832">
            <w:pPr>
              <w:jc w:val="center"/>
              <w:rPr>
                <w:rFonts w:ascii="Calibri" w:eastAsia="Times New Roman" w:hAnsi="Calibri" w:cs="Calibri"/>
                <w:b/>
                <w:bCs/>
                <w:color w:val="000000"/>
                <w:kern w:val="28"/>
                <w:sz w:val="18"/>
                <w:szCs w:val="18"/>
                <w:lang w:eastAsia="fr-FR"/>
                <w14:cntxtAlts/>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31296" behindDoc="0" locked="0" layoutInCell="1" allowOverlap="1" wp14:anchorId="42B4D332" wp14:editId="2E16EC59">
                      <wp:simplePos x="0" y="0"/>
                      <wp:positionH relativeFrom="column">
                        <wp:posOffset>601345</wp:posOffset>
                      </wp:positionH>
                      <wp:positionV relativeFrom="paragraph">
                        <wp:posOffset>970280</wp:posOffset>
                      </wp:positionV>
                      <wp:extent cx="1318260" cy="78232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318847" cy="782515"/>
                              </a:xfrm>
                              <a:prstGeom prst="rect">
                                <a:avLst/>
                              </a:prstGeom>
                              <a:noFill/>
                              <a:ln w="6350">
                                <a:noFill/>
                              </a:ln>
                              <a:effectLst/>
                            </wps:spPr>
                            <wps:txbx>
                              <w:txbxContent>
                                <w:p w14:paraId="5B967ACF" w14:textId="77777777" w:rsidR="0059057D" w:rsidRDefault="0059057D" w:rsidP="00DB3832">
                                  <w:r w:rsidRPr="008E169B">
                                    <w:rPr>
                                      <w:noProof/>
                                      <w:lang w:eastAsia="fr-FR"/>
                                    </w:rPr>
                                    <w:drawing>
                                      <wp:inline distT="0" distB="0" distL="0" distR="0" wp14:anchorId="36F24EDC" wp14:editId="08C82AD6">
                                        <wp:extent cx="1129030" cy="63413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030" cy="6341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D332" id="Zone de texte 27" o:spid="_x0000_s1032" type="#_x0000_t202" style="position:absolute;left:0;text-align:left;margin-left:47.35pt;margin-top:76.4pt;width:103.8pt;height:61.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" filled="f" stroked="f" strokeweight=".5pt">
                      <v:textbox>
                        <w:txbxContent>
                          <w:p w14:paraId="5B967ACF" w14:textId="77777777" w:rsidR="0059057D" w:rsidRDefault="0059057D" w:rsidP="00DB3832">
                            <w:r w:rsidRPr="008E169B">
                              <w:rPr>
                                <w:noProof/>
                                <w:lang w:eastAsia="fr-FR"/>
                              </w:rPr>
                              <w:drawing>
                                <wp:inline distT="0" distB="0" distL="0" distR="0" wp14:anchorId="36F24EDC" wp14:editId="08C82AD6">
                                  <wp:extent cx="1129030" cy="63413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030" cy="634139"/>
                                          </a:xfrm>
                                          <a:prstGeom prst="rect">
                                            <a:avLst/>
                                          </a:prstGeom>
                                          <a:noFill/>
                                          <a:ln>
                                            <a:noFill/>
                                          </a:ln>
                                        </pic:spPr>
                                      </pic:pic>
                                    </a:graphicData>
                                  </a:graphic>
                                </wp:inline>
                              </w:drawing>
                            </w:r>
                          </w:p>
                        </w:txbxContent>
                      </v:textbox>
                    </v:shape>
                  </w:pict>
                </mc:Fallback>
              </mc:AlternateContent>
            </w:r>
          </w:p>
        </w:tc>
        <w:tc>
          <w:tcPr>
            <w:tcW w:w="7440" w:type="dxa"/>
            <w:gridSpan w:val="6"/>
            <w:shd w:val="clear" w:color="auto" w:fill="E7E6E6" w:themeFill="background2"/>
          </w:tcPr>
          <w:p w14:paraId="4604EAD3" w14:textId="77777777" w:rsidR="00DB3832" w:rsidRPr="009E173F" w:rsidRDefault="00DB3832" w:rsidP="00DB3832">
            <w:pPr>
              <w:widowControl w:val="0"/>
              <w:spacing w:line="285" w:lineRule="auto"/>
              <w:jc w:val="center"/>
              <w:rPr>
                <w:rFonts w:ascii="Calibri" w:eastAsia="Times New Roman" w:hAnsi="Calibri" w:cs="Calibri"/>
                <w:b/>
                <w:color w:val="000000"/>
                <w:kern w:val="28"/>
                <w:sz w:val="18"/>
                <w:szCs w:val="18"/>
                <w:lang w:eastAsia="fr-FR"/>
                <w14:cntxtAlts/>
              </w:rPr>
            </w:pPr>
            <w:r w:rsidRPr="009E173F">
              <w:rPr>
                <w:rFonts w:ascii="Calibri" w:eastAsia="Times New Roman" w:hAnsi="Calibri" w:cs="Calibri"/>
                <w:b/>
                <w:color w:val="C00000"/>
                <w:kern w:val="28"/>
                <w:sz w:val="18"/>
                <w:szCs w:val="18"/>
                <w:lang w:eastAsia="fr-FR"/>
                <w14:cntxtAlts/>
              </w:rPr>
              <w:t>Épreuve </w:t>
            </w:r>
            <w:r w:rsidRPr="009E173F">
              <w:rPr>
                <w:rFonts w:ascii="Calibri" w:eastAsia="Times New Roman" w:hAnsi="Calibri" w:cs="Calibri"/>
                <w:b/>
                <w:color w:val="000000"/>
                <w:kern w:val="28"/>
                <w:sz w:val="18"/>
                <w:szCs w:val="18"/>
                <w:lang w:eastAsia="fr-FR"/>
                <w14:cntxtAlts/>
              </w:rPr>
              <w:t>:</w:t>
            </w:r>
          </w:p>
          <w:p w14:paraId="45B188A7" w14:textId="77777777" w:rsidR="00DB3832" w:rsidRPr="009E173F" w:rsidRDefault="00DB3832" w:rsidP="00DB3832">
            <w:pPr>
              <w:widowControl w:val="0"/>
              <w:spacing w:line="285" w:lineRule="auto"/>
              <w:jc w:val="both"/>
              <w:rPr>
                <w:rFonts w:ascii="Calibri" w:eastAsia="Times New Roman" w:hAnsi="Calibri" w:cs="Calibri"/>
                <w:b/>
                <w:color w:val="FF0000"/>
                <w:kern w:val="28"/>
                <w:sz w:val="18"/>
                <w:szCs w:val="18"/>
                <w:lang w:eastAsia="fr-FR"/>
                <w14:cntxtAlts/>
              </w:rPr>
            </w:pPr>
            <w:r w:rsidRPr="009E173F">
              <w:rPr>
                <w:rFonts w:ascii="Calibri" w:eastAsia="Times New Roman" w:hAnsi="Calibri" w:cs="Calibri"/>
                <w:b/>
                <w:color w:val="00B050"/>
                <w:kern w:val="28"/>
                <w:sz w:val="18"/>
                <w:szCs w:val="18"/>
                <w:lang w:eastAsia="fr-FR"/>
                <w14:cntxtAlts/>
              </w:rPr>
              <w:t>Réaliser</w:t>
            </w:r>
            <w:r w:rsidRPr="009E173F">
              <w:rPr>
                <w:rFonts w:ascii="Calibri" w:eastAsia="Times New Roman" w:hAnsi="Calibri" w:cs="Calibri"/>
                <w:b/>
                <w:color w:val="000000"/>
                <w:kern w:val="28"/>
                <w:sz w:val="18"/>
                <w:szCs w:val="18"/>
                <w:lang w:eastAsia="fr-FR"/>
                <w14:cntxtAlts/>
              </w:rPr>
              <w:t xml:space="preserve"> </w:t>
            </w:r>
            <w:r w:rsidRPr="009E173F">
              <w:rPr>
                <w:rFonts w:ascii="Calibri" w:eastAsia="Times New Roman" w:hAnsi="Calibri" w:cs="Calibri"/>
                <w:b/>
                <w:color w:val="0070C0"/>
                <w:kern w:val="28"/>
                <w:sz w:val="18"/>
                <w:szCs w:val="18"/>
                <w:lang w:eastAsia="fr-FR"/>
                <w14:cntxtAlts/>
              </w:rPr>
              <w:t xml:space="preserve">en temps contraint et de manière individuelle </w:t>
            </w:r>
            <w:r w:rsidRPr="009E173F">
              <w:rPr>
                <w:rFonts w:ascii="Calibri" w:eastAsia="Times New Roman" w:hAnsi="Calibri" w:cs="Calibri"/>
                <w:b/>
                <w:color w:val="00B050"/>
                <w:kern w:val="28"/>
                <w:sz w:val="18"/>
                <w:szCs w:val="18"/>
                <w:lang w:eastAsia="fr-FR"/>
                <w14:cntxtAlts/>
              </w:rPr>
              <w:t xml:space="preserve">un combiné de 3 épreuves de familles athlétiques différentes </w:t>
            </w:r>
            <w:r w:rsidRPr="009E173F">
              <w:rPr>
                <w:rFonts w:ascii="Calibri" w:eastAsia="Times New Roman" w:hAnsi="Calibri" w:cs="Calibri"/>
                <w:b/>
                <w:color w:val="0070C0"/>
                <w:kern w:val="28"/>
                <w:sz w:val="18"/>
                <w:szCs w:val="18"/>
                <w:lang w:eastAsia="fr-FR"/>
                <w14:cntxtAlts/>
              </w:rPr>
              <w:t xml:space="preserve">avec un nombre d’essais limité à 8 pour l’ensemble des concours, incluant l’échauffement, la préparation </w:t>
            </w:r>
            <w:r w:rsidRPr="009E173F">
              <w:rPr>
                <w:rFonts w:ascii="Calibri" w:eastAsia="Times New Roman" w:hAnsi="Calibri" w:cs="Calibri"/>
                <w:b/>
                <w:color w:val="00B050"/>
                <w:kern w:val="28"/>
                <w:sz w:val="18"/>
                <w:szCs w:val="18"/>
                <w:lang w:eastAsia="fr-FR"/>
                <w14:cntxtAlts/>
              </w:rPr>
              <w:t xml:space="preserve">pour chacune des épreuves </w:t>
            </w:r>
            <w:r w:rsidRPr="009E173F">
              <w:rPr>
                <w:rFonts w:ascii="Calibri" w:eastAsia="Times New Roman" w:hAnsi="Calibri" w:cs="Calibri"/>
                <w:b/>
                <w:color w:val="000000"/>
                <w:kern w:val="28"/>
                <w:sz w:val="18"/>
                <w:szCs w:val="18"/>
                <w:lang w:eastAsia="fr-FR"/>
                <w14:cntxtAlts/>
              </w:rPr>
              <w:t xml:space="preserve">et </w:t>
            </w:r>
            <w:r w:rsidRPr="009E173F">
              <w:rPr>
                <w:rFonts w:ascii="Calibri" w:eastAsia="Times New Roman" w:hAnsi="Calibri" w:cs="Calibri"/>
                <w:b/>
                <w:color w:val="FF0000"/>
                <w:kern w:val="28"/>
                <w:sz w:val="18"/>
                <w:szCs w:val="18"/>
                <w:lang w:eastAsia="fr-FR"/>
                <w14:cntxtAlts/>
              </w:rPr>
              <w:t>le jugement des performances par un groupe de juges</w:t>
            </w:r>
          </w:p>
          <w:p w14:paraId="46D44D01" w14:textId="77777777" w:rsidR="00DB3832" w:rsidRPr="009E173F" w:rsidRDefault="00DB3832" w:rsidP="00DB3832">
            <w:pPr>
              <w:widowControl w:val="0"/>
              <w:spacing w:line="285" w:lineRule="auto"/>
              <w:jc w:val="both"/>
              <w:rPr>
                <w:rFonts w:ascii="Calibri" w:eastAsia="Times New Roman" w:hAnsi="Calibri" w:cs="Calibri"/>
                <w:b/>
                <w:color w:val="000000"/>
                <w:kern w:val="28"/>
                <w:sz w:val="18"/>
                <w:szCs w:val="18"/>
                <w:lang w:eastAsia="fr-FR"/>
                <w14:cntxtAlts/>
              </w:rPr>
            </w:pPr>
            <w:r w:rsidRPr="009E173F">
              <w:rPr>
                <w:rFonts w:ascii="Calibri" w:eastAsia="Times New Roman" w:hAnsi="Calibri" w:cs="Calibri"/>
                <w:b/>
                <w:color w:val="000000"/>
                <w:kern w:val="28"/>
                <w:sz w:val="18"/>
                <w:szCs w:val="18"/>
                <w:lang w:eastAsia="fr-FR"/>
                <w14:cntxtAlts/>
              </w:rPr>
              <w:t>5 rotations : 10 minutes pour tous pour s’échauffer puis 4x10 minutes pour passer dans les différents ateliers (saut – lancer- course – juges). 10 minutes pour revenir sur l’un des concours</w:t>
            </w:r>
          </w:p>
        </w:tc>
        <w:tc>
          <w:tcPr>
            <w:tcW w:w="4623" w:type="dxa"/>
            <w:gridSpan w:val="3"/>
            <w:shd w:val="clear" w:color="auto" w:fill="E7E6E6" w:themeFill="background2"/>
          </w:tcPr>
          <w:p w14:paraId="599AED23" w14:textId="77777777" w:rsidR="00DB3832" w:rsidRPr="009E173F" w:rsidRDefault="00DB3832" w:rsidP="00DB3832">
            <w:pPr>
              <w:widowControl w:val="0"/>
              <w:spacing w:line="285" w:lineRule="auto"/>
              <w:jc w:val="both"/>
              <w:rPr>
                <w:rFonts w:ascii="Calibri" w:eastAsia="Times New Roman" w:hAnsi="Calibri" w:cs="Calibri"/>
                <w:b/>
                <w:color w:val="000000"/>
                <w:kern w:val="28"/>
                <w:sz w:val="18"/>
                <w:szCs w:val="18"/>
                <w:lang w:eastAsia="fr-FR"/>
                <w14:cntxtAlts/>
              </w:rPr>
            </w:pPr>
            <w:r w:rsidRPr="009E173F">
              <w:rPr>
                <w:rFonts w:ascii="Calibri" w:eastAsia="Times New Roman" w:hAnsi="Calibri" w:cs="Calibri"/>
                <w:b/>
                <w:color w:val="000000"/>
                <w:kern w:val="28"/>
                <w:sz w:val="18"/>
                <w:szCs w:val="18"/>
                <w:lang w:eastAsia="fr-FR"/>
                <w14:cntxtAlts/>
              </w:rPr>
              <w:t>A chaque épreuve et à chaque tentative deux mesures sont effectuées</w:t>
            </w:r>
          </w:p>
          <w:p w14:paraId="27884663" w14:textId="77777777" w:rsidR="00DB3832" w:rsidRPr="009E173F" w:rsidRDefault="00DB3832" w:rsidP="00DB3832">
            <w:pPr>
              <w:pStyle w:val="Paragraphedeliste"/>
              <w:widowControl w:val="0"/>
              <w:spacing w:line="285" w:lineRule="auto"/>
              <w:ind w:left="34"/>
              <w:jc w:val="both"/>
              <w:rPr>
                <w:rFonts w:ascii="Calibri" w:eastAsia="Times New Roman" w:hAnsi="Calibri" w:cs="Calibri"/>
                <w:b/>
                <w:color w:val="000000"/>
                <w:kern w:val="28"/>
                <w:sz w:val="18"/>
                <w:szCs w:val="18"/>
                <w:lang w:eastAsia="fr-FR"/>
                <w14:cntxtAlts/>
              </w:rPr>
            </w:pPr>
            <w:r w:rsidRPr="009E173F">
              <w:rPr>
                <w:rFonts w:ascii="Century Gothic" w:eastAsia="Times New Roman" w:hAnsi="Century Gothic" w:cs="Calibri"/>
                <w:b/>
                <w:color w:val="000000"/>
                <w:kern w:val="28"/>
                <w:sz w:val="18"/>
                <w:szCs w:val="18"/>
                <w:lang w:eastAsia="fr-FR"/>
                <w14:cntxtAlts/>
              </w:rPr>
              <w:t>→</w:t>
            </w:r>
            <w:r w:rsidRPr="009E173F">
              <w:rPr>
                <w:rFonts w:ascii="Calibri" w:eastAsia="Times New Roman" w:hAnsi="Calibri" w:cs="Calibri"/>
                <w:b/>
                <w:color w:val="000000"/>
                <w:kern w:val="28"/>
                <w:sz w:val="18"/>
                <w:szCs w:val="18"/>
                <w:lang w:eastAsia="fr-FR"/>
                <w14:cntxtAlts/>
              </w:rPr>
              <w:t xml:space="preserve"> L’une pour quantifier l’écart avec un plot relatif à une </w:t>
            </w:r>
            <w:r w:rsidRPr="009E173F">
              <w:rPr>
                <w:b/>
                <w:color w:val="C00000"/>
                <w:sz w:val="18"/>
                <w:szCs w:val="18"/>
              </w:rPr>
              <w:t>performance brute</w:t>
            </w:r>
            <w:r w:rsidRPr="009E173F">
              <w:rPr>
                <w:rFonts w:ascii="Calibri" w:eastAsia="Times New Roman" w:hAnsi="Calibri" w:cs="Calibri"/>
                <w:b/>
                <w:color w:val="000000"/>
                <w:kern w:val="28"/>
                <w:sz w:val="18"/>
                <w:szCs w:val="18"/>
                <w:lang w:eastAsia="fr-FR"/>
                <w14:cntxtAlts/>
              </w:rPr>
              <w:t xml:space="preserve"> </w:t>
            </w:r>
            <w:proofErr w:type="spellStart"/>
            <w:r w:rsidRPr="009E173F">
              <w:rPr>
                <w:rFonts w:ascii="Calibri" w:eastAsia="Times New Roman" w:hAnsi="Calibri" w:cs="Calibri"/>
                <w:b/>
                <w:color w:val="000000"/>
                <w:kern w:val="28"/>
                <w:sz w:val="18"/>
                <w:szCs w:val="18"/>
                <w:lang w:eastAsia="fr-FR"/>
                <w14:cntxtAlts/>
              </w:rPr>
              <w:t>barèmée</w:t>
            </w:r>
            <w:proofErr w:type="spellEnd"/>
            <w:r w:rsidRPr="009E173F">
              <w:rPr>
                <w:rFonts w:ascii="Calibri" w:eastAsia="Times New Roman" w:hAnsi="Calibri" w:cs="Calibri"/>
                <w:b/>
                <w:color w:val="000000"/>
                <w:kern w:val="28"/>
                <w:sz w:val="18"/>
                <w:szCs w:val="18"/>
                <w:lang w:eastAsia="fr-FR"/>
                <w14:cntxtAlts/>
              </w:rPr>
              <w:t xml:space="preserve"> moyenne (sur la base des performances d’une classe par exemple)</w:t>
            </w:r>
          </w:p>
          <w:p w14:paraId="3201024E" w14:textId="77777777" w:rsidR="00DB3832" w:rsidRPr="009E173F" w:rsidRDefault="00DB3832" w:rsidP="00DB3832">
            <w:pPr>
              <w:pStyle w:val="Paragraphedeliste"/>
              <w:widowControl w:val="0"/>
              <w:spacing w:line="285" w:lineRule="auto"/>
              <w:ind w:left="34"/>
              <w:jc w:val="both"/>
              <w:rPr>
                <w:rFonts w:ascii="Calibri" w:eastAsia="Times New Roman" w:hAnsi="Calibri" w:cs="Calibri"/>
                <w:b/>
                <w:color w:val="000000"/>
                <w:kern w:val="28"/>
                <w:sz w:val="18"/>
                <w:szCs w:val="18"/>
                <w:lang w:eastAsia="fr-FR"/>
                <w14:cntxtAlts/>
              </w:rPr>
            </w:pPr>
            <w:r w:rsidRPr="009E173F">
              <w:rPr>
                <w:rFonts w:ascii="Century Gothic" w:eastAsia="Times New Roman" w:hAnsi="Century Gothic" w:cs="Calibri"/>
                <w:b/>
                <w:color w:val="000000"/>
                <w:kern w:val="28"/>
                <w:sz w:val="18"/>
                <w:szCs w:val="18"/>
                <w:lang w:eastAsia="fr-FR"/>
                <w14:cntxtAlts/>
              </w:rPr>
              <w:t>→</w:t>
            </w:r>
            <w:r w:rsidRPr="009E173F">
              <w:rPr>
                <w:rFonts w:ascii="Calibri" w:eastAsia="Times New Roman" w:hAnsi="Calibri" w:cs="Calibri"/>
                <w:b/>
                <w:color w:val="000000"/>
                <w:kern w:val="28"/>
                <w:sz w:val="18"/>
                <w:szCs w:val="18"/>
                <w:lang w:eastAsia="fr-FR"/>
                <w14:cntxtAlts/>
              </w:rPr>
              <w:t xml:space="preserve"> L’autre pour quantifier l’écart avec le plot cible relatif à une </w:t>
            </w:r>
            <w:r w:rsidRPr="009E173F">
              <w:rPr>
                <w:b/>
                <w:color w:val="C00000"/>
                <w:sz w:val="18"/>
                <w:szCs w:val="18"/>
              </w:rPr>
              <w:t>performance auto-référée.  Perf cible atteinte = 1 plot</w:t>
            </w:r>
          </w:p>
        </w:tc>
      </w:tr>
      <w:tr w:rsidR="00DB3832" w14:paraId="50C59018" w14:textId="77777777" w:rsidTr="00DB3832">
        <w:trPr>
          <w:trHeight w:val="234"/>
        </w:trPr>
        <w:tc>
          <w:tcPr>
            <w:tcW w:w="4375" w:type="dxa"/>
            <w:vMerge/>
            <w:shd w:val="clear" w:color="auto" w:fill="E7E6E6" w:themeFill="background2"/>
            <w:vAlign w:val="center"/>
          </w:tcPr>
          <w:p w14:paraId="17763BBF" w14:textId="77777777" w:rsidR="00DB3832" w:rsidRPr="009E173F" w:rsidRDefault="00DB3832" w:rsidP="00DB3832">
            <w:pPr>
              <w:widowControl w:val="0"/>
              <w:spacing w:after="120" w:line="285" w:lineRule="auto"/>
              <w:jc w:val="both"/>
              <w:rPr>
                <w:rFonts w:ascii="Calibri" w:eastAsia="Times New Roman" w:hAnsi="Calibri" w:cs="Calibri"/>
                <w:b/>
                <w:bCs/>
                <w:color w:val="000000"/>
                <w:kern w:val="28"/>
                <w:sz w:val="18"/>
                <w:szCs w:val="18"/>
                <w:lang w:eastAsia="fr-FR"/>
                <w14:cntxtAlts/>
              </w:rPr>
            </w:pPr>
          </w:p>
        </w:tc>
        <w:tc>
          <w:tcPr>
            <w:tcW w:w="3718" w:type="dxa"/>
            <w:gridSpan w:val="3"/>
            <w:shd w:val="clear" w:color="auto" w:fill="E7E6E6" w:themeFill="background2"/>
          </w:tcPr>
          <w:p w14:paraId="2DDEC65C" w14:textId="77777777" w:rsidR="00DB3832" w:rsidRPr="009E173F" w:rsidRDefault="00DB3832" w:rsidP="00DB3832">
            <w:pPr>
              <w:jc w:val="center"/>
              <w:rPr>
                <w:b/>
                <w:color w:val="C00000"/>
                <w:sz w:val="18"/>
                <w:szCs w:val="18"/>
              </w:rPr>
            </w:pPr>
            <w:r w:rsidRPr="009E173F">
              <w:rPr>
                <w:b/>
                <w:color w:val="C00000"/>
                <w:sz w:val="18"/>
                <w:szCs w:val="18"/>
              </w:rPr>
              <w:t xml:space="preserve">Course </w:t>
            </w:r>
            <w:r w:rsidRPr="009E173F">
              <w:rPr>
                <w:b/>
                <w:sz w:val="18"/>
                <w:szCs w:val="18"/>
              </w:rPr>
              <w:t>(6sec)</w:t>
            </w:r>
          </w:p>
          <w:p w14:paraId="566C8532" w14:textId="77777777" w:rsidR="00DB3832" w:rsidRPr="009E173F" w:rsidRDefault="00DB3832" w:rsidP="00DB3832">
            <w:pPr>
              <w:jc w:val="center"/>
              <w:rPr>
                <w:b/>
                <w:sz w:val="18"/>
                <w:szCs w:val="18"/>
              </w:rPr>
            </w:pPr>
            <w:r w:rsidRPr="009E173F">
              <w:rPr>
                <w:b/>
                <w:sz w:val="18"/>
                <w:szCs w:val="18"/>
              </w:rPr>
              <w:t>Des plots sont disposés tous les 1m66</w:t>
            </w:r>
          </w:p>
        </w:tc>
        <w:tc>
          <w:tcPr>
            <w:tcW w:w="3722" w:type="dxa"/>
            <w:gridSpan w:val="3"/>
            <w:shd w:val="clear" w:color="auto" w:fill="E7E6E6" w:themeFill="background2"/>
          </w:tcPr>
          <w:p w14:paraId="1C3EBDD6" w14:textId="77777777" w:rsidR="00DB3832" w:rsidRPr="009E173F" w:rsidRDefault="00DB3832" w:rsidP="00DB3832">
            <w:pPr>
              <w:jc w:val="center"/>
              <w:rPr>
                <w:b/>
                <w:sz w:val="18"/>
                <w:szCs w:val="18"/>
              </w:rPr>
            </w:pPr>
            <w:r w:rsidRPr="009E173F">
              <w:rPr>
                <w:b/>
                <w:color w:val="C00000"/>
                <w:sz w:val="18"/>
                <w:szCs w:val="18"/>
              </w:rPr>
              <w:t xml:space="preserve">Lancer </w:t>
            </w:r>
            <w:r w:rsidRPr="009E173F">
              <w:rPr>
                <w:b/>
                <w:sz w:val="18"/>
                <w:szCs w:val="18"/>
              </w:rPr>
              <w:t>(poids 3kg-4kg)</w:t>
            </w:r>
          </w:p>
          <w:p w14:paraId="2E057915" w14:textId="77777777" w:rsidR="00DB3832" w:rsidRPr="009E173F" w:rsidRDefault="00DB3832" w:rsidP="00DB3832">
            <w:pPr>
              <w:widowControl w:val="0"/>
              <w:spacing w:line="285" w:lineRule="auto"/>
              <w:jc w:val="center"/>
              <w:rPr>
                <w:rFonts w:ascii="Calibri" w:eastAsia="Times New Roman" w:hAnsi="Calibri" w:cs="Calibri"/>
                <w:kern w:val="28"/>
                <w:sz w:val="18"/>
                <w:szCs w:val="18"/>
                <w:lang w:eastAsia="fr-FR"/>
                <w14:cntxtAlts/>
              </w:rPr>
            </w:pPr>
            <w:r w:rsidRPr="009E173F">
              <w:rPr>
                <w:b/>
                <w:sz w:val="18"/>
                <w:szCs w:val="18"/>
              </w:rPr>
              <w:t>Des plots sont disposés tous les 20cm</w:t>
            </w:r>
          </w:p>
        </w:tc>
        <w:tc>
          <w:tcPr>
            <w:tcW w:w="4623" w:type="dxa"/>
            <w:gridSpan w:val="3"/>
            <w:shd w:val="clear" w:color="auto" w:fill="E7E6E6" w:themeFill="background2"/>
          </w:tcPr>
          <w:p w14:paraId="2302F944" w14:textId="77777777" w:rsidR="00DB3832" w:rsidRPr="009E173F" w:rsidRDefault="00DB3832" w:rsidP="00DB3832">
            <w:pPr>
              <w:jc w:val="center"/>
              <w:rPr>
                <w:b/>
                <w:color w:val="C00000"/>
                <w:sz w:val="18"/>
                <w:szCs w:val="18"/>
              </w:rPr>
            </w:pPr>
            <w:proofErr w:type="spellStart"/>
            <w:r w:rsidRPr="009E173F">
              <w:rPr>
                <w:b/>
                <w:color w:val="C00000"/>
                <w:sz w:val="18"/>
                <w:szCs w:val="18"/>
              </w:rPr>
              <w:t>Multibond</w:t>
            </w:r>
            <w:proofErr w:type="spellEnd"/>
            <w:r w:rsidRPr="009E173F">
              <w:rPr>
                <w:b/>
                <w:color w:val="C00000"/>
                <w:sz w:val="18"/>
                <w:szCs w:val="18"/>
              </w:rPr>
              <w:t xml:space="preserve"> </w:t>
            </w:r>
            <w:r w:rsidRPr="009E173F">
              <w:rPr>
                <w:b/>
                <w:sz w:val="18"/>
                <w:szCs w:val="18"/>
              </w:rPr>
              <w:t>(5) réception sable</w:t>
            </w:r>
          </w:p>
          <w:p w14:paraId="442168FD" w14:textId="77777777" w:rsidR="00DB3832" w:rsidRPr="009E173F" w:rsidRDefault="00DB3832" w:rsidP="00DB3832">
            <w:pPr>
              <w:widowControl w:val="0"/>
              <w:spacing w:line="285" w:lineRule="auto"/>
              <w:jc w:val="center"/>
              <w:rPr>
                <w:rFonts w:ascii="Calibri" w:eastAsia="Times New Roman" w:hAnsi="Calibri" w:cs="Calibri"/>
                <w:kern w:val="28"/>
                <w:sz w:val="18"/>
                <w:szCs w:val="18"/>
                <w:lang w:eastAsia="fr-FR"/>
                <w14:cntxtAlts/>
              </w:rPr>
            </w:pPr>
            <w:r w:rsidRPr="009E173F">
              <w:rPr>
                <w:b/>
                <w:sz w:val="18"/>
                <w:szCs w:val="18"/>
              </w:rPr>
              <w:t>Des plots sont disposés tous les 40cm</w:t>
            </w:r>
          </w:p>
        </w:tc>
      </w:tr>
      <w:tr w:rsidR="00DB3832" w14:paraId="66AF4AE9" w14:textId="77777777" w:rsidTr="00DB3832">
        <w:trPr>
          <w:trHeight w:val="753"/>
        </w:trPr>
        <w:tc>
          <w:tcPr>
            <w:tcW w:w="4375" w:type="dxa"/>
            <w:vMerge/>
            <w:shd w:val="clear" w:color="auto" w:fill="E7E6E6" w:themeFill="background2"/>
            <w:vAlign w:val="center"/>
          </w:tcPr>
          <w:p w14:paraId="4635CEEC" w14:textId="77777777" w:rsidR="00DB3832" w:rsidRPr="009E173F" w:rsidRDefault="00DB3832" w:rsidP="00DB3832">
            <w:pPr>
              <w:widowControl w:val="0"/>
              <w:spacing w:after="120" w:line="285" w:lineRule="auto"/>
              <w:jc w:val="both"/>
              <w:rPr>
                <w:rFonts w:ascii="Calibri" w:eastAsia="Times New Roman" w:hAnsi="Calibri" w:cs="Calibri"/>
                <w:b/>
                <w:bCs/>
                <w:color w:val="000000"/>
                <w:kern w:val="28"/>
                <w:sz w:val="18"/>
                <w:szCs w:val="18"/>
                <w:lang w:eastAsia="fr-FR"/>
                <w14:cntxtAlts/>
              </w:rPr>
            </w:pPr>
          </w:p>
        </w:tc>
        <w:tc>
          <w:tcPr>
            <w:tcW w:w="3718" w:type="dxa"/>
            <w:gridSpan w:val="3"/>
            <w:shd w:val="clear" w:color="auto" w:fill="E7E6E6" w:themeFill="background2"/>
          </w:tcPr>
          <w:p w14:paraId="19500449" w14:textId="77777777" w:rsidR="00DB3832" w:rsidRPr="009E173F" w:rsidRDefault="00DB3832" w:rsidP="00DB3832">
            <w:pPr>
              <w:jc w:val="center"/>
              <w:rPr>
                <w:b/>
                <w:sz w:val="18"/>
                <w:szCs w:val="18"/>
              </w:rPr>
            </w:pPr>
            <w:r w:rsidRPr="009E173F">
              <w:rPr>
                <w:b/>
                <w:color w:val="C00000"/>
                <w:sz w:val="18"/>
                <w:szCs w:val="18"/>
              </w:rPr>
              <w:t xml:space="preserve">Performance brute </w:t>
            </w:r>
            <w:r w:rsidRPr="009E173F">
              <w:rPr>
                <w:b/>
                <w:sz w:val="18"/>
                <w:szCs w:val="18"/>
              </w:rPr>
              <w:t>moyenne</w:t>
            </w:r>
          </w:p>
          <w:p w14:paraId="2DC1221D" w14:textId="77777777" w:rsidR="00DB3832" w:rsidRPr="009E173F" w:rsidRDefault="00DB3832" w:rsidP="00DB3832">
            <w:pPr>
              <w:jc w:val="center"/>
              <w:rPr>
                <w:b/>
                <w:color w:val="C00000"/>
                <w:sz w:val="18"/>
                <w:szCs w:val="18"/>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32320" behindDoc="0" locked="0" layoutInCell="1" allowOverlap="1" wp14:anchorId="4075DB3D" wp14:editId="046882E3">
                      <wp:simplePos x="0" y="0"/>
                      <wp:positionH relativeFrom="column">
                        <wp:posOffset>-225425</wp:posOffset>
                      </wp:positionH>
                      <wp:positionV relativeFrom="paragraph">
                        <wp:posOffset>374015</wp:posOffset>
                      </wp:positionV>
                      <wp:extent cx="285750" cy="1104265"/>
                      <wp:effectExtent l="0" t="0" r="38100" b="19685"/>
                      <wp:wrapNone/>
                      <wp:docPr id="28" name="Flèche courbée vers la droite 6"/>
                      <wp:cNvGraphicFramePr/>
                      <a:graphic xmlns:a="http://schemas.openxmlformats.org/drawingml/2006/main">
                        <a:graphicData uri="http://schemas.microsoft.com/office/word/2010/wordprocessingShape">
                          <wps:wsp>
                            <wps:cNvSpPr/>
                            <wps:spPr>
                              <a:xfrm>
                                <a:off x="0" y="0"/>
                                <a:ext cx="285750" cy="1104265"/>
                              </a:xfrm>
                              <a:prstGeom prst="curv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A8D8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6" o:spid="_x0000_s1026" type="#_x0000_t102" style="position:absolute;margin-left:-17.75pt;margin-top:29.45pt;width:22.5pt;height:86.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" adj="18805,20901,16200" fillcolor="window" strokecolor="#41719c" strokeweight="1pt"/>
                  </w:pict>
                </mc:Fallback>
              </mc:AlternateContent>
            </w:r>
            <w:r w:rsidRPr="009E173F">
              <w:rPr>
                <w:b/>
                <w:color w:val="C00000"/>
                <w:sz w:val="18"/>
                <w:szCs w:val="18"/>
              </w:rPr>
              <w:t xml:space="preserve">Garçons : </w:t>
            </w:r>
            <w:r w:rsidRPr="009E173F">
              <w:rPr>
                <w:b/>
                <w:sz w:val="18"/>
                <w:szCs w:val="18"/>
              </w:rPr>
              <w:t>21 km/h</w:t>
            </w:r>
          </w:p>
          <w:p w14:paraId="654671D9" w14:textId="77777777" w:rsidR="00DB3832" w:rsidRPr="009E173F" w:rsidRDefault="00DB3832" w:rsidP="00DB3832">
            <w:pPr>
              <w:jc w:val="center"/>
              <w:rPr>
                <w:b/>
                <w:sz w:val="18"/>
                <w:szCs w:val="18"/>
              </w:rPr>
            </w:pPr>
            <w:r w:rsidRPr="009E173F">
              <w:rPr>
                <w:b/>
                <w:color w:val="C00000"/>
                <w:sz w:val="18"/>
                <w:szCs w:val="18"/>
              </w:rPr>
              <w:t xml:space="preserve">Filles : </w:t>
            </w:r>
            <w:r w:rsidRPr="009E173F">
              <w:rPr>
                <w:b/>
                <w:sz w:val="18"/>
                <w:szCs w:val="18"/>
              </w:rPr>
              <w:t>17 km/h</w:t>
            </w:r>
          </w:p>
          <w:p w14:paraId="5A8A7E54" w14:textId="77777777" w:rsidR="00DB3832" w:rsidRPr="009E173F" w:rsidRDefault="00DB3832" w:rsidP="00DB3832">
            <w:pPr>
              <w:jc w:val="center"/>
              <w:rPr>
                <w:b/>
                <w:sz w:val="18"/>
                <w:szCs w:val="18"/>
              </w:rPr>
            </w:pPr>
            <w:r w:rsidRPr="009E173F">
              <w:rPr>
                <w:b/>
                <w:sz w:val="18"/>
                <w:szCs w:val="18"/>
              </w:rPr>
              <w:t xml:space="preserve">Ex : plot 19km/h pour une fille </w:t>
            </w:r>
            <w:proofErr w:type="gramStart"/>
            <w:r w:rsidRPr="009E173F">
              <w:rPr>
                <w:b/>
                <w:sz w:val="18"/>
                <w:szCs w:val="18"/>
              </w:rPr>
              <w:t xml:space="preserve">=  </w:t>
            </w:r>
            <w:r w:rsidRPr="009E173F">
              <w:rPr>
                <w:b/>
                <w:sz w:val="18"/>
                <w:szCs w:val="18"/>
                <w:highlight w:val="magenta"/>
              </w:rPr>
              <w:t>+</w:t>
            </w:r>
            <w:proofErr w:type="gramEnd"/>
            <w:r w:rsidRPr="009E173F">
              <w:rPr>
                <w:b/>
                <w:sz w:val="18"/>
                <w:szCs w:val="18"/>
                <w:highlight w:val="magenta"/>
              </w:rPr>
              <w:t>2 plots</w:t>
            </w:r>
          </w:p>
          <w:p w14:paraId="0E1D36F5" w14:textId="77777777" w:rsidR="00DB3832" w:rsidRPr="009E173F" w:rsidRDefault="00DB3832" w:rsidP="00DB3832">
            <w:pPr>
              <w:jc w:val="center"/>
              <w:rPr>
                <w:b/>
                <w:color w:val="C00000"/>
                <w:sz w:val="18"/>
                <w:szCs w:val="18"/>
              </w:rPr>
            </w:pPr>
          </w:p>
        </w:tc>
        <w:tc>
          <w:tcPr>
            <w:tcW w:w="3722" w:type="dxa"/>
            <w:gridSpan w:val="3"/>
            <w:shd w:val="clear" w:color="auto" w:fill="E7E6E6" w:themeFill="background2"/>
          </w:tcPr>
          <w:p w14:paraId="11D211B3" w14:textId="77777777" w:rsidR="00DB3832" w:rsidRPr="009E173F" w:rsidRDefault="00DB3832" w:rsidP="00DB3832">
            <w:pPr>
              <w:jc w:val="center"/>
              <w:rPr>
                <w:b/>
                <w:sz w:val="18"/>
                <w:szCs w:val="18"/>
              </w:rPr>
            </w:pPr>
            <w:r w:rsidRPr="009E173F">
              <w:rPr>
                <w:b/>
                <w:color w:val="C00000"/>
                <w:sz w:val="18"/>
                <w:szCs w:val="18"/>
              </w:rPr>
              <w:t xml:space="preserve">Performance brute </w:t>
            </w:r>
            <w:r w:rsidRPr="009E173F">
              <w:rPr>
                <w:b/>
                <w:sz w:val="18"/>
                <w:szCs w:val="18"/>
              </w:rPr>
              <w:t>moyenne</w:t>
            </w:r>
          </w:p>
          <w:p w14:paraId="42FDB873" w14:textId="77777777" w:rsidR="00DB3832" w:rsidRPr="009E173F" w:rsidRDefault="00DB3832" w:rsidP="00DB3832">
            <w:pPr>
              <w:jc w:val="center"/>
              <w:rPr>
                <w:b/>
                <w:color w:val="C00000"/>
                <w:sz w:val="18"/>
                <w:szCs w:val="18"/>
              </w:rPr>
            </w:pPr>
            <w:r w:rsidRPr="009E173F">
              <w:rPr>
                <w:b/>
                <w:color w:val="C00000"/>
                <w:sz w:val="18"/>
                <w:szCs w:val="18"/>
              </w:rPr>
              <w:t xml:space="preserve">Garçons : </w:t>
            </w:r>
            <w:r w:rsidRPr="009E173F">
              <w:rPr>
                <w:b/>
                <w:sz w:val="18"/>
                <w:szCs w:val="18"/>
              </w:rPr>
              <w:t>8 m</w:t>
            </w:r>
          </w:p>
          <w:p w14:paraId="1A99E501" w14:textId="77777777" w:rsidR="00DB3832" w:rsidRPr="009E173F" w:rsidRDefault="00DB3832" w:rsidP="00DB3832">
            <w:pPr>
              <w:jc w:val="center"/>
              <w:rPr>
                <w:b/>
                <w:sz w:val="18"/>
                <w:szCs w:val="18"/>
              </w:rPr>
            </w:pPr>
            <w:r w:rsidRPr="009E173F">
              <w:rPr>
                <w:b/>
                <w:noProof/>
                <w:sz w:val="18"/>
                <w:szCs w:val="18"/>
                <w:lang w:eastAsia="fr-FR"/>
              </w:rPr>
              <mc:AlternateContent>
                <mc:Choice Requires="wps">
                  <w:drawing>
                    <wp:anchor distT="0" distB="0" distL="114300" distR="114300" simplePos="0" relativeHeight="251821056" behindDoc="0" locked="0" layoutInCell="1" allowOverlap="1" wp14:anchorId="3871FC22" wp14:editId="07E26AA3">
                      <wp:simplePos x="0" y="0"/>
                      <wp:positionH relativeFrom="column">
                        <wp:posOffset>-465754</wp:posOffset>
                      </wp:positionH>
                      <wp:positionV relativeFrom="paragraph">
                        <wp:posOffset>329677</wp:posOffset>
                      </wp:positionV>
                      <wp:extent cx="1190625" cy="28575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190625" cy="285750"/>
                              </a:xfrm>
                              <a:prstGeom prst="rect">
                                <a:avLst/>
                              </a:prstGeom>
                              <a:noFill/>
                              <a:ln w="6350">
                                <a:noFill/>
                              </a:ln>
                              <a:effectLst/>
                            </wps:spPr>
                            <wps:txbx>
                              <w:txbxContent>
                                <w:p w14:paraId="02201037" w14:textId="77777777" w:rsidR="0059057D" w:rsidRPr="00D56DDC" w:rsidRDefault="0059057D" w:rsidP="00DB3832">
                                  <w:pPr>
                                    <w:rPr>
                                      <w:b/>
                                      <w:sz w:val="20"/>
                                    </w:rPr>
                                  </w:pPr>
                                  <w:r w:rsidRPr="00D56DDC">
                                    <w:rPr>
                                      <w:b/>
                                      <w:sz w:val="20"/>
                                      <w:highlight w:val="magenta"/>
                                    </w:rPr>
                                    <w:t>Total : +10 plots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FC22" id="Zone de texte 29" o:spid="_x0000_s1033" type="#_x0000_t202" style="position:absolute;left:0;text-align:left;margin-left:-36.65pt;margin-top:25.95pt;width:93.75pt;height: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" filled="f" stroked="f" strokeweight=".5pt">
                      <v:textbox>
                        <w:txbxContent>
                          <w:p w14:paraId="02201037" w14:textId="77777777" w:rsidR="0059057D" w:rsidRPr="00D56DDC" w:rsidRDefault="0059057D" w:rsidP="00DB3832">
                            <w:pPr>
                              <w:rPr>
                                <w:b/>
                                <w:sz w:val="20"/>
                              </w:rPr>
                            </w:pPr>
                            <w:r w:rsidRPr="00D56DDC">
                              <w:rPr>
                                <w:b/>
                                <w:sz w:val="20"/>
                                <w:highlight w:val="magenta"/>
                              </w:rPr>
                              <w:t>Total : +10 plots</w:t>
                            </w:r>
                          </w:p>
                        </w:txbxContent>
                      </v:textbox>
                    </v:shape>
                  </w:pict>
                </mc:Fallback>
              </mc:AlternateContent>
            </w:r>
            <w:r w:rsidRPr="009E173F">
              <w:rPr>
                <w:b/>
                <w:color w:val="C00000"/>
                <w:sz w:val="18"/>
                <w:szCs w:val="18"/>
              </w:rPr>
              <w:t xml:space="preserve">Filles : </w:t>
            </w:r>
            <w:r w:rsidRPr="009E173F">
              <w:rPr>
                <w:b/>
                <w:sz w:val="18"/>
                <w:szCs w:val="18"/>
              </w:rPr>
              <w:t>6 m</w:t>
            </w:r>
          </w:p>
          <w:p w14:paraId="1CF306F2" w14:textId="77777777" w:rsidR="00DB3832" w:rsidRPr="009E173F" w:rsidRDefault="00DB3832" w:rsidP="00DB3832">
            <w:pPr>
              <w:jc w:val="center"/>
              <w:rPr>
                <w:b/>
                <w:color w:val="C00000"/>
                <w:sz w:val="18"/>
                <w:szCs w:val="18"/>
              </w:rPr>
            </w:pPr>
            <w:r w:rsidRPr="009E173F">
              <w:rPr>
                <w:b/>
                <w:sz w:val="18"/>
                <w:szCs w:val="18"/>
              </w:rPr>
              <w:t xml:space="preserve">Ex :  plot 7,20m pour une fille = </w:t>
            </w:r>
            <w:r w:rsidRPr="009E173F">
              <w:rPr>
                <w:b/>
                <w:sz w:val="18"/>
                <w:szCs w:val="18"/>
                <w:highlight w:val="magenta"/>
              </w:rPr>
              <w:t>+6 plots</w:t>
            </w:r>
          </w:p>
        </w:tc>
        <w:tc>
          <w:tcPr>
            <w:tcW w:w="4623" w:type="dxa"/>
            <w:gridSpan w:val="3"/>
            <w:shd w:val="clear" w:color="auto" w:fill="E7E6E6" w:themeFill="background2"/>
          </w:tcPr>
          <w:p w14:paraId="325E3281" w14:textId="77777777" w:rsidR="00DB3832" w:rsidRPr="009E173F" w:rsidRDefault="00DB3832" w:rsidP="00DB3832">
            <w:pPr>
              <w:jc w:val="center"/>
              <w:rPr>
                <w:b/>
                <w:sz w:val="18"/>
                <w:szCs w:val="18"/>
              </w:rPr>
            </w:pPr>
            <w:r w:rsidRPr="009E173F">
              <w:rPr>
                <w:b/>
                <w:color w:val="C00000"/>
                <w:sz w:val="18"/>
                <w:szCs w:val="18"/>
              </w:rPr>
              <w:t xml:space="preserve">Performance brute </w:t>
            </w:r>
            <w:r w:rsidRPr="009E173F">
              <w:rPr>
                <w:b/>
                <w:sz w:val="18"/>
                <w:szCs w:val="18"/>
              </w:rPr>
              <w:t>moyenne</w:t>
            </w:r>
          </w:p>
          <w:p w14:paraId="62C4485E" w14:textId="77777777" w:rsidR="00DB3832" w:rsidRPr="009E173F" w:rsidRDefault="00DB3832" w:rsidP="00DB3832">
            <w:pPr>
              <w:jc w:val="center"/>
              <w:rPr>
                <w:b/>
                <w:color w:val="C00000"/>
                <w:sz w:val="18"/>
                <w:szCs w:val="18"/>
              </w:rPr>
            </w:pPr>
            <w:r w:rsidRPr="009E173F">
              <w:rPr>
                <w:b/>
                <w:color w:val="C00000"/>
                <w:sz w:val="18"/>
                <w:szCs w:val="18"/>
              </w:rPr>
              <w:t xml:space="preserve">Garçons : </w:t>
            </w:r>
            <w:r w:rsidRPr="009E173F">
              <w:rPr>
                <w:b/>
                <w:sz w:val="18"/>
                <w:szCs w:val="18"/>
              </w:rPr>
              <w:t>9,5 m</w:t>
            </w:r>
          </w:p>
          <w:p w14:paraId="1F191F42" w14:textId="77777777" w:rsidR="00DB3832" w:rsidRPr="009E173F" w:rsidRDefault="00DB3832" w:rsidP="00DB3832">
            <w:pPr>
              <w:jc w:val="center"/>
              <w:rPr>
                <w:b/>
                <w:sz w:val="18"/>
                <w:szCs w:val="18"/>
              </w:rPr>
            </w:pPr>
            <w:r w:rsidRPr="009E173F">
              <w:rPr>
                <w:b/>
                <w:color w:val="C00000"/>
                <w:sz w:val="18"/>
                <w:szCs w:val="18"/>
              </w:rPr>
              <w:t xml:space="preserve">Filles : </w:t>
            </w:r>
            <w:r w:rsidRPr="009E173F">
              <w:rPr>
                <w:b/>
                <w:sz w:val="18"/>
                <w:szCs w:val="18"/>
              </w:rPr>
              <w:t>8 m</w:t>
            </w:r>
          </w:p>
          <w:p w14:paraId="21D0EA0A" w14:textId="77777777" w:rsidR="00DB3832" w:rsidRPr="009E173F" w:rsidRDefault="00DB3832" w:rsidP="00DB3832">
            <w:pPr>
              <w:jc w:val="center"/>
              <w:rPr>
                <w:b/>
                <w:color w:val="C00000"/>
                <w:sz w:val="18"/>
                <w:szCs w:val="18"/>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20032" behindDoc="0" locked="0" layoutInCell="1" allowOverlap="1" wp14:anchorId="1421B13B" wp14:editId="6B98D8E2">
                      <wp:simplePos x="0" y="0"/>
                      <wp:positionH relativeFrom="column">
                        <wp:posOffset>-107950</wp:posOffset>
                      </wp:positionH>
                      <wp:positionV relativeFrom="paragraph">
                        <wp:posOffset>106045</wp:posOffset>
                      </wp:positionV>
                      <wp:extent cx="295200" cy="1180740"/>
                      <wp:effectExtent l="0" t="0" r="29210" b="19685"/>
                      <wp:wrapNone/>
                      <wp:docPr id="31" name="Flèche courbée vers la droite 14"/>
                      <wp:cNvGraphicFramePr/>
                      <a:graphic xmlns:a="http://schemas.openxmlformats.org/drawingml/2006/main">
                        <a:graphicData uri="http://schemas.microsoft.com/office/word/2010/wordprocessingShape">
                          <wps:wsp>
                            <wps:cNvSpPr/>
                            <wps:spPr>
                              <a:xfrm>
                                <a:off x="0" y="0"/>
                                <a:ext cx="295200" cy="1180740"/>
                              </a:xfrm>
                              <a:prstGeom prst="curv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08A2" id="Flèche courbée vers la droite 14" o:spid="_x0000_s1026" type="#_x0000_t102" style="position:absolute;margin-left:-8.5pt;margin-top:8.35pt;width:23.25pt;height:92.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" adj="18900,20925,16200" fillcolor="window" strokecolor="#41719c" strokeweight="1pt"/>
                  </w:pict>
                </mc:Fallback>
              </mc:AlternateContent>
            </w:r>
            <w:r w:rsidRPr="009E173F">
              <w:rPr>
                <w:b/>
                <w:sz w:val="18"/>
                <w:szCs w:val="18"/>
              </w:rPr>
              <w:t xml:space="preserve">Ex : plot 8,80m pour une fille = </w:t>
            </w:r>
            <w:r w:rsidRPr="009E173F">
              <w:rPr>
                <w:b/>
                <w:sz w:val="18"/>
                <w:szCs w:val="18"/>
                <w:highlight w:val="magenta"/>
              </w:rPr>
              <w:t>+2 plots</w:t>
            </w:r>
          </w:p>
        </w:tc>
      </w:tr>
      <w:tr w:rsidR="00DB3832" w14:paraId="635D8029" w14:textId="77777777" w:rsidTr="00DB3832">
        <w:trPr>
          <w:trHeight w:val="1395"/>
        </w:trPr>
        <w:tc>
          <w:tcPr>
            <w:tcW w:w="4375" w:type="dxa"/>
            <w:vMerge/>
            <w:shd w:val="clear" w:color="auto" w:fill="E7E6E6" w:themeFill="background2"/>
            <w:vAlign w:val="center"/>
          </w:tcPr>
          <w:p w14:paraId="6DD9BF35" w14:textId="77777777" w:rsidR="00DB3832" w:rsidRPr="009E173F" w:rsidRDefault="00DB3832" w:rsidP="00DB3832">
            <w:pPr>
              <w:widowControl w:val="0"/>
              <w:spacing w:after="120" w:line="285" w:lineRule="auto"/>
              <w:jc w:val="both"/>
              <w:rPr>
                <w:rFonts w:ascii="Calibri" w:eastAsia="Times New Roman" w:hAnsi="Calibri" w:cs="Calibri"/>
                <w:b/>
                <w:bCs/>
                <w:color w:val="000000"/>
                <w:kern w:val="28"/>
                <w:sz w:val="18"/>
                <w:szCs w:val="18"/>
                <w:lang w:eastAsia="fr-FR"/>
                <w14:cntxtAlts/>
              </w:rPr>
            </w:pPr>
          </w:p>
        </w:tc>
        <w:tc>
          <w:tcPr>
            <w:tcW w:w="3718" w:type="dxa"/>
            <w:gridSpan w:val="3"/>
            <w:shd w:val="clear" w:color="auto" w:fill="E7E6E6" w:themeFill="background2"/>
          </w:tcPr>
          <w:p w14:paraId="55894A0A" w14:textId="77777777" w:rsidR="00DB3832" w:rsidRPr="009E173F" w:rsidRDefault="00DB3832" w:rsidP="00DB3832">
            <w:pPr>
              <w:jc w:val="center"/>
              <w:rPr>
                <w:b/>
                <w:color w:val="C00000"/>
                <w:sz w:val="18"/>
                <w:szCs w:val="18"/>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19008" behindDoc="0" locked="0" layoutInCell="1" allowOverlap="1" wp14:anchorId="61C535A2" wp14:editId="65A77878">
                      <wp:simplePos x="0" y="0"/>
                      <wp:positionH relativeFrom="column">
                        <wp:posOffset>2211070</wp:posOffset>
                      </wp:positionH>
                      <wp:positionV relativeFrom="paragraph">
                        <wp:posOffset>-99695</wp:posOffset>
                      </wp:positionV>
                      <wp:extent cx="295200" cy="1131827"/>
                      <wp:effectExtent l="0" t="0" r="29210" b="11430"/>
                      <wp:wrapNone/>
                      <wp:docPr id="30" name="Flèche courbée vers la droite 13"/>
                      <wp:cNvGraphicFramePr/>
                      <a:graphic xmlns:a="http://schemas.openxmlformats.org/drawingml/2006/main">
                        <a:graphicData uri="http://schemas.microsoft.com/office/word/2010/wordprocessingShape">
                          <wps:wsp>
                            <wps:cNvSpPr/>
                            <wps:spPr>
                              <a:xfrm>
                                <a:off x="0" y="0"/>
                                <a:ext cx="295200" cy="1131827"/>
                              </a:xfrm>
                              <a:prstGeom prst="curv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2984" id="Flèche courbée vers la droite 13" o:spid="_x0000_s1026" type="#_x0000_t102" style="position:absolute;margin-left:174.1pt;margin-top:-7.85pt;width:23.25pt;height:89.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" adj="18783,20896,16200" fillcolor="window" strokecolor="#41719c" strokeweight="1pt"/>
                  </w:pict>
                </mc:Fallback>
              </mc:AlternateContent>
            </w:r>
            <w:r w:rsidRPr="009E173F">
              <w:rPr>
                <w:b/>
                <w:color w:val="C00000"/>
                <w:sz w:val="18"/>
                <w:szCs w:val="18"/>
              </w:rPr>
              <w:t>Performance cible</w:t>
            </w:r>
          </w:p>
          <w:p w14:paraId="0EEA5028" w14:textId="77777777" w:rsidR="00DB3832" w:rsidRPr="009E173F" w:rsidRDefault="00DB3832" w:rsidP="00DB3832">
            <w:pPr>
              <w:jc w:val="both"/>
              <w:rPr>
                <w:b/>
                <w:sz w:val="18"/>
                <w:szCs w:val="18"/>
              </w:rPr>
            </w:pPr>
            <w:r w:rsidRPr="009E173F">
              <w:rPr>
                <w:b/>
                <w:sz w:val="18"/>
                <w:szCs w:val="18"/>
              </w:rPr>
              <w:t xml:space="preserve">La performance réalisée en 5 sec départ lancé = </w:t>
            </w:r>
            <w:r w:rsidRPr="009E173F">
              <w:rPr>
                <w:b/>
                <w:color w:val="C00000"/>
                <w:sz w:val="18"/>
                <w:szCs w:val="18"/>
              </w:rPr>
              <w:t>performance cible</w:t>
            </w:r>
            <w:r w:rsidRPr="009E173F">
              <w:rPr>
                <w:b/>
                <w:sz w:val="18"/>
                <w:szCs w:val="18"/>
              </w:rPr>
              <w:t xml:space="preserve"> correspondant à une course de 6 sec départ arrêté</w:t>
            </w:r>
          </w:p>
          <w:p w14:paraId="4E11BEEF" w14:textId="77777777" w:rsidR="00DB3832" w:rsidRPr="009E173F" w:rsidRDefault="00DB3832" w:rsidP="00DB3832">
            <w:pPr>
              <w:jc w:val="both"/>
              <w:rPr>
                <w:b/>
                <w:sz w:val="18"/>
                <w:szCs w:val="18"/>
              </w:rPr>
            </w:pPr>
          </w:p>
          <w:p w14:paraId="19D6BDB4" w14:textId="77777777" w:rsidR="00DB3832" w:rsidRPr="009E173F" w:rsidRDefault="00DB3832" w:rsidP="00DB3832">
            <w:pPr>
              <w:jc w:val="both"/>
              <w:rPr>
                <w:b/>
                <w:sz w:val="18"/>
                <w:szCs w:val="18"/>
              </w:rPr>
            </w:pPr>
            <w:r w:rsidRPr="009E173F">
              <w:rPr>
                <w:b/>
                <w:sz w:val="18"/>
                <w:szCs w:val="18"/>
              </w:rPr>
              <w:t>Ex : plot cible 19 KM/H pour une fille = 1</w:t>
            </w:r>
            <w:r w:rsidRPr="009E173F">
              <w:rPr>
                <w:b/>
                <w:sz w:val="18"/>
                <w:szCs w:val="18"/>
                <w:highlight w:val="yellow"/>
              </w:rPr>
              <w:t xml:space="preserve"> plot</w:t>
            </w:r>
          </w:p>
          <w:p w14:paraId="5E3864ED" w14:textId="77777777" w:rsidR="00DB3832" w:rsidRPr="009E173F" w:rsidRDefault="00DB3832" w:rsidP="00DB3832">
            <w:pPr>
              <w:jc w:val="both"/>
              <w:rPr>
                <w:b/>
                <w:sz w:val="18"/>
                <w:szCs w:val="18"/>
              </w:rPr>
            </w:pPr>
          </w:p>
        </w:tc>
        <w:tc>
          <w:tcPr>
            <w:tcW w:w="3722" w:type="dxa"/>
            <w:gridSpan w:val="3"/>
            <w:shd w:val="clear" w:color="auto" w:fill="E7E6E6" w:themeFill="background2"/>
          </w:tcPr>
          <w:p w14:paraId="3484BD54" w14:textId="77777777" w:rsidR="00DB3832" w:rsidRPr="009E173F" w:rsidRDefault="00DB3832" w:rsidP="00DB3832">
            <w:pPr>
              <w:jc w:val="center"/>
              <w:rPr>
                <w:b/>
                <w:color w:val="C00000"/>
                <w:sz w:val="18"/>
                <w:szCs w:val="18"/>
              </w:rPr>
            </w:pPr>
            <w:r w:rsidRPr="009E173F">
              <w:rPr>
                <w:b/>
                <w:color w:val="C00000"/>
                <w:sz w:val="18"/>
                <w:szCs w:val="18"/>
              </w:rPr>
              <w:t>Performance cible</w:t>
            </w:r>
          </w:p>
          <w:p w14:paraId="63600233" w14:textId="77777777" w:rsidR="00DB3832" w:rsidRPr="009E173F" w:rsidRDefault="00DB3832" w:rsidP="00DB3832">
            <w:pPr>
              <w:jc w:val="both"/>
              <w:rPr>
                <w:b/>
                <w:sz w:val="18"/>
                <w:szCs w:val="18"/>
              </w:rPr>
            </w:pPr>
            <w:r w:rsidRPr="009E173F">
              <w:rPr>
                <w:b/>
                <w:sz w:val="18"/>
                <w:szCs w:val="18"/>
              </w:rPr>
              <w:t xml:space="preserve">La performance réalisée de face sans élan X 1,5 = </w:t>
            </w:r>
            <w:r w:rsidRPr="009E173F">
              <w:rPr>
                <w:b/>
                <w:color w:val="C00000"/>
                <w:sz w:val="18"/>
                <w:szCs w:val="18"/>
              </w:rPr>
              <w:t xml:space="preserve">performance cible </w:t>
            </w:r>
            <w:r w:rsidRPr="009E173F">
              <w:rPr>
                <w:b/>
                <w:sz w:val="18"/>
                <w:szCs w:val="18"/>
              </w:rPr>
              <w:t>correspondant à un lancer en poussée et de profil avec prise d’élan limitée (un pas chassé ou croisé)</w:t>
            </w:r>
          </w:p>
          <w:p w14:paraId="754151B0" w14:textId="77777777" w:rsidR="00DB3832" w:rsidRPr="009E173F" w:rsidRDefault="00DB3832" w:rsidP="00DB3832">
            <w:pPr>
              <w:jc w:val="both"/>
              <w:rPr>
                <w:b/>
                <w:color w:val="C00000"/>
                <w:sz w:val="18"/>
                <w:szCs w:val="18"/>
              </w:rPr>
            </w:pPr>
            <w:r w:rsidRPr="009E173F">
              <w:rPr>
                <w:b/>
                <w:sz w:val="18"/>
                <w:szCs w:val="18"/>
              </w:rPr>
              <w:t>Ex : plot cible 7,40</w:t>
            </w:r>
            <w:proofErr w:type="gramStart"/>
            <w:r w:rsidRPr="009E173F">
              <w:rPr>
                <w:b/>
                <w:sz w:val="18"/>
                <w:szCs w:val="18"/>
              </w:rPr>
              <w:t>m  pour</w:t>
            </w:r>
            <w:proofErr w:type="gramEnd"/>
            <w:r w:rsidRPr="009E173F">
              <w:rPr>
                <w:b/>
                <w:sz w:val="18"/>
                <w:szCs w:val="18"/>
              </w:rPr>
              <w:t xml:space="preserve"> une fille =  </w:t>
            </w:r>
            <w:r w:rsidRPr="009E173F">
              <w:rPr>
                <w:b/>
                <w:sz w:val="18"/>
                <w:szCs w:val="18"/>
                <w:highlight w:val="yellow"/>
              </w:rPr>
              <w:t>-1 plot</w:t>
            </w:r>
          </w:p>
        </w:tc>
        <w:tc>
          <w:tcPr>
            <w:tcW w:w="4623" w:type="dxa"/>
            <w:gridSpan w:val="3"/>
            <w:shd w:val="clear" w:color="auto" w:fill="E7E6E6" w:themeFill="background2"/>
          </w:tcPr>
          <w:p w14:paraId="65E7D41B" w14:textId="77777777" w:rsidR="00DB3832" w:rsidRPr="009E173F" w:rsidRDefault="00DB3832" w:rsidP="00DB3832">
            <w:pPr>
              <w:jc w:val="center"/>
              <w:rPr>
                <w:b/>
                <w:color w:val="C00000"/>
                <w:sz w:val="18"/>
                <w:szCs w:val="18"/>
              </w:rPr>
            </w:pPr>
            <w:r w:rsidRPr="009E173F">
              <w:rPr>
                <w:b/>
                <w:color w:val="C00000"/>
                <w:sz w:val="18"/>
                <w:szCs w:val="18"/>
              </w:rPr>
              <w:t>Performance cible</w:t>
            </w:r>
          </w:p>
          <w:p w14:paraId="09C103BA" w14:textId="77777777" w:rsidR="00DB3832" w:rsidRPr="009E173F" w:rsidRDefault="00DB3832" w:rsidP="00DB3832">
            <w:pPr>
              <w:jc w:val="both"/>
              <w:rPr>
                <w:b/>
                <w:sz w:val="18"/>
                <w:szCs w:val="18"/>
              </w:rPr>
            </w:pPr>
            <w:r w:rsidRPr="009E173F">
              <w:rPr>
                <w:b/>
                <w:sz w:val="18"/>
                <w:szCs w:val="18"/>
              </w:rPr>
              <w:t xml:space="preserve">La performance réalisée avec 7 foulées bondissantes sans élan = </w:t>
            </w:r>
            <w:r w:rsidRPr="009E173F">
              <w:rPr>
                <w:b/>
                <w:color w:val="C00000"/>
                <w:sz w:val="18"/>
                <w:szCs w:val="18"/>
              </w:rPr>
              <w:t xml:space="preserve">performance cible </w:t>
            </w:r>
            <w:r w:rsidRPr="009E173F">
              <w:rPr>
                <w:b/>
                <w:sz w:val="18"/>
                <w:szCs w:val="18"/>
              </w:rPr>
              <w:t>correspondant à 5 foulées bondissantes avec élan, réception pieds joints</w:t>
            </w:r>
          </w:p>
          <w:p w14:paraId="4CB8A9F8" w14:textId="77777777" w:rsidR="00DB3832" w:rsidRPr="009E173F" w:rsidRDefault="00DB3832" w:rsidP="00DB3832">
            <w:pPr>
              <w:jc w:val="both"/>
              <w:rPr>
                <w:b/>
                <w:sz w:val="18"/>
                <w:szCs w:val="18"/>
              </w:rPr>
            </w:pPr>
            <w:r w:rsidRPr="009E173F">
              <w:rPr>
                <w:b/>
                <w:sz w:val="18"/>
                <w:szCs w:val="18"/>
              </w:rPr>
              <w:t xml:space="preserve">  Ex : plot cible 8,40 pour une fille </w:t>
            </w:r>
            <w:proofErr w:type="gramStart"/>
            <w:r w:rsidRPr="009E173F">
              <w:rPr>
                <w:b/>
                <w:sz w:val="18"/>
                <w:szCs w:val="18"/>
              </w:rPr>
              <w:t xml:space="preserve">=  </w:t>
            </w:r>
            <w:r w:rsidRPr="009E173F">
              <w:rPr>
                <w:b/>
                <w:sz w:val="18"/>
                <w:szCs w:val="18"/>
                <w:highlight w:val="yellow"/>
              </w:rPr>
              <w:t>+</w:t>
            </w:r>
            <w:proofErr w:type="gramEnd"/>
            <w:r w:rsidRPr="009E173F">
              <w:rPr>
                <w:b/>
                <w:sz w:val="18"/>
                <w:szCs w:val="18"/>
                <w:highlight w:val="yellow"/>
              </w:rPr>
              <w:t>1 plot</w:t>
            </w:r>
          </w:p>
        </w:tc>
      </w:tr>
      <w:tr w:rsidR="00DB3832" w14:paraId="65BD5A10" w14:textId="77777777" w:rsidTr="00DB3832">
        <w:trPr>
          <w:trHeight w:val="638"/>
        </w:trPr>
        <w:tc>
          <w:tcPr>
            <w:tcW w:w="4375" w:type="dxa"/>
            <w:vMerge/>
            <w:shd w:val="clear" w:color="auto" w:fill="E7E6E6" w:themeFill="background2"/>
          </w:tcPr>
          <w:p w14:paraId="150A8268" w14:textId="77777777" w:rsidR="00DB3832" w:rsidRPr="009E173F" w:rsidRDefault="00DB3832" w:rsidP="00DB3832">
            <w:pPr>
              <w:widowControl w:val="0"/>
              <w:spacing w:after="120" w:line="285" w:lineRule="auto"/>
              <w:jc w:val="both"/>
              <w:rPr>
                <w:rFonts w:ascii="Calibri" w:eastAsia="Times New Roman" w:hAnsi="Calibri" w:cs="Calibri"/>
                <w:b/>
                <w:bCs/>
                <w:color w:val="000000"/>
                <w:kern w:val="28"/>
                <w:sz w:val="18"/>
                <w:szCs w:val="18"/>
                <w:lang w:eastAsia="fr-FR"/>
                <w14:cntxtAlts/>
              </w:rPr>
            </w:pPr>
          </w:p>
        </w:tc>
        <w:tc>
          <w:tcPr>
            <w:tcW w:w="6122" w:type="dxa"/>
            <w:gridSpan w:val="5"/>
            <w:tcBorders>
              <w:right w:val="single" w:sz="4" w:space="0" w:color="auto"/>
            </w:tcBorders>
            <w:shd w:val="clear" w:color="auto" w:fill="E7E6E6" w:themeFill="background2"/>
          </w:tcPr>
          <w:p w14:paraId="4F399DA2" w14:textId="77777777" w:rsidR="00DB3832" w:rsidRPr="009E173F" w:rsidRDefault="00DB3832" w:rsidP="00DB3832">
            <w:pPr>
              <w:widowControl w:val="0"/>
              <w:spacing w:line="285" w:lineRule="auto"/>
              <w:jc w:val="both"/>
              <w:rPr>
                <w:b/>
                <w:color w:val="C00000"/>
                <w:sz w:val="18"/>
                <w:szCs w:val="18"/>
              </w:rPr>
            </w:pPr>
            <w:r w:rsidRPr="009E173F">
              <w:rPr>
                <w:b/>
                <w:noProof/>
                <w:sz w:val="18"/>
                <w:szCs w:val="18"/>
                <w:lang w:eastAsia="fr-FR"/>
              </w:rPr>
              <mc:AlternateContent>
                <mc:Choice Requires="wps">
                  <w:drawing>
                    <wp:anchor distT="0" distB="0" distL="114300" distR="114300" simplePos="0" relativeHeight="251822080" behindDoc="0" locked="0" layoutInCell="1" allowOverlap="1" wp14:anchorId="64C56DA8" wp14:editId="050CAC9D">
                      <wp:simplePos x="0" y="0"/>
                      <wp:positionH relativeFrom="column">
                        <wp:posOffset>3331845</wp:posOffset>
                      </wp:positionH>
                      <wp:positionV relativeFrom="paragraph">
                        <wp:posOffset>215265</wp:posOffset>
                      </wp:positionV>
                      <wp:extent cx="1009650" cy="2857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009650" cy="285750"/>
                              </a:xfrm>
                              <a:prstGeom prst="rect">
                                <a:avLst/>
                              </a:prstGeom>
                              <a:noFill/>
                              <a:ln w="6350">
                                <a:noFill/>
                              </a:ln>
                              <a:effectLst/>
                            </wps:spPr>
                            <wps:txbx>
                              <w:txbxContent>
                                <w:p w14:paraId="231AB180" w14:textId="77777777" w:rsidR="0059057D" w:rsidRPr="00D56DDC" w:rsidRDefault="0059057D" w:rsidP="00DB3832">
                                  <w:pPr>
                                    <w:rPr>
                                      <w:b/>
                                      <w:sz w:val="20"/>
                                    </w:rPr>
                                  </w:pPr>
                                  <w:r w:rsidRPr="00D56DDC">
                                    <w:rPr>
                                      <w:b/>
                                      <w:sz w:val="20"/>
                                      <w:highlight w:val="yellow"/>
                                    </w:rPr>
                                    <w:t xml:space="preserve">Total : </w:t>
                                  </w:r>
                                  <w:r>
                                    <w:rPr>
                                      <w:b/>
                                      <w:sz w:val="20"/>
                                      <w:highlight w:val="yellow"/>
                                    </w:rPr>
                                    <w:t>4</w:t>
                                  </w:r>
                                  <w:r w:rsidRPr="00D56DDC">
                                    <w:rPr>
                                      <w:b/>
                                      <w:sz w:val="20"/>
                                      <w:highlight w:val="yellow"/>
                                    </w:rPr>
                                    <w:t xml:space="preserve"> plot</w:t>
                                  </w:r>
                                  <w:r w:rsidRPr="00DC4799">
                                    <w:rPr>
                                      <w:b/>
                                      <w:sz w:val="20"/>
                                      <w:highlight w:val="yellow"/>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6DA8" id="Zone de texte 32" o:spid="_x0000_s1034" type="#_x0000_t202" style="position:absolute;left:0;text-align:left;margin-left:262.35pt;margin-top:16.95pt;width:7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" filled="f" stroked="f" strokeweight=".5pt">
                      <v:textbox>
                        <w:txbxContent>
                          <w:p w14:paraId="231AB180" w14:textId="77777777" w:rsidR="0059057D" w:rsidRPr="00D56DDC" w:rsidRDefault="0059057D" w:rsidP="00DB3832">
                            <w:pPr>
                              <w:rPr>
                                <w:b/>
                                <w:sz w:val="20"/>
                              </w:rPr>
                            </w:pPr>
                            <w:r w:rsidRPr="00D56DDC">
                              <w:rPr>
                                <w:b/>
                                <w:sz w:val="20"/>
                                <w:highlight w:val="yellow"/>
                              </w:rPr>
                              <w:t xml:space="preserve">Total : </w:t>
                            </w:r>
                            <w:r>
                              <w:rPr>
                                <w:b/>
                                <w:sz w:val="20"/>
                                <w:highlight w:val="yellow"/>
                              </w:rPr>
                              <w:t>4</w:t>
                            </w:r>
                            <w:r w:rsidRPr="00D56DDC">
                              <w:rPr>
                                <w:b/>
                                <w:sz w:val="20"/>
                                <w:highlight w:val="yellow"/>
                              </w:rPr>
                              <w:t xml:space="preserve"> plot</w:t>
                            </w:r>
                            <w:r w:rsidRPr="00DC4799">
                              <w:rPr>
                                <w:b/>
                                <w:sz w:val="20"/>
                                <w:highlight w:val="yellow"/>
                              </w:rPr>
                              <w:t>s</w:t>
                            </w:r>
                          </w:p>
                        </w:txbxContent>
                      </v:textbox>
                    </v:shape>
                  </w:pict>
                </mc:Fallback>
              </mc:AlternateContent>
            </w:r>
            <w:r w:rsidRPr="009E173F">
              <w:rPr>
                <w:b/>
                <w:color w:val="C00000"/>
                <w:sz w:val="18"/>
                <w:szCs w:val="18"/>
              </w:rPr>
              <w:t xml:space="preserve">Un bonus de plots </w:t>
            </w:r>
            <w:r w:rsidRPr="009E173F">
              <w:rPr>
                <w:b/>
                <w:sz w:val="18"/>
                <w:szCs w:val="18"/>
              </w:rPr>
              <w:t xml:space="preserve">sera accordé en fonction de la capacité de l’athlète à tirer le meilleur parti de la combinaison de ses tentatives </w:t>
            </w:r>
          </w:p>
        </w:tc>
        <w:tc>
          <w:tcPr>
            <w:tcW w:w="2830" w:type="dxa"/>
            <w:gridSpan w:val="2"/>
            <w:tcBorders>
              <w:top w:val="single" w:sz="4" w:space="0" w:color="auto"/>
              <w:left w:val="single" w:sz="4" w:space="0" w:color="auto"/>
              <w:bottom w:val="single" w:sz="4" w:space="0" w:color="auto"/>
              <w:right w:val="nil"/>
            </w:tcBorders>
            <w:shd w:val="clear" w:color="auto" w:fill="E7E6E6" w:themeFill="background2"/>
          </w:tcPr>
          <w:p w14:paraId="70611F20" w14:textId="77777777" w:rsidR="00DB3832" w:rsidRPr="009E173F" w:rsidRDefault="00DB3832" w:rsidP="00DB3832">
            <w:pPr>
              <w:widowControl w:val="0"/>
              <w:spacing w:line="285" w:lineRule="auto"/>
              <w:jc w:val="both"/>
              <w:rPr>
                <w:b/>
                <w:color w:val="C00000"/>
                <w:sz w:val="18"/>
                <w:szCs w:val="18"/>
              </w:rPr>
            </w:pPr>
            <w:r w:rsidRPr="009E173F">
              <w:rPr>
                <w:b/>
                <w:color w:val="C00000"/>
                <w:sz w:val="18"/>
                <w:szCs w:val="18"/>
              </w:rPr>
              <w:t xml:space="preserve">Epreuves isolées : </w:t>
            </w:r>
            <w:r w:rsidRPr="009E173F">
              <w:rPr>
                <w:b/>
                <w:sz w:val="18"/>
                <w:szCs w:val="18"/>
              </w:rPr>
              <w:t>1 plot</w:t>
            </w:r>
          </w:p>
          <w:p w14:paraId="58F3EF35" w14:textId="77777777" w:rsidR="00DB3832" w:rsidRPr="009E173F" w:rsidRDefault="00DB3832" w:rsidP="00DB3832">
            <w:pPr>
              <w:widowControl w:val="0"/>
              <w:spacing w:line="285" w:lineRule="auto"/>
              <w:jc w:val="both"/>
              <w:rPr>
                <w:b/>
                <w:color w:val="C00000"/>
                <w:sz w:val="18"/>
                <w:szCs w:val="18"/>
              </w:rPr>
            </w:pPr>
            <w:r w:rsidRPr="009E173F">
              <w:rPr>
                <w:b/>
                <w:color w:val="C00000"/>
                <w:sz w:val="18"/>
                <w:szCs w:val="18"/>
              </w:rPr>
              <w:t xml:space="preserve">Epreuve enchainées : </w:t>
            </w:r>
            <w:r w:rsidRPr="009E173F">
              <w:rPr>
                <w:b/>
                <w:sz w:val="18"/>
                <w:szCs w:val="18"/>
                <w:highlight w:val="yellow"/>
              </w:rPr>
              <w:t>3 plots</w:t>
            </w:r>
          </w:p>
        </w:tc>
        <w:tc>
          <w:tcPr>
            <w:tcW w:w="3111" w:type="dxa"/>
            <w:gridSpan w:val="2"/>
            <w:tcBorders>
              <w:top w:val="single" w:sz="4" w:space="0" w:color="auto"/>
              <w:left w:val="nil"/>
              <w:bottom w:val="single" w:sz="4" w:space="0" w:color="auto"/>
              <w:right w:val="single" w:sz="4" w:space="0" w:color="auto"/>
            </w:tcBorders>
            <w:shd w:val="clear" w:color="auto" w:fill="E7E6E6" w:themeFill="background2"/>
          </w:tcPr>
          <w:p w14:paraId="212CA357" w14:textId="77777777" w:rsidR="00DB3832" w:rsidRPr="009E173F" w:rsidRDefault="00DB3832" w:rsidP="00DB3832">
            <w:pPr>
              <w:widowControl w:val="0"/>
              <w:spacing w:line="285" w:lineRule="auto"/>
              <w:jc w:val="both"/>
              <w:rPr>
                <w:b/>
                <w:sz w:val="18"/>
                <w:szCs w:val="18"/>
              </w:rPr>
            </w:pPr>
            <w:r w:rsidRPr="009E173F">
              <w:rPr>
                <w:b/>
                <w:color w:val="C00000"/>
                <w:sz w:val="18"/>
                <w:szCs w:val="18"/>
              </w:rPr>
              <w:t xml:space="preserve">Epreuves juxtaposées : </w:t>
            </w:r>
            <w:r w:rsidRPr="009E173F">
              <w:rPr>
                <w:b/>
                <w:sz w:val="18"/>
                <w:szCs w:val="18"/>
              </w:rPr>
              <w:t>2 plots</w:t>
            </w:r>
          </w:p>
          <w:p w14:paraId="48830756" w14:textId="77777777" w:rsidR="00DB3832" w:rsidRPr="009E173F" w:rsidRDefault="00DB3832" w:rsidP="00DB3832">
            <w:pPr>
              <w:widowControl w:val="0"/>
              <w:spacing w:line="285" w:lineRule="auto"/>
              <w:jc w:val="both"/>
              <w:rPr>
                <w:b/>
                <w:color w:val="C00000"/>
                <w:sz w:val="18"/>
                <w:szCs w:val="18"/>
              </w:rPr>
            </w:pPr>
            <w:r w:rsidRPr="009E173F">
              <w:rPr>
                <w:b/>
                <w:color w:val="C00000"/>
                <w:sz w:val="18"/>
                <w:szCs w:val="18"/>
              </w:rPr>
              <w:t xml:space="preserve">Epreuves combinées : </w:t>
            </w:r>
            <w:r w:rsidRPr="009E173F">
              <w:rPr>
                <w:b/>
                <w:sz w:val="18"/>
                <w:szCs w:val="18"/>
              </w:rPr>
              <w:t>4 plots</w:t>
            </w:r>
          </w:p>
        </w:tc>
      </w:tr>
      <w:tr w:rsidR="00DB3832" w14:paraId="13C68368" w14:textId="77777777" w:rsidTr="00DB3832">
        <w:trPr>
          <w:trHeight w:val="637"/>
        </w:trPr>
        <w:tc>
          <w:tcPr>
            <w:tcW w:w="4375" w:type="dxa"/>
            <w:vMerge/>
            <w:shd w:val="clear" w:color="auto" w:fill="E7E6E6" w:themeFill="background2"/>
          </w:tcPr>
          <w:p w14:paraId="2C350044" w14:textId="77777777" w:rsidR="00DB3832" w:rsidRPr="009E173F" w:rsidRDefault="00DB3832" w:rsidP="00DB3832">
            <w:pPr>
              <w:widowControl w:val="0"/>
              <w:spacing w:after="120" w:line="285" w:lineRule="auto"/>
              <w:jc w:val="both"/>
              <w:rPr>
                <w:rFonts w:ascii="Calibri" w:eastAsia="Times New Roman" w:hAnsi="Calibri" w:cs="Calibri"/>
                <w:b/>
                <w:bCs/>
                <w:color w:val="000000"/>
                <w:kern w:val="28"/>
                <w:sz w:val="18"/>
                <w:szCs w:val="18"/>
                <w:lang w:eastAsia="fr-FR"/>
                <w14:cntxtAlts/>
              </w:rPr>
            </w:pPr>
          </w:p>
        </w:tc>
        <w:tc>
          <w:tcPr>
            <w:tcW w:w="12063" w:type="dxa"/>
            <w:gridSpan w:val="9"/>
            <w:shd w:val="clear" w:color="auto" w:fill="E7E6E6" w:themeFill="background2"/>
          </w:tcPr>
          <w:p w14:paraId="0857EC20" w14:textId="77777777" w:rsidR="00DB3832" w:rsidRPr="009E173F" w:rsidRDefault="00DB3832" w:rsidP="00DB3832">
            <w:pPr>
              <w:widowControl w:val="0"/>
              <w:spacing w:line="285" w:lineRule="auto"/>
              <w:jc w:val="both"/>
              <w:rPr>
                <w:rFonts w:ascii="Calibri" w:eastAsia="Times New Roman" w:hAnsi="Calibri" w:cs="Calibri"/>
                <w:b/>
                <w:color w:val="000000"/>
                <w:kern w:val="28"/>
                <w:sz w:val="18"/>
                <w:szCs w:val="18"/>
                <w:lang w:eastAsia="fr-FR"/>
                <w14:cntxtAlts/>
              </w:rPr>
            </w:pPr>
            <w:r w:rsidRPr="009E173F">
              <w:rPr>
                <w:rFonts w:ascii="Calibri" w:eastAsia="Times New Roman" w:hAnsi="Calibri" w:cs="Calibri"/>
                <w:b/>
                <w:color w:val="000000"/>
                <w:kern w:val="28"/>
                <w:sz w:val="18"/>
                <w:szCs w:val="18"/>
                <w:lang w:eastAsia="fr-FR"/>
                <w14:cntxtAlts/>
              </w:rPr>
              <w:t xml:space="preserve">L’évaluation des </w:t>
            </w:r>
            <w:r w:rsidRPr="009E173F">
              <w:rPr>
                <w:rFonts w:ascii="Calibri" w:eastAsia="Times New Roman" w:hAnsi="Calibri" w:cs="Calibri"/>
                <w:b/>
                <w:color w:val="00B050"/>
                <w:kern w:val="28"/>
                <w:sz w:val="18"/>
                <w:szCs w:val="18"/>
                <w:lang w:eastAsia="fr-FR"/>
                <w14:cntxtAlts/>
              </w:rPr>
              <w:t>AFL1</w:t>
            </w:r>
            <w:r w:rsidRPr="009E173F">
              <w:rPr>
                <w:rFonts w:ascii="Calibri" w:eastAsia="Times New Roman" w:hAnsi="Calibri" w:cs="Calibri"/>
                <w:b/>
                <w:color w:val="000000"/>
                <w:kern w:val="28"/>
                <w:sz w:val="18"/>
                <w:szCs w:val="18"/>
                <w:lang w:eastAsia="fr-FR"/>
                <w14:cntxtAlts/>
              </w:rPr>
              <w:t xml:space="preserve"> et </w:t>
            </w:r>
            <w:r w:rsidRPr="009E173F">
              <w:rPr>
                <w:rFonts w:ascii="Calibri" w:eastAsia="Times New Roman" w:hAnsi="Calibri" w:cs="Calibri"/>
                <w:b/>
                <w:color w:val="0070C0"/>
                <w:kern w:val="28"/>
                <w:sz w:val="18"/>
                <w:szCs w:val="18"/>
                <w:lang w:eastAsia="fr-FR"/>
                <w14:cntxtAlts/>
              </w:rPr>
              <w:t>2</w:t>
            </w:r>
            <w:r w:rsidRPr="009E173F">
              <w:rPr>
                <w:rFonts w:ascii="Calibri" w:eastAsia="Times New Roman" w:hAnsi="Calibri" w:cs="Calibri"/>
                <w:b/>
                <w:color w:val="000000"/>
                <w:kern w:val="28"/>
                <w:sz w:val="18"/>
                <w:szCs w:val="18"/>
                <w:lang w:eastAsia="fr-FR"/>
                <w14:cntxtAlts/>
              </w:rPr>
              <w:t xml:space="preserve"> </w:t>
            </w:r>
            <w:proofErr w:type="gramStart"/>
            <w:r w:rsidRPr="009E173F">
              <w:rPr>
                <w:rFonts w:ascii="Calibri" w:eastAsia="Times New Roman" w:hAnsi="Calibri" w:cs="Calibri"/>
                <w:b/>
                <w:color w:val="000000"/>
                <w:kern w:val="28"/>
                <w:sz w:val="18"/>
                <w:szCs w:val="18"/>
                <w:lang w:eastAsia="fr-FR"/>
                <w14:cntxtAlts/>
              </w:rPr>
              <w:t>porte</w:t>
            </w:r>
            <w:proofErr w:type="gramEnd"/>
            <w:r w:rsidRPr="009E173F">
              <w:rPr>
                <w:rFonts w:ascii="Calibri" w:eastAsia="Times New Roman" w:hAnsi="Calibri" w:cs="Calibri"/>
                <w:b/>
                <w:color w:val="000000"/>
                <w:kern w:val="28"/>
                <w:sz w:val="18"/>
                <w:szCs w:val="18"/>
                <w:lang w:eastAsia="fr-FR"/>
                <w14:cntxtAlts/>
              </w:rPr>
              <w:t xml:space="preserve"> sur la capacité à produire des performances maximales </w:t>
            </w:r>
            <w:r w:rsidRPr="009E173F">
              <w:rPr>
                <w:rFonts w:ascii="Calibri" w:eastAsia="Times New Roman" w:hAnsi="Calibri" w:cs="Calibri"/>
                <w:b/>
                <w:color w:val="000000"/>
                <w:kern w:val="28"/>
                <w:sz w:val="18"/>
                <w:szCs w:val="18"/>
                <w:u w:val="single"/>
                <w:lang w:eastAsia="fr-FR"/>
                <w14:cntxtAlts/>
              </w:rPr>
              <w:t>et</w:t>
            </w:r>
            <w:r w:rsidRPr="009E173F">
              <w:rPr>
                <w:rFonts w:ascii="Calibri" w:eastAsia="Times New Roman" w:hAnsi="Calibri" w:cs="Calibri"/>
                <w:b/>
                <w:color w:val="000000"/>
                <w:kern w:val="28"/>
                <w:sz w:val="18"/>
                <w:szCs w:val="18"/>
                <w:lang w:eastAsia="fr-FR"/>
                <w14:cntxtAlts/>
              </w:rPr>
              <w:t xml:space="preserve"> sur la capacité à atteindre ou dépasser des performances cibles (performance maximale auto-référée= création, conservation et transmission de la vitesse) de manière stable (= entrainement)</w:t>
            </w:r>
          </w:p>
          <w:p w14:paraId="300A3CAD" w14:textId="77777777" w:rsidR="00DB3832" w:rsidRPr="009E173F" w:rsidRDefault="00DB3832" w:rsidP="00DB3832">
            <w:pPr>
              <w:widowControl w:val="0"/>
              <w:spacing w:line="285" w:lineRule="auto"/>
              <w:jc w:val="both"/>
              <w:rPr>
                <w:b/>
                <w:color w:val="C00000"/>
                <w:sz w:val="18"/>
                <w:szCs w:val="18"/>
              </w:rPr>
            </w:pPr>
            <w:r w:rsidRPr="009E173F">
              <w:rPr>
                <w:rFonts w:ascii="Calibri" w:eastAsia="Times New Roman" w:hAnsi="Calibri" w:cs="Calibri"/>
                <w:b/>
                <w:color w:val="000000"/>
                <w:kern w:val="28"/>
                <w:sz w:val="18"/>
                <w:szCs w:val="18"/>
                <w:lang w:eastAsia="fr-FR"/>
                <w14:cntxtAlts/>
              </w:rPr>
              <w:t>L’</w:t>
            </w:r>
            <w:r w:rsidRPr="009E173F">
              <w:rPr>
                <w:rFonts w:ascii="Calibri" w:eastAsia="Times New Roman" w:hAnsi="Calibri" w:cs="Calibri"/>
                <w:b/>
                <w:color w:val="FF0000"/>
                <w:kern w:val="28"/>
                <w:sz w:val="18"/>
                <w:szCs w:val="18"/>
                <w:lang w:eastAsia="fr-FR"/>
                <w14:cntxtAlts/>
              </w:rPr>
              <w:t>AFL3</w:t>
            </w:r>
            <w:r w:rsidRPr="009E173F">
              <w:rPr>
                <w:rFonts w:ascii="Calibri" w:eastAsia="Times New Roman" w:hAnsi="Calibri" w:cs="Calibri"/>
                <w:b/>
                <w:color w:val="000000"/>
                <w:kern w:val="28"/>
                <w:sz w:val="18"/>
                <w:szCs w:val="18"/>
                <w:lang w:eastAsia="fr-FR"/>
                <w14:cntxtAlts/>
              </w:rPr>
              <w:t xml:space="preserve"> porte ici sur la capacité à assurer la gestion d’un </w:t>
            </w:r>
            <w:proofErr w:type="gramStart"/>
            <w:r w:rsidRPr="009E173F">
              <w:rPr>
                <w:rFonts w:ascii="Calibri" w:eastAsia="Times New Roman" w:hAnsi="Calibri" w:cs="Calibri"/>
                <w:b/>
                <w:color w:val="000000"/>
                <w:kern w:val="28"/>
                <w:sz w:val="18"/>
                <w:szCs w:val="18"/>
                <w:lang w:eastAsia="fr-FR"/>
                <w14:cntxtAlts/>
              </w:rPr>
              <w:t>concours  (</w:t>
            </w:r>
            <w:proofErr w:type="gramEnd"/>
            <w:r w:rsidRPr="009E173F">
              <w:rPr>
                <w:rFonts w:ascii="Calibri" w:eastAsia="Times New Roman" w:hAnsi="Calibri" w:cs="Calibri"/>
                <w:b/>
                <w:color w:val="000000"/>
                <w:kern w:val="28"/>
                <w:sz w:val="18"/>
                <w:szCs w:val="18"/>
                <w:lang w:eastAsia="fr-FR"/>
                <w14:cntxtAlts/>
              </w:rPr>
              <w:t>starter, chronométreur, accesseur, juge)</w:t>
            </w:r>
          </w:p>
        </w:tc>
      </w:tr>
      <w:tr w:rsidR="00DB3832" w14:paraId="43BC7B0C" w14:textId="77777777" w:rsidTr="00DB3832">
        <w:tc>
          <w:tcPr>
            <w:tcW w:w="4375" w:type="dxa"/>
            <w:tcBorders>
              <w:bottom w:val="single" w:sz="4" w:space="0" w:color="auto"/>
            </w:tcBorders>
            <w:shd w:val="clear" w:color="auto" w:fill="D5DCE4" w:themeFill="text2" w:themeFillTint="33"/>
            <w:vAlign w:val="center"/>
          </w:tcPr>
          <w:p w14:paraId="41ABD5FE" w14:textId="77777777" w:rsidR="00DB3832" w:rsidRPr="009E173F" w:rsidRDefault="00DB3832" w:rsidP="00DB3832">
            <w:pPr>
              <w:jc w:val="center"/>
              <w:rPr>
                <w:b/>
                <w:sz w:val="18"/>
                <w:szCs w:val="18"/>
              </w:rPr>
            </w:pPr>
            <w:r w:rsidRPr="009E173F">
              <w:rPr>
                <w:b/>
                <w:sz w:val="18"/>
                <w:szCs w:val="18"/>
              </w:rPr>
              <w:t>AFL</w:t>
            </w:r>
          </w:p>
        </w:tc>
        <w:tc>
          <w:tcPr>
            <w:tcW w:w="585" w:type="dxa"/>
            <w:tcBorders>
              <w:bottom w:val="single" w:sz="4" w:space="0" w:color="auto"/>
            </w:tcBorders>
            <w:shd w:val="clear" w:color="auto" w:fill="D5DCE4" w:themeFill="text2" w:themeFillTint="33"/>
          </w:tcPr>
          <w:p w14:paraId="783D475D" w14:textId="77777777" w:rsidR="00DB3832" w:rsidRPr="009E173F" w:rsidRDefault="00DB3832" w:rsidP="00DB3832">
            <w:pPr>
              <w:jc w:val="center"/>
              <w:rPr>
                <w:b/>
                <w:sz w:val="18"/>
                <w:szCs w:val="18"/>
              </w:rPr>
            </w:pPr>
            <w:r w:rsidRPr="009E173F">
              <w:rPr>
                <w:b/>
                <w:sz w:val="18"/>
                <w:szCs w:val="18"/>
              </w:rPr>
              <w:t>Note</w:t>
            </w:r>
          </w:p>
        </w:tc>
        <w:tc>
          <w:tcPr>
            <w:tcW w:w="1863" w:type="dxa"/>
            <w:tcBorders>
              <w:bottom w:val="single" w:sz="4" w:space="0" w:color="auto"/>
            </w:tcBorders>
            <w:shd w:val="clear" w:color="auto" w:fill="D5DCE4" w:themeFill="text2" w:themeFillTint="33"/>
          </w:tcPr>
          <w:p w14:paraId="61E7AFAC" w14:textId="77777777" w:rsidR="00DB3832" w:rsidRPr="009E173F" w:rsidRDefault="00DB3832" w:rsidP="00DB3832">
            <w:pPr>
              <w:jc w:val="right"/>
              <w:rPr>
                <w:b/>
                <w:sz w:val="18"/>
                <w:szCs w:val="18"/>
              </w:rPr>
            </w:pPr>
            <w:proofErr w:type="gramStart"/>
            <w:r w:rsidRPr="009E173F">
              <w:rPr>
                <w:b/>
                <w:sz w:val="18"/>
                <w:szCs w:val="18"/>
              </w:rPr>
              <w:t>perf</w:t>
            </w:r>
            <w:proofErr w:type="gramEnd"/>
            <w:r w:rsidRPr="009E173F">
              <w:rPr>
                <w:b/>
                <w:sz w:val="18"/>
                <w:szCs w:val="18"/>
              </w:rPr>
              <w:t xml:space="preserve"> cible</w:t>
            </w:r>
          </w:p>
          <w:p w14:paraId="104B411D" w14:textId="77777777" w:rsidR="00DB3832" w:rsidRPr="009E173F" w:rsidRDefault="00DB3832" w:rsidP="00DB3832">
            <w:pPr>
              <w:jc w:val="center"/>
              <w:rPr>
                <w:b/>
                <w:sz w:val="18"/>
                <w:szCs w:val="18"/>
              </w:rPr>
            </w:pPr>
            <w:r w:rsidRPr="009E173F">
              <w:rPr>
                <w:b/>
                <w:noProof/>
                <w:sz w:val="18"/>
                <w:szCs w:val="18"/>
                <w:lang w:eastAsia="fr-FR"/>
              </w:rPr>
              <mc:AlternateContent>
                <mc:Choice Requires="wps">
                  <w:drawing>
                    <wp:anchor distT="0" distB="0" distL="114300" distR="114300" simplePos="0" relativeHeight="251828224" behindDoc="0" locked="0" layoutInCell="1" allowOverlap="1" wp14:anchorId="5246A9B3" wp14:editId="7BE90760">
                      <wp:simplePos x="0" y="0"/>
                      <wp:positionH relativeFrom="column">
                        <wp:posOffset>-86943</wp:posOffset>
                      </wp:positionH>
                      <wp:positionV relativeFrom="paragraph">
                        <wp:posOffset>527659</wp:posOffset>
                      </wp:positionV>
                      <wp:extent cx="530860" cy="39306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530860" cy="393065"/>
                              </a:xfrm>
                              <a:prstGeom prst="rect">
                                <a:avLst/>
                              </a:prstGeom>
                              <a:noFill/>
                              <a:ln w="6350">
                                <a:noFill/>
                              </a:ln>
                            </wps:spPr>
                            <wps:txbx>
                              <w:txbxContent>
                                <w:p w14:paraId="521832B9" w14:textId="77777777" w:rsidR="0059057D" w:rsidRPr="008A0041" w:rsidRDefault="0059057D" w:rsidP="00DB3832">
                                  <w:pPr>
                                    <w:rPr>
                                      <w:b/>
                                      <w:sz w:val="18"/>
                                      <w:szCs w:val="18"/>
                                    </w:rPr>
                                  </w:pPr>
                                  <w:r w:rsidRPr="008A0041">
                                    <w:rPr>
                                      <w:b/>
                                      <w:sz w:val="18"/>
                                      <w:szCs w:val="18"/>
                                    </w:rPr>
                                    <w:t xml:space="preserve">Perf MAX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A9B3" id="Zone de texte 33" o:spid="_x0000_s1035" type="#_x0000_t202" style="position:absolute;left:0;text-align:left;margin-left:-6.85pt;margin-top:41.55pt;width:41.8pt;height:30.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wRGgIAADI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" filled="f" stroked="f" strokeweight=".5pt">
                      <v:textbox>
                        <w:txbxContent>
                          <w:p w14:paraId="521832B9" w14:textId="77777777" w:rsidR="0059057D" w:rsidRPr="008A0041" w:rsidRDefault="0059057D" w:rsidP="00DB3832">
                            <w:pPr>
                              <w:rPr>
                                <w:b/>
                                <w:sz w:val="18"/>
                                <w:szCs w:val="18"/>
                              </w:rPr>
                            </w:pPr>
                            <w:r w:rsidRPr="008A0041">
                              <w:rPr>
                                <w:b/>
                                <w:sz w:val="18"/>
                                <w:szCs w:val="18"/>
                              </w:rPr>
                              <w:t xml:space="preserve">Perf MAX </w:t>
                            </w:r>
                          </w:p>
                        </w:txbxContent>
                      </v:textbox>
                    </v:shape>
                  </w:pict>
                </mc:Fallback>
              </mc:AlternateContent>
            </w:r>
            <w:proofErr w:type="gramStart"/>
            <w:r w:rsidRPr="009E173F">
              <w:rPr>
                <w:b/>
                <w:sz w:val="18"/>
                <w:szCs w:val="18"/>
              </w:rPr>
              <w:t>perf</w:t>
            </w:r>
            <w:proofErr w:type="gramEnd"/>
            <w:r w:rsidRPr="009E173F">
              <w:rPr>
                <w:b/>
                <w:sz w:val="18"/>
                <w:szCs w:val="18"/>
              </w:rPr>
              <w:t xml:space="preserve"> brute</w:t>
            </w:r>
          </w:p>
        </w:tc>
        <w:tc>
          <w:tcPr>
            <w:tcW w:w="2685" w:type="dxa"/>
            <w:gridSpan w:val="2"/>
            <w:tcBorders>
              <w:bottom w:val="single" w:sz="4" w:space="0" w:color="auto"/>
            </w:tcBorders>
            <w:shd w:val="clear" w:color="auto" w:fill="D5DCE4" w:themeFill="text2" w:themeFillTint="33"/>
          </w:tcPr>
          <w:p w14:paraId="320DB108" w14:textId="77777777" w:rsidR="00DB3832" w:rsidRPr="009E173F" w:rsidRDefault="00DB3832" w:rsidP="00DB3832">
            <w:pPr>
              <w:jc w:val="center"/>
              <w:rPr>
                <w:b/>
                <w:sz w:val="18"/>
                <w:szCs w:val="18"/>
              </w:rPr>
            </w:pPr>
            <w:r w:rsidRPr="009E173F">
              <w:rPr>
                <w:b/>
                <w:sz w:val="18"/>
                <w:szCs w:val="18"/>
              </w:rPr>
              <w:t>Maîtrise insuffisante</w:t>
            </w:r>
          </w:p>
          <w:p w14:paraId="524D3BEC" w14:textId="77777777" w:rsidR="00DB3832" w:rsidRPr="009E173F" w:rsidRDefault="00DB3832" w:rsidP="00DB3832">
            <w:pPr>
              <w:jc w:val="center"/>
              <w:rPr>
                <w:b/>
                <w:sz w:val="18"/>
                <w:szCs w:val="18"/>
              </w:rPr>
            </w:pPr>
            <w:r w:rsidRPr="009E173F">
              <w:rPr>
                <w:b/>
                <w:sz w:val="18"/>
                <w:szCs w:val="18"/>
              </w:rPr>
              <w:t>&lt; 0 plot</w:t>
            </w:r>
          </w:p>
        </w:tc>
        <w:tc>
          <w:tcPr>
            <w:tcW w:w="2307" w:type="dxa"/>
            <w:gridSpan w:val="2"/>
            <w:tcBorders>
              <w:bottom w:val="single" w:sz="4" w:space="0" w:color="auto"/>
            </w:tcBorders>
            <w:shd w:val="clear" w:color="auto" w:fill="D5DCE4" w:themeFill="text2" w:themeFillTint="33"/>
          </w:tcPr>
          <w:p w14:paraId="7800B987" w14:textId="77777777" w:rsidR="00DB3832" w:rsidRPr="009E173F" w:rsidRDefault="00DB3832" w:rsidP="00DB3832">
            <w:pPr>
              <w:jc w:val="center"/>
              <w:rPr>
                <w:b/>
                <w:sz w:val="18"/>
                <w:szCs w:val="18"/>
              </w:rPr>
            </w:pPr>
            <w:r w:rsidRPr="009E173F">
              <w:rPr>
                <w:b/>
                <w:sz w:val="18"/>
                <w:szCs w:val="18"/>
              </w:rPr>
              <w:t>Maîtrise fragile :</w:t>
            </w:r>
          </w:p>
          <w:p w14:paraId="4EDA665B" w14:textId="77777777" w:rsidR="00DB3832" w:rsidRPr="009E173F" w:rsidRDefault="00DB3832" w:rsidP="00DB3832">
            <w:pPr>
              <w:jc w:val="center"/>
              <w:rPr>
                <w:b/>
                <w:sz w:val="18"/>
                <w:szCs w:val="18"/>
              </w:rPr>
            </w:pPr>
            <w:r w:rsidRPr="009E173F">
              <w:rPr>
                <w:b/>
                <w:sz w:val="18"/>
                <w:szCs w:val="18"/>
              </w:rPr>
              <w:t>0 à 1 plot</w:t>
            </w:r>
          </w:p>
        </w:tc>
        <w:tc>
          <w:tcPr>
            <w:tcW w:w="2089" w:type="dxa"/>
            <w:gridSpan w:val="2"/>
            <w:tcBorders>
              <w:bottom w:val="single" w:sz="4" w:space="0" w:color="auto"/>
            </w:tcBorders>
            <w:shd w:val="clear" w:color="auto" w:fill="D5DCE4" w:themeFill="text2" w:themeFillTint="33"/>
          </w:tcPr>
          <w:p w14:paraId="2B9583B5" w14:textId="77777777" w:rsidR="00DB3832" w:rsidRPr="009E173F" w:rsidRDefault="00DB3832" w:rsidP="00DB3832">
            <w:pPr>
              <w:jc w:val="center"/>
              <w:rPr>
                <w:b/>
                <w:sz w:val="18"/>
                <w:szCs w:val="18"/>
              </w:rPr>
            </w:pPr>
            <w:r w:rsidRPr="009E173F">
              <w:rPr>
                <w:b/>
                <w:sz w:val="18"/>
                <w:szCs w:val="18"/>
              </w:rPr>
              <w:t>Maîtrise satisfaisante :</w:t>
            </w:r>
          </w:p>
          <w:p w14:paraId="21EA77A5" w14:textId="77777777" w:rsidR="00DB3832" w:rsidRPr="009E173F" w:rsidRDefault="00DB3832" w:rsidP="00DB3832">
            <w:pPr>
              <w:jc w:val="center"/>
              <w:rPr>
                <w:b/>
                <w:sz w:val="18"/>
                <w:szCs w:val="18"/>
              </w:rPr>
            </w:pPr>
            <w:r w:rsidRPr="009E173F">
              <w:rPr>
                <w:b/>
                <w:sz w:val="18"/>
                <w:szCs w:val="18"/>
              </w:rPr>
              <w:t xml:space="preserve">De </w:t>
            </w:r>
            <w:r w:rsidRPr="009E173F">
              <w:rPr>
                <w:b/>
                <w:sz w:val="18"/>
                <w:szCs w:val="18"/>
                <w:highlight w:val="yellow"/>
              </w:rPr>
              <w:t>2 à 4 plots</w:t>
            </w:r>
          </w:p>
        </w:tc>
        <w:tc>
          <w:tcPr>
            <w:tcW w:w="2534" w:type="dxa"/>
            <w:tcBorders>
              <w:bottom w:val="single" w:sz="4" w:space="0" w:color="auto"/>
            </w:tcBorders>
            <w:shd w:val="clear" w:color="auto" w:fill="D5DCE4" w:themeFill="text2" w:themeFillTint="33"/>
          </w:tcPr>
          <w:p w14:paraId="3AFCB3F5" w14:textId="77777777" w:rsidR="00DB3832" w:rsidRPr="009E173F" w:rsidRDefault="00DB3832" w:rsidP="00DB3832">
            <w:pPr>
              <w:jc w:val="center"/>
              <w:rPr>
                <w:b/>
                <w:sz w:val="18"/>
                <w:szCs w:val="18"/>
              </w:rPr>
            </w:pPr>
            <w:r w:rsidRPr="009E173F">
              <w:rPr>
                <w:b/>
                <w:sz w:val="18"/>
                <w:szCs w:val="18"/>
              </w:rPr>
              <w:t>Très bon niveau de maîtrise :</w:t>
            </w:r>
          </w:p>
          <w:p w14:paraId="0B908EA1" w14:textId="77777777" w:rsidR="00DB3832" w:rsidRPr="009E173F" w:rsidRDefault="00DB3832" w:rsidP="00DB3832">
            <w:pPr>
              <w:jc w:val="center"/>
              <w:rPr>
                <w:b/>
                <w:sz w:val="18"/>
                <w:szCs w:val="18"/>
              </w:rPr>
            </w:pPr>
            <w:r w:rsidRPr="009E173F">
              <w:rPr>
                <w:b/>
                <w:sz w:val="18"/>
                <w:szCs w:val="18"/>
              </w:rPr>
              <w:t>≥ + 5 plots</w:t>
            </w:r>
          </w:p>
        </w:tc>
      </w:tr>
      <w:tr w:rsidR="00DB3832" w14:paraId="46C1EE7E" w14:textId="77777777" w:rsidTr="00DB3832">
        <w:tc>
          <w:tcPr>
            <w:tcW w:w="4375"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30C95CEB" w14:textId="77777777" w:rsidR="00DB3832" w:rsidRPr="009E173F" w:rsidRDefault="00DB3832" w:rsidP="00DB3832">
            <w:pPr>
              <w:jc w:val="both"/>
              <w:rPr>
                <w:b/>
                <w:bCs/>
                <w:color w:val="00B050"/>
                <w:sz w:val="18"/>
                <w:szCs w:val="18"/>
              </w:rPr>
            </w:pPr>
            <w:r w:rsidRPr="009E173F">
              <w:rPr>
                <w:b/>
                <w:sz w:val="18"/>
                <w:szCs w:val="18"/>
              </w:rPr>
              <w:t xml:space="preserve">AFL1 : </w:t>
            </w:r>
            <w:r w:rsidRPr="009E173F">
              <w:rPr>
                <w:b/>
                <w:bCs/>
                <w:color w:val="00B050"/>
                <w:sz w:val="18"/>
                <w:szCs w:val="18"/>
              </w:rPr>
              <w:t>S’engager pour produire une performance maximale à l’aide de techniques efficaces, en gérant les efforts musculaires et respiratoires nécessaires et en faisant le meilleur compromis entre l’accroissement de vitesse d’exécution et de précision</w:t>
            </w:r>
          </w:p>
          <w:p w14:paraId="37FE69E1" w14:textId="77777777" w:rsidR="00DB3832" w:rsidRPr="009E173F" w:rsidRDefault="00DB3832" w:rsidP="00DB3832">
            <w:pPr>
              <w:jc w:val="both"/>
              <w:rPr>
                <w:b/>
                <w:bCs/>
                <w:color w:val="C00000"/>
                <w:sz w:val="18"/>
                <w:szCs w:val="18"/>
              </w:rPr>
            </w:pPr>
            <w:r w:rsidRPr="009E173F">
              <w:rPr>
                <w:b/>
                <w:sz w:val="18"/>
                <w:szCs w:val="18"/>
              </w:rPr>
              <w:t xml:space="preserve">AFL2 : </w:t>
            </w:r>
            <w:r w:rsidRPr="009E173F">
              <w:rPr>
                <w:b/>
                <w:bCs/>
                <w:color w:val="0070C0"/>
                <w:sz w:val="18"/>
                <w:szCs w:val="18"/>
              </w:rPr>
              <w:t>S’entraîner, individuellement et collectivement, pour réaliser une performance</w:t>
            </w:r>
          </w:p>
        </w:tc>
        <w:tc>
          <w:tcPr>
            <w:tcW w:w="585" w:type="dxa"/>
            <w:vMerge w:val="restart"/>
            <w:tcBorders>
              <w:left w:val="single" w:sz="4" w:space="0" w:color="auto"/>
            </w:tcBorders>
            <w:shd w:val="clear" w:color="auto" w:fill="D9E2F3" w:themeFill="accent1" w:themeFillTint="33"/>
          </w:tcPr>
          <w:p w14:paraId="3630B3A8" w14:textId="77777777" w:rsidR="00DB3832" w:rsidRPr="009E173F" w:rsidRDefault="00DB3832" w:rsidP="00DB3832">
            <w:pPr>
              <w:jc w:val="center"/>
              <w:rPr>
                <w:b/>
                <w:sz w:val="18"/>
                <w:szCs w:val="18"/>
              </w:rPr>
            </w:pPr>
          </w:p>
          <w:p w14:paraId="0569027C" w14:textId="77777777" w:rsidR="00DB3832" w:rsidRPr="009E173F" w:rsidRDefault="00DB3832" w:rsidP="00DB3832">
            <w:pPr>
              <w:jc w:val="center"/>
              <w:rPr>
                <w:b/>
                <w:sz w:val="18"/>
                <w:szCs w:val="18"/>
              </w:rPr>
            </w:pPr>
          </w:p>
          <w:p w14:paraId="28910958" w14:textId="77777777" w:rsidR="00DB3832" w:rsidRPr="009E173F" w:rsidRDefault="00DB3832" w:rsidP="00DB3832">
            <w:pPr>
              <w:jc w:val="center"/>
              <w:rPr>
                <w:b/>
                <w:sz w:val="18"/>
                <w:szCs w:val="18"/>
              </w:rPr>
            </w:pPr>
          </w:p>
          <w:p w14:paraId="5F203495" w14:textId="77777777" w:rsidR="00DB3832" w:rsidRPr="009E173F" w:rsidRDefault="00DB3832" w:rsidP="00DB3832">
            <w:pPr>
              <w:jc w:val="center"/>
              <w:rPr>
                <w:b/>
                <w:sz w:val="18"/>
                <w:szCs w:val="18"/>
              </w:rPr>
            </w:pPr>
            <w:r w:rsidRPr="009E173F">
              <w:rPr>
                <w:b/>
                <w:sz w:val="18"/>
                <w:szCs w:val="18"/>
              </w:rPr>
              <w:t>14</w:t>
            </w:r>
          </w:p>
        </w:tc>
        <w:tc>
          <w:tcPr>
            <w:tcW w:w="1863" w:type="dxa"/>
            <w:shd w:val="clear" w:color="auto" w:fill="D9E2F3" w:themeFill="accent1" w:themeFillTint="33"/>
            <w:vAlign w:val="center"/>
          </w:tcPr>
          <w:p w14:paraId="718E1A22" w14:textId="77777777" w:rsidR="00DB3832" w:rsidRPr="009E173F" w:rsidRDefault="00DB3832" w:rsidP="00DB3832">
            <w:pPr>
              <w:jc w:val="center"/>
              <w:rPr>
                <w:b/>
                <w:sz w:val="18"/>
                <w:szCs w:val="18"/>
              </w:rPr>
            </w:pPr>
            <w:r w:rsidRPr="009E173F">
              <w:rPr>
                <w:noProof/>
                <w:sz w:val="18"/>
                <w:szCs w:val="18"/>
                <w:lang w:eastAsia="fr-FR"/>
              </w:rPr>
              <mc:AlternateContent>
                <mc:Choice Requires="wps">
                  <w:drawing>
                    <wp:anchor distT="0" distB="0" distL="114300" distR="114300" simplePos="0" relativeHeight="251817984" behindDoc="0" locked="0" layoutInCell="1" allowOverlap="1" wp14:anchorId="35CCD56D" wp14:editId="0E2491A4">
                      <wp:simplePos x="0" y="0"/>
                      <wp:positionH relativeFrom="column">
                        <wp:posOffset>-142875</wp:posOffset>
                      </wp:positionH>
                      <wp:positionV relativeFrom="paragraph">
                        <wp:posOffset>75565</wp:posOffset>
                      </wp:positionV>
                      <wp:extent cx="531495" cy="986155"/>
                      <wp:effectExtent l="19050" t="19050" r="40005" b="23495"/>
                      <wp:wrapNone/>
                      <wp:docPr id="37" name="Flèche vers le haut 3"/>
                      <wp:cNvGraphicFramePr/>
                      <a:graphic xmlns:a="http://schemas.openxmlformats.org/drawingml/2006/main">
                        <a:graphicData uri="http://schemas.microsoft.com/office/word/2010/wordprocessingShape">
                          <wps:wsp>
                            <wps:cNvSpPr/>
                            <wps:spPr>
                              <a:xfrm>
                                <a:off x="0" y="0"/>
                                <a:ext cx="531495" cy="986155"/>
                              </a:xfrm>
                              <a:prstGeom prst="upArrow">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7A33" id="Flèche vers le haut 3" o:spid="_x0000_s1026" type="#_x0000_t68" style="position:absolute;margin-left:-11.25pt;margin-top:5.95pt;width:41.85pt;height:77.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" adj="5821" fillcolor="window" strokecolor="windowText"/>
                  </w:pict>
                </mc:Fallback>
              </mc:AlternateContent>
            </w:r>
            <w:r w:rsidRPr="009E173F">
              <w:rPr>
                <w:b/>
                <w:sz w:val="18"/>
                <w:szCs w:val="18"/>
              </w:rPr>
              <w:t>+ 20</w:t>
            </w:r>
          </w:p>
        </w:tc>
        <w:tc>
          <w:tcPr>
            <w:tcW w:w="2685" w:type="dxa"/>
            <w:gridSpan w:val="2"/>
            <w:tcBorders>
              <w:bottom w:val="single" w:sz="4" w:space="0" w:color="auto"/>
            </w:tcBorders>
            <w:shd w:val="clear" w:color="auto" w:fill="A8D08D" w:themeFill="accent6" w:themeFillTint="99"/>
          </w:tcPr>
          <w:p w14:paraId="738D7AAB" w14:textId="77777777" w:rsidR="00DB3832" w:rsidRPr="009E173F" w:rsidRDefault="00DB3832" w:rsidP="00DB3832">
            <w:pPr>
              <w:jc w:val="center"/>
              <w:rPr>
                <w:sz w:val="18"/>
                <w:szCs w:val="18"/>
              </w:rPr>
            </w:pPr>
            <w:r w:rsidRPr="009E173F">
              <w:rPr>
                <w:sz w:val="18"/>
                <w:szCs w:val="18"/>
              </w:rPr>
              <w:t>7,5</w:t>
            </w:r>
          </w:p>
        </w:tc>
        <w:tc>
          <w:tcPr>
            <w:tcW w:w="2307" w:type="dxa"/>
            <w:gridSpan w:val="2"/>
            <w:tcBorders>
              <w:bottom w:val="single" w:sz="4" w:space="0" w:color="auto"/>
            </w:tcBorders>
            <w:shd w:val="clear" w:color="auto" w:fill="538135" w:themeFill="accent6" w:themeFillShade="BF"/>
          </w:tcPr>
          <w:p w14:paraId="15A7D6C1" w14:textId="77777777" w:rsidR="00DB3832" w:rsidRPr="009E173F" w:rsidRDefault="00DB3832" w:rsidP="00DB3832">
            <w:pPr>
              <w:jc w:val="center"/>
              <w:rPr>
                <w:sz w:val="18"/>
                <w:szCs w:val="18"/>
              </w:rPr>
            </w:pPr>
            <w:r w:rsidRPr="009E173F">
              <w:rPr>
                <w:sz w:val="18"/>
                <w:szCs w:val="18"/>
              </w:rPr>
              <w:t>10</w:t>
            </w:r>
          </w:p>
        </w:tc>
        <w:tc>
          <w:tcPr>
            <w:tcW w:w="2089" w:type="dxa"/>
            <w:gridSpan w:val="2"/>
            <w:tcBorders>
              <w:bottom w:val="single" w:sz="4" w:space="0" w:color="auto"/>
            </w:tcBorders>
            <w:shd w:val="clear" w:color="auto" w:fill="538135" w:themeFill="accent6" w:themeFillShade="BF"/>
          </w:tcPr>
          <w:p w14:paraId="62E65B7D" w14:textId="77777777" w:rsidR="00DB3832" w:rsidRPr="009E173F" w:rsidRDefault="00DB3832" w:rsidP="00DB3832">
            <w:pPr>
              <w:jc w:val="center"/>
              <w:rPr>
                <w:sz w:val="18"/>
                <w:szCs w:val="18"/>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27200" behindDoc="0" locked="0" layoutInCell="1" allowOverlap="1" wp14:anchorId="2BF3E84B" wp14:editId="47234310">
                      <wp:simplePos x="0" y="0"/>
                      <wp:positionH relativeFrom="column">
                        <wp:posOffset>904167</wp:posOffset>
                      </wp:positionH>
                      <wp:positionV relativeFrom="paragraph">
                        <wp:posOffset>-18065</wp:posOffset>
                      </wp:positionV>
                      <wp:extent cx="255905" cy="700405"/>
                      <wp:effectExtent l="152400" t="38100" r="86995" b="0"/>
                      <wp:wrapNone/>
                      <wp:docPr id="38" name="Flèche courbée vers la droite 12"/>
                      <wp:cNvGraphicFramePr/>
                      <a:graphic xmlns:a="http://schemas.openxmlformats.org/drawingml/2006/main">
                        <a:graphicData uri="http://schemas.microsoft.com/office/word/2010/wordprocessingShape">
                          <wps:wsp>
                            <wps:cNvSpPr/>
                            <wps:spPr>
                              <a:xfrm rot="2049384" flipH="1">
                                <a:off x="0" y="0"/>
                                <a:ext cx="255905" cy="700405"/>
                              </a:xfrm>
                              <a:prstGeom prst="curv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F647" id="Flèche courbée vers la droite 12" o:spid="_x0000_s1026" type="#_x0000_t102" style="position:absolute;margin-left:71.2pt;margin-top:-1.4pt;width:20.15pt;height:55.15pt;rotation:-2238474fd;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" adj="17654,20613,16200" fillcolor="window" strokecolor="#41719c" strokeweight="1pt"/>
                  </w:pict>
                </mc:Fallback>
              </mc:AlternateContent>
            </w:r>
            <w:r w:rsidRPr="009E173F">
              <w:rPr>
                <w:sz w:val="18"/>
                <w:szCs w:val="18"/>
              </w:rPr>
              <w:t>12</w:t>
            </w:r>
          </w:p>
        </w:tc>
        <w:tc>
          <w:tcPr>
            <w:tcW w:w="2534" w:type="dxa"/>
            <w:tcBorders>
              <w:bottom w:val="single" w:sz="4" w:space="0" w:color="auto"/>
            </w:tcBorders>
            <w:shd w:val="clear" w:color="auto" w:fill="538135" w:themeFill="accent6" w:themeFillShade="BF"/>
          </w:tcPr>
          <w:p w14:paraId="3A50BF26" w14:textId="77777777" w:rsidR="00DB3832" w:rsidRPr="009E173F" w:rsidRDefault="00DB3832" w:rsidP="00DB3832">
            <w:pPr>
              <w:jc w:val="center"/>
              <w:rPr>
                <w:sz w:val="18"/>
                <w:szCs w:val="18"/>
              </w:rPr>
            </w:pPr>
            <w:r w:rsidRPr="009E173F">
              <w:rPr>
                <w:sz w:val="18"/>
                <w:szCs w:val="18"/>
              </w:rPr>
              <w:t>14</w:t>
            </w:r>
          </w:p>
        </w:tc>
      </w:tr>
      <w:tr w:rsidR="00DB3832" w14:paraId="3ACEC91E" w14:textId="77777777" w:rsidTr="00DB3832">
        <w:tc>
          <w:tcPr>
            <w:tcW w:w="4375" w:type="dxa"/>
            <w:vMerge/>
            <w:tcBorders>
              <w:left w:val="single" w:sz="4" w:space="0" w:color="auto"/>
              <w:right w:val="single" w:sz="4" w:space="0" w:color="auto"/>
            </w:tcBorders>
            <w:shd w:val="clear" w:color="auto" w:fill="D9E2F3" w:themeFill="accent1" w:themeFillTint="33"/>
            <w:vAlign w:val="center"/>
          </w:tcPr>
          <w:p w14:paraId="18E741E0" w14:textId="77777777" w:rsidR="00DB3832" w:rsidRPr="009E173F" w:rsidRDefault="00DB3832" w:rsidP="00DB3832">
            <w:pPr>
              <w:jc w:val="both"/>
              <w:rPr>
                <w:b/>
                <w:sz w:val="18"/>
                <w:szCs w:val="18"/>
              </w:rPr>
            </w:pPr>
          </w:p>
        </w:tc>
        <w:tc>
          <w:tcPr>
            <w:tcW w:w="585" w:type="dxa"/>
            <w:vMerge/>
            <w:tcBorders>
              <w:left w:val="single" w:sz="4" w:space="0" w:color="auto"/>
            </w:tcBorders>
            <w:shd w:val="clear" w:color="auto" w:fill="D9E2F3" w:themeFill="accent1" w:themeFillTint="33"/>
          </w:tcPr>
          <w:p w14:paraId="7AD6E9A4" w14:textId="77777777" w:rsidR="00DB3832" w:rsidRPr="009E173F" w:rsidRDefault="00DB3832" w:rsidP="00DB3832">
            <w:pPr>
              <w:jc w:val="center"/>
              <w:rPr>
                <w:b/>
                <w:sz w:val="18"/>
                <w:szCs w:val="18"/>
              </w:rPr>
            </w:pPr>
          </w:p>
        </w:tc>
        <w:tc>
          <w:tcPr>
            <w:tcW w:w="1863" w:type="dxa"/>
            <w:shd w:val="clear" w:color="auto" w:fill="D9E2F3" w:themeFill="accent1" w:themeFillTint="33"/>
            <w:vAlign w:val="center"/>
          </w:tcPr>
          <w:p w14:paraId="21CE2C6B" w14:textId="77777777" w:rsidR="00DB3832" w:rsidRPr="009E173F" w:rsidRDefault="00DB3832" w:rsidP="00DB3832">
            <w:pPr>
              <w:jc w:val="center"/>
              <w:rPr>
                <w:b/>
                <w:sz w:val="18"/>
                <w:szCs w:val="18"/>
              </w:rPr>
            </w:pPr>
            <w:r w:rsidRPr="009E173F">
              <w:rPr>
                <w:b/>
                <w:sz w:val="18"/>
                <w:szCs w:val="18"/>
              </w:rPr>
              <w:t>+ 15</w:t>
            </w:r>
          </w:p>
        </w:tc>
        <w:tc>
          <w:tcPr>
            <w:tcW w:w="2685" w:type="dxa"/>
            <w:gridSpan w:val="2"/>
            <w:shd w:val="clear" w:color="auto" w:fill="A8D08D" w:themeFill="accent6" w:themeFillTint="99"/>
          </w:tcPr>
          <w:p w14:paraId="7D8AD7D0" w14:textId="77777777" w:rsidR="00DB3832" w:rsidRPr="009E173F" w:rsidRDefault="00DB3832" w:rsidP="00DB3832">
            <w:pPr>
              <w:jc w:val="center"/>
              <w:rPr>
                <w:sz w:val="18"/>
                <w:szCs w:val="18"/>
              </w:rPr>
            </w:pPr>
            <w:r w:rsidRPr="009E173F">
              <w:rPr>
                <w:sz w:val="18"/>
                <w:szCs w:val="18"/>
              </w:rPr>
              <w:t>7</w:t>
            </w:r>
          </w:p>
        </w:tc>
        <w:tc>
          <w:tcPr>
            <w:tcW w:w="2307" w:type="dxa"/>
            <w:gridSpan w:val="2"/>
            <w:shd w:val="clear" w:color="auto" w:fill="A8D08D" w:themeFill="accent6" w:themeFillTint="99"/>
          </w:tcPr>
          <w:p w14:paraId="528649B0" w14:textId="77777777" w:rsidR="00DB3832" w:rsidRPr="009E173F" w:rsidRDefault="00DB3832" w:rsidP="00DB3832">
            <w:pPr>
              <w:jc w:val="center"/>
              <w:rPr>
                <w:sz w:val="18"/>
                <w:szCs w:val="18"/>
              </w:rPr>
            </w:pPr>
            <w:r w:rsidRPr="009E173F">
              <w:rPr>
                <w:sz w:val="18"/>
                <w:szCs w:val="18"/>
              </w:rPr>
              <w:t>9</w:t>
            </w:r>
          </w:p>
        </w:tc>
        <w:tc>
          <w:tcPr>
            <w:tcW w:w="2089" w:type="dxa"/>
            <w:gridSpan w:val="2"/>
            <w:shd w:val="clear" w:color="auto" w:fill="538135" w:themeFill="accent6" w:themeFillShade="BF"/>
          </w:tcPr>
          <w:p w14:paraId="04C5B9FC" w14:textId="77777777" w:rsidR="00DB3832" w:rsidRPr="009E173F" w:rsidRDefault="00DB3832" w:rsidP="00DB3832">
            <w:pPr>
              <w:jc w:val="center"/>
              <w:rPr>
                <w:sz w:val="18"/>
                <w:szCs w:val="18"/>
              </w:rPr>
            </w:pPr>
            <w:r w:rsidRPr="009E173F">
              <w:rPr>
                <w:noProof/>
                <w:sz w:val="18"/>
                <w:szCs w:val="18"/>
                <w:lang w:eastAsia="fr-FR"/>
              </w:rPr>
              <mc:AlternateContent>
                <mc:Choice Requires="wps">
                  <w:drawing>
                    <wp:anchor distT="0" distB="0" distL="114300" distR="114300" simplePos="0" relativeHeight="251825152" behindDoc="0" locked="0" layoutInCell="1" allowOverlap="1" wp14:anchorId="2ED09109" wp14:editId="1258C00B">
                      <wp:simplePos x="0" y="0"/>
                      <wp:positionH relativeFrom="column">
                        <wp:posOffset>468912</wp:posOffset>
                      </wp:positionH>
                      <wp:positionV relativeFrom="paragraph">
                        <wp:posOffset>193040</wp:posOffset>
                      </wp:positionV>
                      <wp:extent cx="266700" cy="1905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266700" cy="1905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2980D" id="Ellipse 39" o:spid="_x0000_s1026" style="position:absolute;margin-left:36.9pt;margin-top:15.2pt;width:21pt;height: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" filled="f" strokecolor="#41719c" strokeweight="1pt">
                      <v:stroke joinstyle="miter"/>
                    </v:oval>
                  </w:pict>
                </mc:Fallback>
              </mc:AlternateContent>
            </w:r>
            <w:r w:rsidRPr="009E173F">
              <w:rPr>
                <w:sz w:val="18"/>
                <w:szCs w:val="18"/>
              </w:rPr>
              <w:t>11</w:t>
            </w:r>
          </w:p>
        </w:tc>
        <w:tc>
          <w:tcPr>
            <w:tcW w:w="2534" w:type="dxa"/>
            <w:shd w:val="clear" w:color="auto" w:fill="538135" w:themeFill="accent6" w:themeFillShade="BF"/>
          </w:tcPr>
          <w:p w14:paraId="307CB23E" w14:textId="77777777" w:rsidR="00DB3832" w:rsidRPr="009E173F" w:rsidRDefault="00DB3832" w:rsidP="00DB3832">
            <w:pPr>
              <w:jc w:val="center"/>
              <w:rPr>
                <w:sz w:val="18"/>
                <w:szCs w:val="18"/>
              </w:rPr>
            </w:pPr>
            <w:r w:rsidRPr="009E173F">
              <w:rPr>
                <w:sz w:val="18"/>
                <w:szCs w:val="18"/>
              </w:rPr>
              <w:t>13</w:t>
            </w:r>
          </w:p>
        </w:tc>
      </w:tr>
      <w:tr w:rsidR="00DB3832" w14:paraId="40272F11" w14:textId="77777777" w:rsidTr="00DB3832">
        <w:tc>
          <w:tcPr>
            <w:tcW w:w="4375" w:type="dxa"/>
            <w:vMerge/>
            <w:tcBorders>
              <w:left w:val="single" w:sz="4" w:space="0" w:color="auto"/>
              <w:right w:val="single" w:sz="4" w:space="0" w:color="auto"/>
            </w:tcBorders>
            <w:shd w:val="clear" w:color="auto" w:fill="D9E2F3" w:themeFill="accent1" w:themeFillTint="33"/>
            <w:vAlign w:val="center"/>
          </w:tcPr>
          <w:p w14:paraId="2A066083" w14:textId="77777777" w:rsidR="00DB3832" w:rsidRPr="009E173F" w:rsidRDefault="00DB3832" w:rsidP="00DB3832">
            <w:pPr>
              <w:jc w:val="both"/>
              <w:rPr>
                <w:b/>
                <w:sz w:val="18"/>
                <w:szCs w:val="18"/>
              </w:rPr>
            </w:pPr>
          </w:p>
        </w:tc>
        <w:tc>
          <w:tcPr>
            <w:tcW w:w="585" w:type="dxa"/>
            <w:vMerge/>
            <w:tcBorders>
              <w:left w:val="single" w:sz="4" w:space="0" w:color="auto"/>
            </w:tcBorders>
            <w:shd w:val="clear" w:color="auto" w:fill="D9E2F3" w:themeFill="accent1" w:themeFillTint="33"/>
          </w:tcPr>
          <w:p w14:paraId="51B1488C" w14:textId="77777777" w:rsidR="00DB3832" w:rsidRPr="009E173F" w:rsidRDefault="00DB3832" w:rsidP="00DB3832">
            <w:pPr>
              <w:jc w:val="center"/>
              <w:rPr>
                <w:b/>
                <w:sz w:val="18"/>
                <w:szCs w:val="18"/>
              </w:rPr>
            </w:pPr>
          </w:p>
        </w:tc>
        <w:tc>
          <w:tcPr>
            <w:tcW w:w="1863" w:type="dxa"/>
            <w:shd w:val="clear" w:color="auto" w:fill="D9E2F3" w:themeFill="accent1" w:themeFillTint="33"/>
            <w:vAlign w:val="center"/>
          </w:tcPr>
          <w:p w14:paraId="1938FD3A" w14:textId="77777777" w:rsidR="00DB3832" w:rsidRPr="009E173F" w:rsidRDefault="00DB3832" w:rsidP="00DB3832">
            <w:pPr>
              <w:jc w:val="center"/>
              <w:rPr>
                <w:b/>
                <w:sz w:val="18"/>
                <w:szCs w:val="18"/>
              </w:rPr>
            </w:pPr>
            <w:r w:rsidRPr="009E173F">
              <w:rPr>
                <w:b/>
                <w:sz w:val="18"/>
                <w:szCs w:val="18"/>
                <w:highlight w:val="magenta"/>
              </w:rPr>
              <w:t>+ 10</w:t>
            </w:r>
          </w:p>
        </w:tc>
        <w:tc>
          <w:tcPr>
            <w:tcW w:w="2685" w:type="dxa"/>
            <w:gridSpan w:val="2"/>
            <w:shd w:val="clear" w:color="auto" w:fill="FFC000"/>
          </w:tcPr>
          <w:p w14:paraId="3A574FCB" w14:textId="77777777" w:rsidR="00DB3832" w:rsidRPr="009E173F" w:rsidRDefault="00DB3832" w:rsidP="00DB3832">
            <w:pPr>
              <w:jc w:val="center"/>
              <w:rPr>
                <w:sz w:val="18"/>
                <w:szCs w:val="18"/>
              </w:rPr>
            </w:pPr>
            <w:r w:rsidRPr="009E173F">
              <w:rPr>
                <w:sz w:val="18"/>
                <w:szCs w:val="18"/>
              </w:rPr>
              <w:t>6,5</w:t>
            </w:r>
          </w:p>
        </w:tc>
        <w:tc>
          <w:tcPr>
            <w:tcW w:w="2307" w:type="dxa"/>
            <w:gridSpan w:val="2"/>
            <w:tcBorders>
              <w:bottom w:val="single" w:sz="4" w:space="0" w:color="auto"/>
            </w:tcBorders>
            <w:shd w:val="clear" w:color="auto" w:fill="A8D08D" w:themeFill="accent6" w:themeFillTint="99"/>
          </w:tcPr>
          <w:p w14:paraId="429D01A7" w14:textId="77777777" w:rsidR="00DB3832" w:rsidRPr="009E173F" w:rsidRDefault="00DB3832" w:rsidP="00DB3832">
            <w:pPr>
              <w:jc w:val="center"/>
              <w:rPr>
                <w:sz w:val="18"/>
                <w:szCs w:val="18"/>
              </w:rPr>
            </w:pPr>
            <w:r w:rsidRPr="009E173F">
              <w:rPr>
                <w:sz w:val="18"/>
                <w:szCs w:val="18"/>
              </w:rPr>
              <w:t>8</w:t>
            </w:r>
          </w:p>
        </w:tc>
        <w:tc>
          <w:tcPr>
            <w:tcW w:w="2089" w:type="dxa"/>
            <w:gridSpan w:val="2"/>
            <w:tcBorders>
              <w:bottom w:val="single" w:sz="4" w:space="0" w:color="auto"/>
            </w:tcBorders>
            <w:shd w:val="clear" w:color="auto" w:fill="A8D08D" w:themeFill="accent6" w:themeFillTint="99"/>
          </w:tcPr>
          <w:p w14:paraId="1C553485" w14:textId="77777777" w:rsidR="00DB3832" w:rsidRPr="009E173F" w:rsidRDefault="00DB3832" w:rsidP="00DB3832">
            <w:pPr>
              <w:jc w:val="center"/>
              <w:rPr>
                <w:sz w:val="18"/>
                <w:szCs w:val="18"/>
              </w:rPr>
            </w:pPr>
            <w:r w:rsidRPr="009E173F">
              <w:rPr>
                <w:sz w:val="18"/>
                <w:szCs w:val="18"/>
              </w:rPr>
              <w:t>10</w:t>
            </w:r>
          </w:p>
        </w:tc>
        <w:tc>
          <w:tcPr>
            <w:tcW w:w="2534" w:type="dxa"/>
            <w:tcBorders>
              <w:bottom w:val="single" w:sz="4" w:space="0" w:color="auto"/>
            </w:tcBorders>
            <w:shd w:val="clear" w:color="auto" w:fill="538135" w:themeFill="accent6" w:themeFillShade="BF"/>
          </w:tcPr>
          <w:p w14:paraId="0BCC856C" w14:textId="77777777" w:rsidR="00DB3832" w:rsidRPr="009E173F" w:rsidRDefault="00DB3832" w:rsidP="00DB3832">
            <w:pPr>
              <w:jc w:val="center"/>
              <w:rPr>
                <w:sz w:val="18"/>
                <w:szCs w:val="18"/>
              </w:rPr>
            </w:pPr>
            <w:r w:rsidRPr="009E173F">
              <w:rPr>
                <w:sz w:val="18"/>
                <w:szCs w:val="18"/>
              </w:rPr>
              <w:t>12</w:t>
            </w:r>
          </w:p>
        </w:tc>
      </w:tr>
      <w:tr w:rsidR="00DB3832" w14:paraId="781A326B" w14:textId="77777777" w:rsidTr="00DB3832">
        <w:tc>
          <w:tcPr>
            <w:tcW w:w="4375" w:type="dxa"/>
            <w:vMerge/>
            <w:tcBorders>
              <w:left w:val="single" w:sz="4" w:space="0" w:color="auto"/>
              <w:right w:val="single" w:sz="4" w:space="0" w:color="auto"/>
            </w:tcBorders>
            <w:shd w:val="clear" w:color="auto" w:fill="D9E2F3" w:themeFill="accent1" w:themeFillTint="33"/>
            <w:vAlign w:val="center"/>
          </w:tcPr>
          <w:p w14:paraId="3A4566CF" w14:textId="77777777" w:rsidR="00DB3832" w:rsidRPr="009E173F" w:rsidRDefault="00DB3832" w:rsidP="00DB3832">
            <w:pPr>
              <w:jc w:val="both"/>
              <w:rPr>
                <w:b/>
                <w:sz w:val="18"/>
                <w:szCs w:val="18"/>
              </w:rPr>
            </w:pPr>
          </w:p>
        </w:tc>
        <w:tc>
          <w:tcPr>
            <w:tcW w:w="585" w:type="dxa"/>
            <w:vMerge/>
            <w:tcBorders>
              <w:left w:val="single" w:sz="4" w:space="0" w:color="auto"/>
            </w:tcBorders>
            <w:shd w:val="clear" w:color="auto" w:fill="D9E2F3" w:themeFill="accent1" w:themeFillTint="33"/>
          </w:tcPr>
          <w:p w14:paraId="1385DF8E" w14:textId="77777777" w:rsidR="00DB3832" w:rsidRPr="009E173F" w:rsidRDefault="00DB3832" w:rsidP="00DB3832">
            <w:pPr>
              <w:jc w:val="center"/>
              <w:rPr>
                <w:b/>
                <w:sz w:val="18"/>
                <w:szCs w:val="18"/>
              </w:rPr>
            </w:pPr>
          </w:p>
        </w:tc>
        <w:tc>
          <w:tcPr>
            <w:tcW w:w="1863" w:type="dxa"/>
            <w:shd w:val="clear" w:color="auto" w:fill="D9E2F3" w:themeFill="accent1" w:themeFillTint="33"/>
            <w:vAlign w:val="center"/>
          </w:tcPr>
          <w:p w14:paraId="11DE0196" w14:textId="77777777" w:rsidR="00DB3832" w:rsidRPr="009E173F" w:rsidRDefault="00DB3832" w:rsidP="00DB3832">
            <w:pPr>
              <w:jc w:val="center"/>
              <w:rPr>
                <w:b/>
                <w:sz w:val="18"/>
                <w:szCs w:val="18"/>
              </w:rPr>
            </w:pPr>
            <w:r w:rsidRPr="009E173F">
              <w:rPr>
                <w:b/>
                <w:sz w:val="18"/>
                <w:szCs w:val="18"/>
              </w:rPr>
              <w:t>+ 5</w:t>
            </w:r>
          </w:p>
        </w:tc>
        <w:tc>
          <w:tcPr>
            <w:tcW w:w="2685" w:type="dxa"/>
            <w:gridSpan w:val="2"/>
            <w:shd w:val="clear" w:color="auto" w:fill="FFC000"/>
          </w:tcPr>
          <w:p w14:paraId="0CEF9769" w14:textId="77777777" w:rsidR="00DB3832" w:rsidRPr="009E173F" w:rsidRDefault="00DB3832" w:rsidP="00DB3832">
            <w:pPr>
              <w:jc w:val="center"/>
              <w:rPr>
                <w:sz w:val="18"/>
                <w:szCs w:val="18"/>
              </w:rPr>
            </w:pPr>
            <w:r w:rsidRPr="009E173F">
              <w:rPr>
                <w:sz w:val="18"/>
                <w:szCs w:val="18"/>
              </w:rPr>
              <w:t>5,5</w:t>
            </w:r>
          </w:p>
        </w:tc>
        <w:tc>
          <w:tcPr>
            <w:tcW w:w="2307" w:type="dxa"/>
            <w:gridSpan w:val="2"/>
            <w:shd w:val="clear" w:color="auto" w:fill="FFC000"/>
          </w:tcPr>
          <w:p w14:paraId="5E90484C" w14:textId="77777777" w:rsidR="00DB3832" w:rsidRPr="009E173F" w:rsidRDefault="00DB3832" w:rsidP="00DB3832">
            <w:pPr>
              <w:jc w:val="center"/>
              <w:rPr>
                <w:sz w:val="18"/>
                <w:szCs w:val="18"/>
              </w:rPr>
            </w:pPr>
            <w:r w:rsidRPr="009E173F">
              <w:rPr>
                <w:rFonts w:ascii="Calibri" w:eastAsia="Times New Roman" w:hAnsi="Calibri" w:cs="Calibri"/>
                <w:b/>
                <w:bCs/>
                <w:noProof/>
                <w:color w:val="000000"/>
                <w:kern w:val="28"/>
                <w:sz w:val="18"/>
                <w:szCs w:val="18"/>
                <w:lang w:eastAsia="fr-FR"/>
              </w:rPr>
              <mc:AlternateContent>
                <mc:Choice Requires="wps">
                  <w:drawing>
                    <wp:anchor distT="0" distB="0" distL="114300" distR="114300" simplePos="0" relativeHeight="251826176" behindDoc="0" locked="0" layoutInCell="1" allowOverlap="1" wp14:anchorId="71CC1B31" wp14:editId="3E3C25A8">
                      <wp:simplePos x="0" y="0"/>
                      <wp:positionH relativeFrom="column">
                        <wp:posOffset>-347980</wp:posOffset>
                      </wp:positionH>
                      <wp:positionV relativeFrom="paragraph">
                        <wp:posOffset>-1957776</wp:posOffset>
                      </wp:positionV>
                      <wp:extent cx="375920" cy="4385310"/>
                      <wp:effectExtent l="0" t="23495" r="0" b="19685"/>
                      <wp:wrapNone/>
                      <wp:docPr id="40" name="Flèche courbée vers la droite 11"/>
                      <wp:cNvGraphicFramePr/>
                      <a:graphic xmlns:a="http://schemas.openxmlformats.org/drawingml/2006/main">
                        <a:graphicData uri="http://schemas.microsoft.com/office/word/2010/wordprocessingShape">
                          <wps:wsp>
                            <wps:cNvSpPr/>
                            <wps:spPr>
                              <a:xfrm rot="16200000">
                                <a:off x="0" y="0"/>
                                <a:ext cx="375920" cy="4385310"/>
                              </a:xfrm>
                              <a:prstGeom prst="curv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70B7" id="Flèche courbée vers la droite 11" o:spid="_x0000_s1026" type="#_x0000_t102" style="position:absolute;margin-left:-27.4pt;margin-top:-154.15pt;width:29.6pt;height:345.3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" adj="20674,21368,16200" fillcolor="window" strokecolor="#41719c" strokeweight="1pt"/>
                  </w:pict>
                </mc:Fallback>
              </mc:AlternateContent>
            </w:r>
            <w:r w:rsidRPr="009E173F">
              <w:rPr>
                <w:sz w:val="18"/>
                <w:szCs w:val="18"/>
              </w:rPr>
              <w:t>7</w:t>
            </w:r>
          </w:p>
        </w:tc>
        <w:tc>
          <w:tcPr>
            <w:tcW w:w="2089" w:type="dxa"/>
            <w:gridSpan w:val="2"/>
            <w:shd w:val="clear" w:color="auto" w:fill="A8D08D" w:themeFill="accent6" w:themeFillTint="99"/>
          </w:tcPr>
          <w:p w14:paraId="60326B71" w14:textId="77777777" w:rsidR="00DB3832" w:rsidRPr="009E173F" w:rsidRDefault="00DB3832" w:rsidP="00DB3832">
            <w:pPr>
              <w:jc w:val="center"/>
              <w:rPr>
                <w:sz w:val="18"/>
                <w:szCs w:val="18"/>
              </w:rPr>
            </w:pPr>
            <w:r w:rsidRPr="009E173F">
              <w:rPr>
                <w:sz w:val="18"/>
                <w:szCs w:val="18"/>
              </w:rPr>
              <w:t>9</w:t>
            </w:r>
          </w:p>
        </w:tc>
        <w:tc>
          <w:tcPr>
            <w:tcW w:w="2534" w:type="dxa"/>
            <w:shd w:val="clear" w:color="auto" w:fill="A8D08D" w:themeFill="accent6" w:themeFillTint="99"/>
          </w:tcPr>
          <w:p w14:paraId="0950B41B" w14:textId="77777777" w:rsidR="00DB3832" w:rsidRPr="009E173F" w:rsidRDefault="00DB3832" w:rsidP="00DB3832">
            <w:pPr>
              <w:jc w:val="center"/>
              <w:rPr>
                <w:sz w:val="18"/>
                <w:szCs w:val="18"/>
              </w:rPr>
            </w:pPr>
            <w:r w:rsidRPr="009E173F">
              <w:rPr>
                <w:sz w:val="18"/>
                <w:szCs w:val="18"/>
              </w:rPr>
              <w:t>11</w:t>
            </w:r>
          </w:p>
        </w:tc>
      </w:tr>
      <w:tr w:rsidR="00DB3832" w14:paraId="58EEE07F" w14:textId="77777777" w:rsidTr="00DB3832">
        <w:trPr>
          <w:trHeight w:val="91"/>
        </w:trPr>
        <w:tc>
          <w:tcPr>
            <w:tcW w:w="4375" w:type="dxa"/>
            <w:vMerge/>
            <w:tcBorders>
              <w:left w:val="single" w:sz="4" w:space="0" w:color="auto"/>
              <w:right w:val="single" w:sz="4" w:space="0" w:color="auto"/>
            </w:tcBorders>
            <w:shd w:val="clear" w:color="auto" w:fill="D9E2F3" w:themeFill="accent1" w:themeFillTint="33"/>
            <w:vAlign w:val="center"/>
          </w:tcPr>
          <w:p w14:paraId="200D1F12" w14:textId="77777777" w:rsidR="00DB3832" w:rsidRPr="009E173F" w:rsidRDefault="00DB3832" w:rsidP="00DB3832">
            <w:pPr>
              <w:jc w:val="both"/>
              <w:rPr>
                <w:b/>
                <w:sz w:val="18"/>
                <w:szCs w:val="18"/>
              </w:rPr>
            </w:pPr>
          </w:p>
        </w:tc>
        <w:tc>
          <w:tcPr>
            <w:tcW w:w="585" w:type="dxa"/>
            <w:vMerge/>
            <w:tcBorders>
              <w:left w:val="single" w:sz="4" w:space="0" w:color="auto"/>
            </w:tcBorders>
            <w:shd w:val="clear" w:color="auto" w:fill="D9E2F3" w:themeFill="accent1" w:themeFillTint="33"/>
          </w:tcPr>
          <w:p w14:paraId="326DB41B" w14:textId="77777777" w:rsidR="00DB3832" w:rsidRPr="009E173F" w:rsidRDefault="00DB3832" w:rsidP="00DB3832">
            <w:pPr>
              <w:jc w:val="center"/>
              <w:rPr>
                <w:b/>
                <w:sz w:val="18"/>
                <w:szCs w:val="18"/>
              </w:rPr>
            </w:pPr>
          </w:p>
        </w:tc>
        <w:tc>
          <w:tcPr>
            <w:tcW w:w="1863" w:type="dxa"/>
            <w:shd w:val="clear" w:color="auto" w:fill="D9E2F3" w:themeFill="accent1" w:themeFillTint="33"/>
            <w:vAlign w:val="center"/>
          </w:tcPr>
          <w:p w14:paraId="35A33CFC" w14:textId="77777777" w:rsidR="00DB3832" w:rsidRPr="009E173F" w:rsidRDefault="00DB3832" w:rsidP="00DB3832">
            <w:pPr>
              <w:jc w:val="center"/>
              <w:rPr>
                <w:b/>
                <w:sz w:val="18"/>
                <w:szCs w:val="18"/>
              </w:rPr>
            </w:pPr>
            <w:r w:rsidRPr="009E173F">
              <w:rPr>
                <w:b/>
                <w:sz w:val="18"/>
                <w:szCs w:val="18"/>
              </w:rPr>
              <w:t>0</w:t>
            </w:r>
          </w:p>
        </w:tc>
        <w:tc>
          <w:tcPr>
            <w:tcW w:w="2685" w:type="dxa"/>
            <w:gridSpan w:val="2"/>
            <w:shd w:val="clear" w:color="auto" w:fill="FF0000"/>
          </w:tcPr>
          <w:p w14:paraId="52676CD5" w14:textId="77777777" w:rsidR="00DB3832" w:rsidRPr="009E173F" w:rsidRDefault="00DB3832" w:rsidP="00DB3832">
            <w:pPr>
              <w:jc w:val="center"/>
              <w:rPr>
                <w:sz w:val="18"/>
                <w:szCs w:val="18"/>
              </w:rPr>
            </w:pPr>
            <w:r w:rsidRPr="009E173F">
              <w:rPr>
                <w:sz w:val="18"/>
                <w:szCs w:val="18"/>
              </w:rPr>
              <w:t>4,5</w:t>
            </w:r>
          </w:p>
        </w:tc>
        <w:tc>
          <w:tcPr>
            <w:tcW w:w="2307" w:type="dxa"/>
            <w:gridSpan w:val="2"/>
            <w:shd w:val="clear" w:color="auto" w:fill="FFC000"/>
          </w:tcPr>
          <w:p w14:paraId="64C706B0" w14:textId="77777777" w:rsidR="00DB3832" w:rsidRPr="009E173F" w:rsidRDefault="00DB3832" w:rsidP="00DB3832">
            <w:pPr>
              <w:jc w:val="center"/>
              <w:rPr>
                <w:sz w:val="18"/>
                <w:szCs w:val="18"/>
              </w:rPr>
            </w:pPr>
            <w:r w:rsidRPr="009E173F">
              <w:rPr>
                <w:sz w:val="18"/>
                <w:szCs w:val="18"/>
              </w:rPr>
              <w:t>6</w:t>
            </w:r>
          </w:p>
        </w:tc>
        <w:tc>
          <w:tcPr>
            <w:tcW w:w="2089" w:type="dxa"/>
            <w:gridSpan w:val="2"/>
            <w:tcBorders>
              <w:bottom w:val="single" w:sz="4" w:space="0" w:color="auto"/>
            </w:tcBorders>
            <w:shd w:val="clear" w:color="auto" w:fill="FFC000"/>
          </w:tcPr>
          <w:p w14:paraId="42586993" w14:textId="77777777" w:rsidR="00DB3832" w:rsidRPr="009E173F" w:rsidRDefault="00DB3832" w:rsidP="00DB3832">
            <w:pPr>
              <w:jc w:val="center"/>
              <w:rPr>
                <w:sz w:val="18"/>
                <w:szCs w:val="18"/>
              </w:rPr>
            </w:pPr>
            <w:r w:rsidRPr="009E173F">
              <w:rPr>
                <w:sz w:val="18"/>
                <w:szCs w:val="18"/>
              </w:rPr>
              <w:t>8</w:t>
            </w:r>
          </w:p>
        </w:tc>
        <w:tc>
          <w:tcPr>
            <w:tcW w:w="2534" w:type="dxa"/>
            <w:tcBorders>
              <w:bottom w:val="single" w:sz="4" w:space="0" w:color="auto"/>
            </w:tcBorders>
            <w:shd w:val="clear" w:color="auto" w:fill="A8D08D" w:themeFill="accent6" w:themeFillTint="99"/>
          </w:tcPr>
          <w:p w14:paraId="54D70BDC" w14:textId="77777777" w:rsidR="00DB3832" w:rsidRPr="009E173F" w:rsidRDefault="00DB3832" w:rsidP="00DB3832">
            <w:pPr>
              <w:jc w:val="center"/>
              <w:rPr>
                <w:sz w:val="18"/>
                <w:szCs w:val="18"/>
              </w:rPr>
            </w:pPr>
            <w:r w:rsidRPr="009E173F">
              <w:rPr>
                <w:sz w:val="18"/>
                <w:szCs w:val="18"/>
              </w:rPr>
              <w:t>10</w:t>
            </w:r>
          </w:p>
        </w:tc>
      </w:tr>
      <w:tr w:rsidR="00DB3832" w14:paraId="1A143FA5" w14:textId="77777777" w:rsidTr="00DB3832">
        <w:trPr>
          <w:trHeight w:val="127"/>
        </w:trPr>
        <w:tc>
          <w:tcPr>
            <w:tcW w:w="4375" w:type="dxa"/>
            <w:vMerge/>
            <w:tcBorders>
              <w:left w:val="single" w:sz="4" w:space="0" w:color="auto"/>
              <w:right w:val="single" w:sz="4" w:space="0" w:color="auto"/>
            </w:tcBorders>
            <w:shd w:val="clear" w:color="auto" w:fill="D9E2F3" w:themeFill="accent1" w:themeFillTint="33"/>
            <w:vAlign w:val="center"/>
          </w:tcPr>
          <w:p w14:paraId="5F273F5A" w14:textId="77777777" w:rsidR="00DB3832" w:rsidRPr="009E173F" w:rsidRDefault="00DB3832" w:rsidP="00DB3832">
            <w:pPr>
              <w:jc w:val="both"/>
              <w:rPr>
                <w:b/>
                <w:sz w:val="18"/>
                <w:szCs w:val="18"/>
              </w:rPr>
            </w:pPr>
          </w:p>
        </w:tc>
        <w:tc>
          <w:tcPr>
            <w:tcW w:w="585" w:type="dxa"/>
            <w:vMerge/>
            <w:tcBorders>
              <w:left w:val="single" w:sz="4" w:space="0" w:color="auto"/>
            </w:tcBorders>
            <w:shd w:val="clear" w:color="auto" w:fill="D9E2F3" w:themeFill="accent1" w:themeFillTint="33"/>
          </w:tcPr>
          <w:p w14:paraId="7FB64A04" w14:textId="77777777" w:rsidR="00DB3832" w:rsidRPr="009E173F" w:rsidRDefault="00DB3832" w:rsidP="00DB3832">
            <w:pPr>
              <w:jc w:val="center"/>
              <w:rPr>
                <w:b/>
                <w:sz w:val="18"/>
                <w:szCs w:val="18"/>
              </w:rPr>
            </w:pPr>
          </w:p>
        </w:tc>
        <w:tc>
          <w:tcPr>
            <w:tcW w:w="1863" w:type="dxa"/>
            <w:shd w:val="clear" w:color="auto" w:fill="D9E2F3" w:themeFill="accent1" w:themeFillTint="33"/>
            <w:vAlign w:val="center"/>
          </w:tcPr>
          <w:p w14:paraId="0F4271FE" w14:textId="77777777" w:rsidR="00DB3832" w:rsidRPr="009E173F" w:rsidRDefault="00DB3832" w:rsidP="00DB3832">
            <w:pPr>
              <w:jc w:val="center"/>
              <w:rPr>
                <w:b/>
                <w:sz w:val="18"/>
                <w:szCs w:val="18"/>
              </w:rPr>
            </w:pPr>
            <w:r w:rsidRPr="009E173F">
              <w:rPr>
                <w:b/>
                <w:sz w:val="18"/>
                <w:szCs w:val="18"/>
              </w:rPr>
              <w:t>-5</w:t>
            </w:r>
          </w:p>
        </w:tc>
        <w:tc>
          <w:tcPr>
            <w:tcW w:w="2685" w:type="dxa"/>
            <w:gridSpan w:val="2"/>
            <w:shd w:val="clear" w:color="auto" w:fill="FF0000"/>
          </w:tcPr>
          <w:p w14:paraId="031BDE8A" w14:textId="77777777" w:rsidR="00DB3832" w:rsidRPr="009E173F" w:rsidRDefault="00DB3832" w:rsidP="00DB3832">
            <w:pPr>
              <w:jc w:val="center"/>
              <w:rPr>
                <w:sz w:val="18"/>
                <w:szCs w:val="18"/>
              </w:rPr>
            </w:pPr>
            <w:r w:rsidRPr="009E173F">
              <w:rPr>
                <w:sz w:val="18"/>
                <w:szCs w:val="18"/>
              </w:rPr>
              <w:t>3,5</w:t>
            </w:r>
          </w:p>
        </w:tc>
        <w:tc>
          <w:tcPr>
            <w:tcW w:w="2307" w:type="dxa"/>
            <w:gridSpan w:val="2"/>
            <w:shd w:val="clear" w:color="auto" w:fill="FF0000"/>
          </w:tcPr>
          <w:p w14:paraId="5F350FA0" w14:textId="77777777" w:rsidR="00DB3832" w:rsidRPr="009E173F" w:rsidRDefault="00DB3832" w:rsidP="00DB3832">
            <w:pPr>
              <w:jc w:val="center"/>
              <w:rPr>
                <w:sz w:val="18"/>
                <w:szCs w:val="18"/>
              </w:rPr>
            </w:pPr>
            <w:r w:rsidRPr="009E173F">
              <w:rPr>
                <w:sz w:val="18"/>
                <w:szCs w:val="18"/>
              </w:rPr>
              <w:t>5</w:t>
            </w:r>
          </w:p>
        </w:tc>
        <w:tc>
          <w:tcPr>
            <w:tcW w:w="2089" w:type="dxa"/>
            <w:gridSpan w:val="2"/>
            <w:shd w:val="clear" w:color="auto" w:fill="FFC000"/>
          </w:tcPr>
          <w:p w14:paraId="11A54F83" w14:textId="77777777" w:rsidR="00DB3832" w:rsidRPr="009E173F" w:rsidRDefault="00DB3832" w:rsidP="00DB3832">
            <w:pPr>
              <w:jc w:val="center"/>
              <w:rPr>
                <w:sz w:val="18"/>
                <w:szCs w:val="18"/>
              </w:rPr>
            </w:pPr>
            <w:r w:rsidRPr="009E173F">
              <w:rPr>
                <w:sz w:val="18"/>
                <w:szCs w:val="18"/>
              </w:rPr>
              <w:t>7</w:t>
            </w:r>
          </w:p>
        </w:tc>
        <w:tc>
          <w:tcPr>
            <w:tcW w:w="2534" w:type="dxa"/>
            <w:shd w:val="clear" w:color="auto" w:fill="FFC000"/>
          </w:tcPr>
          <w:p w14:paraId="0DE80BAA" w14:textId="77777777" w:rsidR="00DB3832" w:rsidRPr="009E173F" w:rsidRDefault="00DB3832" w:rsidP="00DB3832">
            <w:pPr>
              <w:jc w:val="center"/>
              <w:rPr>
                <w:sz w:val="18"/>
                <w:szCs w:val="18"/>
              </w:rPr>
            </w:pPr>
            <w:r w:rsidRPr="009E173F">
              <w:rPr>
                <w:sz w:val="18"/>
                <w:szCs w:val="18"/>
              </w:rPr>
              <w:t>9</w:t>
            </w:r>
          </w:p>
        </w:tc>
      </w:tr>
      <w:tr w:rsidR="00DB3832" w14:paraId="2EF90377" w14:textId="77777777" w:rsidTr="00DB3832">
        <w:trPr>
          <w:trHeight w:val="218"/>
        </w:trPr>
        <w:tc>
          <w:tcPr>
            <w:tcW w:w="4375" w:type="dxa"/>
            <w:vMerge/>
            <w:tcBorders>
              <w:left w:val="single" w:sz="4" w:space="0" w:color="auto"/>
              <w:right w:val="single" w:sz="4" w:space="0" w:color="auto"/>
            </w:tcBorders>
            <w:shd w:val="clear" w:color="auto" w:fill="auto"/>
            <w:vAlign w:val="center"/>
          </w:tcPr>
          <w:p w14:paraId="15DA49FA" w14:textId="77777777" w:rsidR="00DB3832" w:rsidRPr="009E173F" w:rsidRDefault="00DB3832" w:rsidP="00DB3832">
            <w:pPr>
              <w:jc w:val="both"/>
              <w:rPr>
                <w:b/>
                <w:sz w:val="18"/>
                <w:szCs w:val="18"/>
              </w:rPr>
            </w:pPr>
          </w:p>
        </w:tc>
        <w:tc>
          <w:tcPr>
            <w:tcW w:w="585" w:type="dxa"/>
            <w:vMerge/>
            <w:tcBorders>
              <w:left w:val="single" w:sz="4" w:space="0" w:color="auto"/>
            </w:tcBorders>
            <w:shd w:val="clear" w:color="auto" w:fill="auto"/>
          </w:tcPr>
          <w:p w14:paraId="7254B5AA" w14:textId="77777777" w:rsidR="00DB3832" w:rsidRPr="009E173F" w:rsidRDefault="00DB3832" w:rsidP="00DB3832">
            <w:pPr>
              <w:jc w:val="center"/>
              <w:rPr>
                <w:b/>
                <w:noProof/>
                <w:sz w:val="18"/>
                <w:szCs w:val="18"/>
              </w:rPr>
            </w:pPr>
          </w:p>
        </w:tc>
        <w:tc>
          <w:tcPr>
            <w:tcW w:w="1863" w:type="dxa"/>
            <w:tcBorders>
              <w:bottom w:val="single" w:sz="4" w:space="0" w:color="auto"/>
            </w:tcBorders>
            <w:shd w:val="clear" w:color="auto" w:fill="D9E2F3" w:themeFill="accent1" w:themeFillTint="33"/>
            <w:vAlign w:val="center"/>
          </w:tcPr>
          <w:p w14:paraId="36CA1D4A" w14:textId="77777777" w:rsidR="00DB3832" w:rsidRPr="009E173F" w:rsidRDefault="00DB3832" w:rsidP="00DB3832">
            <w:pPr>
              <w:jc w:val="center"/>
              <w:rPr>
                <w:b/>
                <w:sz w:val="18"/>
                <w:szCs w:val="18"/>
              </w:rPr>
            </w:pPr>
            <w:r w:rsidRPr="009E173F">
              <w:rPr>
                <w:b/>
                <w:sz w:val="18"/>
                <w:szCs w:val="18"/>
              </w:rPr>
              <w:t>-10</w:t>
            </w:r>
          </w:p>
        </w:tc>
        <w:tc>
          <w:tcPr>
            <w:tcW w:w="2685" w:type="dxa"/>
            <w:gridSpan w:val="2"/>
            <w:tcBorders>
              <w:bottom w:val="single" w:sz="4" w:space="0" w:color="auto"/>
            </w:tcBorders>
            <w:shd w:val="clear" w:color="auto" w:fill="FF0000"/>
          </w:tcPr>
          <w:p w14:paraId="02D27455" w14:textId="77777777" w:rsidR="00DB3832" w:rsidRPr="009E173F" w:rsidRDefault="00DB3832" w:rsidP="00DB3832">
            <w:pPr>
              <w:jc w:val="center"/>
              <w:rPr>
                <w:sz w:val="18"/>
                <w:szCs w:val="18"/>
              </w:rPr>
            </w:pPr>
            <w:r w:rsidRPr="009E173F">
              <w:rPr>
                <w:sz w:val="18"/>
                <w:szCs w:val="18"/>
              </w:rPr>
              <w:t>2</w:t>
            </w:r>
          </w:p>
        </w:tc>
        <w:tc>
          <w:tcPr>
            <w:tcW w:w="2307" w:type="dxa"/>
            <w:gridSpan w:val="2"/>
            <w:tcBorders>
              <w:bottom w:val="single" w:sz="4" w:space="0" w:color="auto"/>
            </w:tcBorders>
            <w:shd w:val="clear" w:color="auto" w:fill="FF0000"/>
          </w:tcPr>
          <w:p w14:paraId="5EC58930" w14:textId="77777777" w:rsidR="00DB3832" w:rsidRPr="009E173F" w:rsidRDefault="00DB3832" w:rsidP="00DB3832">
            <w:pPr>
              <w:jc w:val="center"/>
              <w:rPr>
                <w:sz w:val="18"/>
                <w:szCs w:val="18"/>
              </w:rPr>
            </w:pPr>
            <w:r w:rsidRPr="009E173F">
              <w:rPr>
                <w:noProof/>
                <w:sz w:val="18"/>
                <w:szCs w:val="18"/>
                <w:lang w:eastAsia="fr-FR"/>
              </w:rPr>
              <mc:AlternateContent>
                <mc:Choice Requires="wps">
                  <w:drawing>
                    <wp:anchor distT="0" distB="0" distL="114300" distR="114300" simplePos="0" relativeHeight="251824128" behindDoc="0" locked="0" layoutInCell="1" allowOverlap="1" wp14:anchorId="247D6571" wp14:editId="79A9577F">
                      <wp:simplePos x="0" y="0"/>
                      <wp:positionH relativeFrom="column">
                        <wp:posOffset>168769</wp:posOffset>
                      </wp:positionH>
                      <wp:positionV relativeFrom="paragraph">
                        <wp:posOffset>171238</wp:posOffset>
                      </wp:positionV>
                      <wp:extent cx="1943100" cy="265430"/>
                      <wp:effectExtent l="0" t="0" r="0" b="1270"/>
                      <wp:wrapNone/>
                      <wp:docPr id="41" name="Zone de texte 41"/>
                      <wp:cNvGraphicFramePr/>
                      <a:graphic xmlns:a="http://schemas.openxmlformats.org/drawingml/2006/main">
                        <a:graphicData uri="http://schemas.microsoft.com/office/word/2010/wordprocessingShape">
                          <wps:wsp>
                            <wps:cNvSpPr txBox="1"/>
                            <wps:spPr>
                              <a:xfrm>
                                <a:off x="0" y="0"/>
                                <a:ext cx="1943100" cy="265430"/>
                              </a:xfrm>
                              <a:prstGeom prst="rect">
                                <a:avLst/>
                              </a:prstGeom>
                              <a:noFill/>
                              <a:ln w="6350">
                                <a:noFill/>
                              </a:ln>
                            </wps:spPr>
                            <wps:txbx>
                              <w:txbxContent>
                                <w:p w14:paraId="055ECF08" w14:textId="77777777" w:rsidR="0059057D" w:rsidRPr="008A0041" w:rsidRDefault="0059057D" w:rsidP="00DB3832">
                                  <w:pPr>
                                    <w:rPr>
                                      <w:b/>
                                      <w:sz w:val="18"/>
                                      <w:szCs w:val="18"/>
                                    </w:rPr>
                                  </w:pPr>
                                  <w:r w:rsidRPr="008A0041">
                                    <w:rPr>
                                      <w:b/>
                                      <w:sz w:val="18"/>
                                      <w:szCs w:val="18"/>
                                    </w:rPr>
                                    <w:t xml:space="preserve">Perf. Auto-référée et stabilisée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D6571" id="Zone de texte 41" o:spid="_x0000_s1036" type="#_x0000_t202" style="position:absolute;left:0;text-align:left;margin-left:13.3pt;margin-top:13.5pt;width:153pt;height:20.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" filled="f" stroked="f" strokeweight=".5pt">
                      <v:textbox>
                        <w:txbxContent>
                          <w:p w14:paraId="055ECF08" w14:textId="77777777" w:rsidR="0059057D" w:rsidRPr="008A0041" w:rsidRDefault="0059057D" w:rsidP="00DB3832">
                            <w:pPr>
                              <w:rPr>
                                <w:b/>
                                <w:sz w:val="18"/>
                                <w:szCs w:val="18"/>
                              </w:rPr>
                            </w:pPr>
                            <w:r w:rsidRPr="008A0041">
                              <w:rPr>
                                <w:b/>
                                <w:sz w:val="18"/>
                                <w:szCs w:val="18"/>
                              </w:rPr>
                              <w:t xml:space="preserve">Perf. Auto-référée et stabilisée </w:t>
                            </w:r>
                          </w:p>
                        </w:txbxContent>
                      </v:textbox>
                    </v:shape>
                  </w:pict>
                </mc:Fallback>
              </mc:AlternateContent>
            </w:r>
            <w:r w:rsidRPr="009E173F">
              <w:rPr>
                <w:sz w:val="18"/>
                <w:szCs w:val="18"/>
              </w:rPr>
              <w:t>4</w:t>
            </w:r>
          </w:p>
        </w:tc>
        <w:tc>
          <w:tcPr>
            <w:tcW w:w="2089" w:type="dxa"/>
            <w:gridSpan w:val="2"/>
            <w:tcBorders>
              <w:bottom w:val="single" w:sz="4" w:space="0" w:color="auto"/>
            </w:tcBorders>
            <w:shd w:val="clear" w:color="auto" w:fill="FF0000"/>
          </w:tcPr>
          <w:p w14:paraId="5B2CEC00" w14:textId="77777777" w:rsidR="00DB3832" w:rsidRPr="009E173F" w:rsidRDefault="00DB3832" w:rsidP="00DB3832">
            <w:pPr>
              <w:jc w:val="center"/>
              <w:rPr>
                <w:sz w:val="18"/>
                <w:szCs w:val="18"/>
              </w:rPr>
            </w:pPr>
            <w:r w:rsidRPr="009E173F">
              <w:rPr>
                <w:sz w:val="18"/>
                <w:szCs w:val="18"/>
              </w:rPr>
              <w:t>6</w:t>
            </w:r>
          </w:p>
        </w:tc>
        <w:tc>
          <w:tcPr>
            <w:tcW w:w="2534" w:type="dxa"/>
            <w:tcBorders>
              <w:bottom w:val="single" w:sz="4" w:space="0" w:color="auto"/>
            </w:tcBorders>
            <w:shd w:val="clear" w:color="auto" w:fill="FFC000"/>
          </w:tcPr>
          <w:p w14:paraId="6566AC9E" w14:textId="77777777" w:rsidR="00DB3832" w:rsidRPr="009E173F" w:rsidRDefault="00DB3832" w:rsidP="00DB3832">
            <w:pPr>
              <w:jc w:val="center"/>
              <w:rPr>
                <w:sz w:val="18"/>
                <w:szCs w:val="18"/>
              </w:rPr>
            </w:pPr>
            <w:r w:rsidRPr="009E173F">
              <w:rPr>
                <w:noProof/>
                <w:sz w:val="18"/>
                <w:szCs w:val="18"/>
                <w:lang w:eastAsia="fr-FR"/>
              </w:rPr>
              <mc:AlternateContent>
                <mc:Choice Requires="wps">
                  <w:drawing>
                    <wp:anchor distT="0" distB="0" distL="114300" distR="114300" simplePos="0" relativeHeight="251823104" behindDoc="0" locked="0" layoutInCell="1" allowOverlap="1" wp14:anchorId="708E8CDC" wp14:editId="27BEB927">
                      <wp:simplePos x="0" y="0"/>
                      <wp:positionH relativeFrom="column">
                        <wp:posOffset>-1643662</wp:posOffset>
                      </wp:positionH>
                      <wp:positionV relativeFrom="paragraph">
                        <wp:posOffset>-2470185</wp:posOffset>
                      </wp:positionV>
                      <wp:extent cx="364490" cy="5479415"/>
                      <wp:effectExtent l="0" t="23813" r="0" b="30797"/>
                      <wp:wrapNone/>
                      <wp:docPr id="42" name="Flèche vers le haut 4"/>
                      <wp:cNvGraphicFramePr/>
                      <a:graphic xmlns:a="http://schemas.openxmlformats.org/drawingml/2006/main">
                        <a:graphicData uri="http://schemas.microsoft.com/office/word/2010/wordprocessingShape">
                          <wps:wsp>
                            <wps:cNvSpPr/>
                            <wps:spPr>
                              <a:xfrm rot="5400000">
                                <a:off x="0" y="0"/>
                                <a:ext cx="364490" cy="5479415"/>
                              </a:xfrm>
                              <a:prstGeom prst="upArrow">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5EA8" id="Flèche vers le haut 4" o:spid="_x0000_s1026" type="#_x0000_t68" style="position:absolute;margin-left:-129.4pt;margin-top:-194.5pt;width:28.7pt;height:431.4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" adj="718" fillcolor="window" strokecolor="windowText"/>
                  </w:pict>
                </mc:Fallback>
              </mc:AlternateContent>
            </w:r>
            <w:r w:rsidRPr="009E173F">
              <w:rPr>
                <w:sz w:val="18"/>
                <w:szCs w:val="18"/>
              </w:rPr>
              <w:t>8</w:t>
            </w:r>
          </w:p>
        </w:tc>
      </w:tr>
      <w:tr w:rsidR="00DB3832" w14:paraId="41F06911" w14:textId="77777777" w:rsidTr="00DB3832">
        <w:trPr>
          <w:trHeight w:val="436"/>
        </w:trPr>
        <w:tc>
          <w:tcPr>
            <w:tcW w:w="4375" w:type="dxa"/>
            <w:vMerge/>
            <w:tcBorders>
              <w:left w:val="single" w:sz="4" w:space="0" w:color="auto"/>
              <w:right w:val="single" w:sz="4" w:space="0" w:color="auto"/>
            </w:tcBorders>
            <w:shd w:val="clear" w:color="auto" w:fill="D9E2F3" w:themeFill="accent1" w:themeFillTint="33"/>
            <w:vAlign w:val="center"/>
          </w:tcPr>
          <w:p w14:paraId="2206AC72" w14:textId="77777777" w:rsidR="00DB3832" w:rsidRPr="009E173F" w:rsidRDefault="00DB3832" w:rsidP="00DB3832">
            <w:pPr>
              <w:jc w:val="both"/>
              <w:rPr>
                <w:b/>
                <w:bCs/>
                <w:color w:val="0070C0"/>
                <w:sz w:val="18"/>
                <w:szCs w:val="18"/>
              </w:rPr>
            </w:pPr>
          </w:p>
        </w:tc>
        <w:tc>
          <w:tcPr>
            <w:tcW w:w="585" w:type="dxa"/>
            <w:vMerge/>
            <w:tcBorders>
              <w:left w:val="single" w:sz="4" w:space="0" w:color="auto"/>
            </w:tcBorders>
            <w:shd w:val="clear" w:color="auto" w:fill="D9E2F3" w:themeFill="accent1" w:themeFillTint="33"/>
            <w:vAlign w:val="center"/>
          </w:tcPr>
          <w:p w14:paraId="75125E70" w14:textId="77777777" w:rsidR="00DB3832" w:rsidRPr="009E173F" w:rsidRDefault="00DB3832" w:rsidP="00DB3832">
            <w:pPr>
              <w:jc w:val="center"/>
              <w:rPr>
                <w:b/>
                <w:sz w:val="18"/>
                <w:szCs w:val="18"/>
              </w:rPr>
            </w:pPr>
          </w:p>
        </w:tc>
        <w:tc>
          <w:tcPr>
            <w:tcW w:w="1863" w:type="dxa"/>
            <w:shd w:val="clear" w:color="auto" w:fill="D9E2F3" w:themeFill="accent1" w:themeFillTint="33"/>
            <w:vAlign w:val="center"/>
          </w:tcPr>
          <w:p w14:paraId="5CBDE466" w14:textId="77777777" w:rsidR="00DB3832" w:rsidRPr="009E173F" w:rsidRDefault="00DB3832" w:rsidP="00DB3832">
            <w:pPr>
              <w:jc w:val="center"/>
              <w:rPr>
                <w:b/>
                <w:sz w:val="18"/>
                <w:szCs w:val="18"/>
              </w:rPr>
            </w:pPr>
            <w:r w:rsidRPr="009E173F">
              <w:rPr>
                <w:b/>
                <w:sz w:val="18"/>
                <w:szCs w:val="18"/>
              </w:rPr>
              <w:t>ATHLÈTE</w:t>
            </w:r>
          </w:p>
        </w:tc>
        <w:tc>
          <w:tcPr>
            <w:tcW w:w="9615" w:type="dxa"/>
            <w:gridSpan w:val="7"/>
            <w:shd w:val="clear" w:color="auto" w:fill="D9E2F3" w:themeFill="accent1" w:themeFillTint="33"/>
            <w:vAlign w:val="center"/>
          </w:tcPr>
          <w:p w14:paraId="7BF004AD" w14:textId="77777777" w:rsidR="00DB3832" w:rsidRPr="009E173F" w:rsidRDefault="00DB3832" w:rsidP="00DB3832">
            <w:pPr>
              <w:jc w:val="center"/>
              <w:rPr>
                <w:b/>
                <w:sz w:val="18"/>
                <w:szCs w:val="18"/>
              </w:rPr>
            </w:pPr>
          </w:p>
        </w:tc>
      </w:tr>
      <w:tr w:rsidR="00DB3832" w14:paraId="61A4CFBB" w14:textId="77777777" w:rsidTr="00DB3832">
        <w:trPr>
          <w:trHeight w:val="552"/>
        </w:trPr>
        <w:tc>
          <w:tcPr>
            <w:tcW w:w="4375" w:type="dxa"/>
            <w:tcBorders>
              <w:top w:val="single" w:sz="4" w:space="0" w:color="auto"/>
            </w:tcBorders>
            <w:shd w:val="clear" w:color="auto" w:fill="D9E2F3" w:themeFill="accent1" w:themeFillTint="33"/>
            <w:vAlign w:val="center"/>
          </w:tcPr>
          <w:p w14:paraId="3EFB93B5" w14:textId="77777777" w:rsidR="00DB3832" w:rsidRPr="009E173F" w:rsidRDefault="00DB3832" w:rsidP="00DB3832">
            <w:pPr>
              <w:jc w:val="both"/>
              <w:rPr>
                <w:b/>
                <w:sz w:val="18"/>
                <w:szCs w:val="18"/>
              </w:rPr>
            </w:pPr>
            <w:r w:rsidRPr="009E173F">
              <w:rPr>
                <w:b/>
                <w:sz w:val="18"/>
                <w:szCs w:val="18"/>
              </w:rPr>
              <w:t xml:space="preserve">AFL3 : </w:t>
            </w:r>
            <w:r w:rsidRPr="009E173F">
              <w:rPr>
                <w:b/>
                <w:bCs/>
                <w:color w:val="C00000"/>
                <w:sz w:val="18"/>
                <w:szCs w:val="18"/>
              </w:rPr>
              <w:t>Choisir et assumer les rôles qui permettent un fonctionnement collectif solidaire</w:t>
            </w:r>
          </w:p>
        </w:tc>
        <w:tc>
          <w:tcPr>
            <w:tcW w:w="585" w:type="dxa"/>
            <w:shd w:val="clear" w:color="auto" w:fill="D9E2F3" w:themeFill="accent1" w:themeFillTint="33"/>
            <w:vAlign w:val="center"/>
          </w:tcPr>
          <w:p w14:paraId="545E5B1F" w14:textId="77777777" w:rsidR="00DB3832" w:rsidRPr="009E173F" w:rsidRDefault="00DB3832" w:rsidP="00DB3832">
            <w:pPr>
              <w:jc w:val="center"/>
              <w:rPr>
                <w:b/>
                <w:sz w:val="18"/>
                <w:szCs w:val="18"/>
              </w:rPr>
            </w:pPr>
            <w:r w:rsidRPr="009E173F">
              <w:rPr>
                <w:b/>
                <w:sz w:val="18"/>
                <w:szCs w:val="18"/>
              </w:rPr>
              <w:t>6</w:t>
            </w:r>
          </w:p>
        </w:tc>
        <w:tc>
          <w:tcPr>
            <w:tcW w:w="1863" w:type="dxa"/>
            <w:shd w:val="clear" w:color="auto" w:fill="D9E2F3" w:themeFill="accent1" w:themeFillTint="33"/>
            <w:vAlign w:val="center"/>
          </w:tcPr>
          <w:p w14:paraId="42DAA255" w14:textId="77777777" w:rsidR="00DB3832" w:rsidRPr="009E173F" w:rsidRDefault="00DB3832" w:rsidP="00DB3832">
            <w:pPr>
              <w:jc w:val="center"/>
              <w:rPr>
                <w:b/>
                <w:sz w:val="18"/>
                <w:szCs w:val="18"/>
              </w:rPr>
            </w:pPr>
            <w:r w:rsidRPr="009E173F">
              <w:rPr>
                <w:b/>
                <w:sz w:val="18"/>
                <w:szCs w:val="18"/>
              </w:rPr>
              <w:t>Gérer un concours : Starter chronométreur accesseur juge</w:t>
            </w:r>
          </w:p>
        </w:tc>
        <w:tc>
          <w:tcPr>
            <w:tcW w:w="2685" w:type="dxa"/>
            <w:gridSpan w:val="2"/>
            <w:shd w:val="clear" w:color="auto" w:fill="D9E2F3" w:themeFill="accent1" w:themeFillTint="33"/>
            <w:vAlign w:val="center"/>
          </w:tcPr>
          <w:p w14:paraId="58926A33" w14:textId="77777777" w:rsidR="00DB3832" w:rsidRPr="009E173F" w:rsidRDefault="00DB3832" w:rsidP="00DB3832">
            <w:pPr>
              <w:jc w:val="center"/>
              <w:rPr>
                <w:sz w:val="18"/>
                <w:szCs w:val="18"/>
              </w:rPr>
            </w:pPr>
            <w:r w:rsidRPr="009E173F">
              <w:rPr>
                <w:sz w:val="18"/>
                <w:szCs w:val="18"/>
              </w:rPr>
              <w:t>Passif spectateur</w:t>
            </w:r>
          </w:p>
          <w:p w14:paraId="0400FFC5" w14:textId="77777777" w:rsidR="00DB3832" w:rsidRPr="009E173F" w:rsidRDefault="00DB3832" w:rsidP="00DB3832">
            <w:pPr>
              <w:jc w:val="center"/>
              <w:rPr>
                <w:b/>
                <w:sz w:val="18"/>
                <w:szCs w:val="18"/>
              </w:rPr>
            </w:pPr>
            <w:r w:rsidRPr="009E173F">
              <w:rPr>
                <w:b/>
                <w:sz w:val="18"/>
                <w:szCs w:val="18"/>
              </w:rPr>
              <w:t>1 point</w:t>
            </w:r>
          </w:p>
        </w:tc>
        <w:tc>
          <w:tcPr>
            <w:tcW w:w="2307" w:type="dxa"/>
            <w:gridSpan w:val="2"/>
            <w:shd w:val="clear" w:color="auto" w:fill="D9E2F3" w:themeFill="accent1" w:themeFillTint="33"/>
            <w:vAlign w:val="center"/>
          </w:tcPr>
          <w:p w14:paraId="3560E8DB" w14:textId="77777777" w:rsidR="00DB3832" w:rsidRPr="009E173F" w:rsidRDefault="00DB3832" w:rsidP="00DB3832">
            <w:pPr>
              <w:jc w:val="center"/>
              <w:rPr>
                <w:sz w:val="18"/>
                <w:szCs w:val="18"/>
              </w:rPr>
            </w:pPr>
            <w:r w:rsidRPr="009E173F">
              <w:rPr>
                <w:sz w:val="18"/>
                <w:szCs w:val="18"/>
              </w:rPr>
              <w:t>Chef commentateur</w:t>
            </w:r>
          </w:p>
          <w:p w14:paraId="61D1ED8D" w14:textId="77777777" w:rsidR="00DB3832" w:rsidRPr="009E173F" w:rsidRDefault="00DB3832" w:rsidP="00DB3832">
            <w:pPr>
              <w:jc w:val="center"/>
              <w:rPr>
                <w:b/>
                <w:sz w:val="18"/>
                <w:szCs w:val="18"/>
              </w:rPr>
            </w:pPr>
            <w:r w:rsidRPr="009E173F">
              <w:rPr>
                <w:b/>
                <w:sz w:val="18"/>
                <w:szCs w:val="18"/>
              </w:rPr>
              <w:t>2 points</w:t>
            </w:r>
          </w:p>
        </w:tc>
        <w:tc>
          <w:tcPr>
            <w:tcW w:w="2089" w:type="dxa"/>
            <w:gridSpan w:val="2"/>
            <w:shd w:val="clear" w:color="auto" w:fill="D9E2F3" w:themeFill="accent1" w:themeFillTint="33"/>
            <w:vAlign w:val="center"/>
          </w:tcPr>
          <w:p w14:paraId="4D932BD0" w14:textId="77777777" w:rsidR="00DB3832" w:rsidRPr="009E173F" w:rsidRDefault="00DB3832" w:rsidP="00DB3832">
            <w:pPr>
              <w:jc w:val="center"/>
              <w:rPr>
                <w:sz w:val="18"/>
                <w:szCs w:val="18"/>
              </w:rPr>
            </w:pPr>
            <w:r w:rsidRPr="009E173F">
              <w:rPr>
                <w:sz w:val="18"/>
                <w:szCs w:val="18"/>
              </w:rPr>
              <w:t>Technicien appliqué</w:t>
            </w:r>
          </w:p>
          <w:p w14:paraId="2204B27D" w14:textId="77777777" w:rsidR="00DB3832" w:rsidRPr="009E173F" w:rsidRDefault="00DB3832" w:rsidP="00DB3832">
            <w:pPr>
              <w:jc w:val="center"/>
              <w:rPr>
                <w:b/>
                <w:sz w:val="18"/>
                <w:szCs w:val="18"/>
              </w:rPr>
            </w:pPr>
            <w:r w:rsidRPr="009E173F">
              <w:rPr>
                <w:b/>
                <w:sz w:val="18"/>
                <w:szCs w:val="18"/>
              </w:rPr>
              <w:t>4 points</w:t>
            </w:r>
          </w:p>
        </w:tc>
        <w:tc>
          <w:tcPr>
            <w:tcW w:w="2534" w:type="dxa"/>
            <w:shd w:val="clear" w:color="auto" w:fill="D9E2F3" w:themeFill="accent1" w:themeFillTint="33"/>
            <w:vAlign w:val="center"/>
          </w:tcPr>
          <w:p w14:paraId="29403CC7" w14:textId="77777777" w:rsidR="00DB3832" w:rsidRPr="009E173F" w:rsidRDefault="00DB3832" w:rsidP="00DB3832">
            <w:pPr>
              <w:jc w:val="center"/>
              <w:rPr>
                <w:sz w:val="18"/>
                <w:szCs w:val="18"/>
              </w:rPr>
            </w:pPr>
            <w:r w:rsidRPr="009E173F">
              <w:rPr>
                <w:sz w:val="18"/>
                <w:szCs w:val="18"/>
              </w:rPr>
              <w:t>Technicien communiquant</w:t>
            </w:r>
          </w:p>
          <w:p w14:paraId="20687031" w14:textId="77777777" w:rsidR="00DB3832" w:rsidRPr="009E173F" w:rsidRDefault="00DB3832" w:rsidP="00DB3832">
            <w:pPr>
              <w:jc w:val="center"/>
              <w:rPr>
                <w:b/>
                <w:sz w:val="18"/>
                <w:szCs w:val="18"/>
              </w:rPr>
            </w:pPr>
            <w:r w:rsidRPr="009E173F">
              <w:rPr>
                <w:b/>
                <w:sz w:val="18"/>
                <w:szCs w:val="18"/>
              </w:rPr>
              <w:t>6 points</w:t>
            </w:r>
          </w:p>
        </w:tc>
      </w:tr>
    </w:tbl>
    <w:p w14:paraId="0C5DC862" w14:textId="77777777" w:rsidR="00AA0311" w:rsidRPr="00AA0311" w:rsidRDefault="00AA0311" w:rsidP="00AA0311">
      <w:pPr>
        <w:spacing w:line="256" w:lineRule="auto"/>
        <w:rPr>
          <w:b/>
        </w:rPr>
      </w:pPr>
      <w:r w:rsidRPr="00AA0311">
        <w:rPr>
          <w:b/>
        </w:rPr>
        <w:t xml:space="preserve">                                                                                    </w:t>
      </w:r>
    </w:p>
    <w:tbl>
      <w:tblPr>
        <w:tblStyle w:val="Grilledutableau"/>
        <w:tblpPr w:leftFromText="141" w:rightFromText="141" w:vertAnchor="text" w:horzAnchor="page" w:tblpX="217" w:tblpY="-30"/>
        <w:tblW w:w="16155" w:type="dxa"/>
        <w:tblLook w:val="04A0" w:firstRow="1" w:lastRow="0" w:firstColumn="1" w:lastColumn="0" w:noHBand="0" w:noVBand="1"/>
      </w:tblPr>
      <w:tblGrid>
        <w:gridCol w:w="3276"/>
        <w:gridCol w:w="835"/>
        <w:gridCol w:w="811"/>
        <w:gridCol w:w="2762"/>
        <w:gridCol w:w="2464"/>
        <w:gridCol w:w="1724"/>
        <w:gridCol w:w="1463"/>
        <w:gridCol w:w="271"/>
        <w:gridCol w:w="2549"/>
      </w:tblGrid>
      <w:tr w:rsidR="00BB78EB" w:rsidRPr="00AA0311" w14:paraId="0D818D18" w14:textId="77777777" w:rsidTr="001D52DA">
        <w:trPr>
          <w:trHeight w:val="5283"/>
        </w:trPr>
        <w:tc>
          <w:tcPr>
            <w:tcW w:w="226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97C38A" w14:textId="2F3354F9" w:rsidR="00BB78EB" w:rsidRPr="00AA0311" w:rsidRDefault="00BB78EB" w:rsidP="00BB78EB">
            <w:pPr>
              <w:widowControl w:val="0"/>
              <w:spacing w:after="120" w:line="283" w:lineRule="auto"/>
              <w:rPr>
                <w:rFonts w:ascii="Calibri" w:eastAsia="Times New Roman" w:hAnsi="Calibri" w:cs="Calibri"/>
                <w:b/>
                <w:bCs/>
                <w:color w:val="000000"/>
                <w:kern w:val="28"/>
                <w:lang w:eastAsia="fr-FR"/>
              </w:rPr>
            </w:pPr>
            <w:r w:rsidRPr="00AA0311">
              <w:rPr>
                <w:rFonts w:ascii="Calibri" w:eastAsia="Times New Roman" w:hAnsi="Calibri" w:cs="Calibri"/>
                <w:b/>
                <w:bCs/>
                <w:color w:val="000000"/>
                <w:kern w:val="28"/>
                <w:lang w:eastAsia="fr-FR"/>
              </w:rPr>
              <w:lastRenderedPageBreak/>
              <w:t>CHAMP D’APPRENTISSAGE N°2</w:t>
            </w:r>
          </w:p>
          <w:p w14:paraId="0A7C00DB" w14:textId="77777777" w:rsidR="00BB78EB" w:rsidRDefault="00BB78EB" w:rsidP="0067798E">
            <w:pPr>
              <w:widowControl w:val="0"/>
              <w:spacing w:after="120" w:line="283" w:lineRule="auto"/>
              <w:rPr>
                <w:rFonts w:ascii="Calibri" w:eastAsia="Times New Roman" w:hAnsi="Calibri" w:cs="Calibri"/>
                <w:b/>
                <w:bCs/>
                <w:color w:val="000000"/>
                <w:kern w:val="28"/>
                <w:sz w:val="32"/>
                <w:szCs w:val="32"/>
                <w:lang w:eastAsia="fr-FR"/>
              </w:rPr>
            </w:pPr>
            <w:r w:rsidRPr="005E7583">
              <w:rPr>
                <w:rFonts w:ascii="Calibri" w:eastAsia="Times New Roman" w:hAnsi="Calibri" w:cs="Calibri"/>
                <w:b/>
                <w:bCs/>
                <w:color w:val="000000"/>
                <w:kern w:val="28"/>
                <w:sz w:val="32"/>
                <w:szCs w:val="32"/>
                <w:lang w:eastAsia="fr-FR"/>
              </w:rPr>
              <w:t>APSA : Escalade</w:t>
            </w:r>
          </w:p>
          <w:p w14:paraId="38E97109" w14:textId="77777777" w:rsidR="005E7583" w:rsidRDefault="005E7583" w:rsidP="0067798E">
            <w:pPr>
              <w:widowControl w:val="0"/>
              <w:spacing w:after="120" w:line="283" w:lineRule="auto"/>
              <w:rPr>
                <w:rFonts w:ascii="Calibri" w:eastAsia="Times New Roman" w:hAnsi="Calibri" w:cs="Calibri"/>
                <w:b/>
                <w:bCs/>
                <w:color w:val="000000"/>
                <w:kern w:val="28"/>
                <w:sz w:val="32"/>
                <w:szCs w:val="32"/>
                <w:lang w:eastAsia="fr-FR"/>
              </w:rPr>
            </w:pPr>
          </w:p>
          <w:p w14:paraId="56F6D3D8" w14:textId="466D5B65" w:rsidR="005E7583" w:rsidRPr="005E7583" w:rsidRDefault="005E7583" w:rsidP="0067798E">
            <w:pPr>
              <w:widowControl w:val="0"/>
              <w:spacing w:after="120" w:line="283" w:lineRule="auto"/>
              <w:rPr>
                <w:rFonts w:ascii="Calibri" w:eastAsia="Times New Roman" w:hAnsi="Calibri" w:cs="Calibri"/>
                <w:b/>
                <w:bCs/>
                <w:color w:val="000000"/>
                <w:kern w:val="28"/>
                <w:sz w:val="32"/>
                <w:szCs w:val="32"/>
                <w:lang w:eastAsia="fr-FR"/>
              </w:rPr>
            </w:pPr>
            <w:r>
              <w:rPr>
                <w:noProof/>
              </w:rPr>
              <w:drawing>
                <wp:inline distT="0" distB="0" distL="0" distR="0" wp14:anchorId="7681ED66" wp14:editId="4138C279">
                  <wp:extent cx="1943446" cy="914400"/>
                  <wp:effectExtent l="0"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6816" cy="920691"/>
                          </a:xfrm>
                          <a:prstGeom prst="rect">
                            <a:avLst/>
                          </a:prstGeom>
                          <a:noFill/>
                          <a:ln>
                            <a:noFill/>
                          </a:ln>
                        </pic:spPr>
                      </pic:pic>
                    </a:graphicData>
                  </a:graphic>
                </wp:inline>
              </w:drawing>
            </w:r>
          </w:p>
        </w:tc>
        <w:tc>
          <w:tcPr>
            <w:tcW w:w="13891" w:type="dxa"/>
            <w:gridSpan w:val="8"/>
            <w:tcBorders>
              <w:top w:val="single" w:sz="4" w:space="0" w:color="auto"/>
              <w:left w:val="single" w:sz="4" w:space="0" w:color="auto"/>
              <w:bottom w:val="single" w:sz="4" w:space="0" w:color="auto"/>
              <w:right w:val="single" w:sz="4" w:space="0" w:color="auto"/>
            </w:tcBorders>
            <w:shd w:val="clear" w:color="auto" w:fill="E7E6E6" w:themeFill="background2"/>
            <w:hideMark/>
          </w:tcPr>
          <w:p w14:paraId="5629F509" w14:textId="6F3CF12E" w:rsidR="00BB78EB" w:rsidRPr="00AA0311" w:rsidRDefault="00BB78EB" w:rsidP="00BB78EB">
            <w:pPr>
              <w:widowControl w:val="0"/>
              <w:spacing w:after="120" w:line="283" w:lineRule="auto"/>
              <w:jc w:val="center"/>
              <w:rPr>
                <w:rFonts w:ascii="Calibri" w:eastAsia="Times New Roman" w:hAnsi="Calibri" w:cs="Calibri"/>
                <w:b/>
                <w:bCs/>
                <w:color w:val="000000"/>
                <w:kern w:val="28"/>
                <w:sz w:val="16"/>
                <w:szCs w:val="16"/>
                <w:lang w:eastAsia="fr-FR"/>
              </w:rPr>
            </w:pPr>
            <w:r w:rsidRPr="00AA0311">
              <w:rPr>
                <w:rFonts w:ascii="Calibri" w:eastAsia="Times New Roman" w:hAnsi="Calibri" w:cs="Calibri"/>
                <w:b/>
                <w:bCs/>
                <w:color w:val="000000"/>
                <w:kern w:val="28"/>
                <w:sz w:val="16"/>
                <w:szCs w:val="16"/>
                <w:lang w:eastAsia="fr-FR"/>
              </w:rPr>
              <w:t>Principe d’élaboration de l’épreuve :</w:t>
            </w:r>
          </w:p>
          <w:p w14:paraId="22AA45DE" w14:textId="3280EC7E" w:rsidR="00BB78EB" w:rsidRPr="00AA0311" w:rsidRDefault="00BB78EB" w:rsidP="00BB78EB">
            <w:pPr>
              <w:widowControl w:val="0"/>
              <w:tabs>
                <w:tab w:val="left" w:pos="0"/>
                <w:tab w:val="left" w:pos="27"/>
              </w:tabs>
              <w:spacing w:after="120"/>
              <w:rPr>
                <w:rFonts w:ascii="Calibri" w:eastAsia="Calibri" w:hAnsi="Calibri" w:cs="Arial"/>
                <w:sz w:val="16"/>
                <w:szCs w:val="16"/>
              </w:rPr>
            </w:pPr>
            <w:r w:rsidRPr="00AA0311">
              <w:rPr>
                <w:rFonts w:ascii="Calibri" w:eastAsia="Calibri" w:hAnsi="Calibri" w:cs="Arial"/>
                <w:sz w:val="16"/>
                <w:szCs w:val="16"/>
              </w:rPr>
              <w:t>L’élève doit réaliser 2 voies différentes (une choisie, une donnée par l’enseignant), plus ou moins connues, si possible sur 2 supports différents (dalle, dévers, dièdres…).</w:t>
            </w:r>
          </w:p>
          <w:p w14:paraId="79472931" w14:textId="74619170" w:rsidR="00BB78EB" w:rsidRPr="00AA0311" w:rsidRDefault="00BB78EB" w:rsidP="00BB78EB">
            <w:pPr>
              <w:widowControl w:val="0"/>
              <w:tabs>
                <w:tab w:val="left" w:pos="0"/>
                <w:tab w:val="left" w:pos="27"/>
              </w:tabs>
              <w:spacing w:after="120"/>
              <w:rPr>
                <w:rFonts w:ascii="Calibri" w:eastAsia="Calibri" w:hAnsi="Calibri" w:cs="Arial"/>
                <w:sz w:val="16"/>
                <w:szCs w:val="16"/>
              </w:rPr>
            </w:pPr>
            <w:r w:rsidRPr="00AA0311">
              <w:rPr>
                <w:rFonts w:ascii="Calibri" w:eastAsia="Times New Roman" w:hAnsi="Calibri" w:cs="Calibri"/>
                <w:color w:val="000000"/>
                <w:kern w:val="28"/>
                <w:sz w:val="16"/>
                <w:szCs w:val="16"/>
                <w:lang w:eastAsia="fr-FR"/>
              </w:rPr>
              <w:t>La première est connue et choisie par l’élève, la seconde est choisie par l’enseignant dans une cotation définie par l’élève.</w:t>
            </w:r>
          </w:p>
          <w:p w14:paraId="3A042AF2" w14:textId="77777777" w:rsidR="00BB78EB" w:rsidRPr="00AA0311" w:rsidRDefault="00BB78EB" w:rsidP="00BB78EB">
            <w:pPr>
              <w:widowControl w:val="0"/>
              <w:spacing w:before="74"/>
              <w:ind w:right="115"/>
              <w:rPr>
                <w:rFonts w:ascii="Calibri" w:eastAsia="Calibri" w:hAnsi="Calibri" w:cs="Arial"/>
                <w:color w:val="C00000"/>
                <w:spacing w:val="5"/>
                <w:sz w:val="16"/>
                <w:szCs w:val="16"/>
              </w:rPr>
            </w:pPr>
            <w:r w:rsidRPr="00AA0311">
              <w:rPr>
                <w:rFonts w:ascii="Calibri" w:eastAsia="Calibri" w:hAnsi="Calibri" w:cs="Arial"/>
                <w:b/>
                <w:color w:val="C00000"/>
                <w:spacing w:val="5"/>
                <w:sz w:val="16"/>
                <w:szCs w:val="16"/>
              </w:rPr>
              <w:t>14 points sur la performance et la compétence (AFL1 et 2)</w:t>
            </w:r>
            <w:r w:rsidRPr="00AA0311">
              <w:rPr>
                <w:rFonts w:ascii="Calibri" w:eastAsia="Calibri" w:hAnsi="Calibri" w:cs="Arial"/>
                <w:color w:val="C00000"/>
                <w:spacing w:val="5"/>
                <w:sz w:val="16"/>
                <w:szCs w:val="16"/>
              </w:rPr>
              <w:t> :</w:t>
            </w:r>
          </w:p>
          <w:p w14:paraId="4CF0605A" w14:textId="77777777" w:rsidR="00BB78EB" w:rsidRPr="00AA0311" w:rsidRDefault="00BB78EB" w:rsidP="00BB78EB">
            <w:pPr>
              <w:widowControl w:val="0"/>
              <w:spacing w:before="74"/>
              <w:ind w:right="115"/>
              <w:rPr>
                <w:rFonts w:ascii="Calibri" w:eastAsia="Calibri" w:hAnsi="Calibri" w:cs="Arial"/>
                <w:spacing w:val="5"/>
                <w:sz w:val="16"/>
                <w:szCs w:val="16"/>
              </w:rPr>
            </w:pPr>
            <w:r w:rsidRPr="00AA0311">
              <w:rPr>
                <w:rFonts w:ascii="Calibri" w:eastAsia="Calibri" w:hAnsi="Calibri" w:cs="Arial"/>
                <w:b/>
                <w:spacing w:val="5"/>
                <w:sz w:val="16"/>
                <w:szCs w:val="16"/>
              </w:rPr>
              <w:t>-</w:t>
            </w:r>
            <w:r w:rsidRPr="00AA0311">
              <w:rPr>
                <w:rFonts w:ascii="Calibri" w:eastAsia="Calibri" w:hAnsi="Calibri" w:cs="Arial"/>
                <w:b/>
                <w:i/>
                <w:spacing w:val="5"/>
                <w:sz w:val="16"/>
                <w:szCs w:val="16"/>
              </w:rPr>
              <w:t>Performance</w:t>
            </w:r>
            <w:r w:rsidRPr="00AA0311">
              <w:rPr>
                <w:rFonts w:ascii="Calibri" w:eastAsia="Calibri" w:hAnsi="Calibri" w:cs="Arial"/>
                <w:spacing w:val="5"/>
                <w:sz w:val="16"/>
                <w:szCs w:val="16"/>
              </w:rPr>
              <w:t xml:space="preserve"> : la plus haute difficulté des deux voies réalisées par l’élève en référence à une cotation (de 4 à 6A). </w:t>
            </w:r>
          </w:p>
          <w:p w14:paraId="3CAD3FC0" w14:textId="77777777" w:rsidR="00BB78EB" w:rsidRPr="00AA0311" w:rsidRDefault="00BB78EB" w:rsidP="00BB78EB">
            <w:pPr>
              <w:widowControl w:val="0"/>
              <w:spacing w:before="74"/>
              <w:ind w:right="115"/>
              <w:rPr>
                <w:rFonts w:ascii="Calibri" w:eastAsia="Calibri" w:hAnsi="Calibri" w:cs="Arial"/>
                <w:spacing w:val="5"/>
                <w:sz w:val="16"/>
                <w:szCs w:val="16"/>
              </w:rPr>
            </w:pPr>
            <w:r w:rsidRPr="00AA0311">
              <w:rPr>
                <w:rFonts w:ascii="Calibri" w:eastAsia="Calibri" w:hAnsi="Calibri" w:cs="Arial"/>
                <w:spacing w:val="5"/>
                <w:sz w:val="16"/>
                <w:szCs w:val="16"/>
              </w:rPr>
              <w:t>Une voie terminée=points correspondant à la cotation</w:t>
            </w:r>
          </w:p>
          <w:p w14:paraId="5D738788" w14:textId="77777777" w:rsidR="00BB78EB" w:rsidRPr="00AA0311" w:rsidRDefault="00BB78EB" w:rsidP="00BB78EB">
            <w:pPr>
              <w:widowControl w:val="0"/>
              <w:spacing w:before="74"/>
              <w:ind w:right="115"/>
              <w:rPr>
                <w:rFonts w:ascii="Calibri" w:eastAsia="Calibri" w:hAnsi="Calibri" w:cs="Arial"/>
                <w:spacing w:val="5"/>
                <w:sz w:val="16"/>
                <w:szCs w:val="16"/>
              </w:rPr>
            </w:pPr>
            <w:r w:rsidRPr="00AA0311">
              <w:rPr>
                <w:rFonts w:ascii="Calibri" w:eastAsia="Calibri" w:hAnsi="Calibri" w:cs="Arial"/>
                <w:spacing w:val="5"/>
                <w:sz w:val="16"/>
                <w:szCs w:val="16"/>
              </w:rPr>
              <w:t>Une voie non terminée mais atteinte dans son dernier 1/3(matérialisé)=point correspondant à la cotation inférieure</w:t>
            </w:r>
          </w:p>
          <w:p w14:paraId="342363FE" w14:textId="77777777" w:rsidR="00BB78EB" w:rsidRPr="00AA0311" w:rsidRDefault="00BB78EB" w:rsidP="00BB78EB">
            <w:pPr>
              <w:widowControl w:val="0"/>
              <w:spacing w:before="74"/>
              <w:ind w:right="115"/>
              <w:rPr>
                <w:rFonts w:ascii="Calibri" w:eastAsia="Calibri" w:hAnsi="Calibri" w:cs="Arial"/>
                <w:spacing w:val="5"/>
                <w:sz w:val="16"/>
                <w:szCs w:val="16"/>
              </w:rPr>
            </w:pPr>
            <w:r w:rsidRPr="00AA0311">
              <w:rPr>
                <w:rFonts w:ascii="Calibri" w:eastAsia="Calibri" w:hAnsi="Calibri" w:cs="Arial"/>
                <w:spacing w:val="5"/>
                <w:sz w:val="16"/>
                <w:szCs w:val="16"/>
              </w:rPr>
              <w:t>Une voie non terminée et sans atteindre le dernier 1/3= voie invalidée (aucun point).</w:t>
            </w:r>
          </w:p>
          <w:p w14:paraId="3A493122" w14:textId="29CB90B7" w:rsidR="009E18B5" w:rsidRPr="00504D9B" w:rsidRDefault="00BB78EB" w:rsidP="00BB78EB">
            <w:pPr>
              <w:widowControl w:val="0"/>
              <w:spacing w:before="74"/>
              <w:ind w:right="115"/>
              <w:rPr>
                <w:rFonts w:ascii="Calibri" w:eastAsia="Calibri" w:hAnsi="Calibri" w:cs="Arial"/>
                <w:b/>
                <w:spacing w:val="5"/>
                <w:sz w:val="16"/>
                <w:szCs w:val="16"/>
              </w:rPr>
            </w:pPr>
            <w:r w:rsidRPr="00AA0311">
              <w:rPr>
                <w:rFonts w:ascii="Calibri" w:eastAsia="Calibri" w:hAnsi="Calibri" w:cs="Arial"/>
                <w:b/>
                <w:spacing w:val="5"/>
                <w:sz w:val="16"/>
                <w:szCs w:val="16"/>
              </w:rPr>
              <w:t>-</w:t>
            </w:r>
            <w:r w:rsidR="001D52DA">
              <w:rPr>
                <w:rFonts w:ascii="Calibri" w:eastAsia="Calibri" w:hAnsi="Calibri" w:cs="Arial"/>
                <w:b/>
                <w:spacing w:val="5"/>
                <w:sz w:val="16"/>
                <w:szCs w:val="16"/>
              </w:rPr>
              <w:t>C</w:t>
            </w:r>
            <w:r w:rsidRPr="00AA0311">
              <w:rPr>
                <w:rFonts w:ascii="Calibri" w:eastAsia="Calibri" w:hAnsi="Calibri" w:cs="Arial"/>
                <w:b/>
                <w:spacing w:val="5"/>
                <w:sz w:val="16"/>
                <w:szCs w:val="16"/>
              </w:rPr>
              <w:t>ompétence</w:t>
            </w:r>
            <w:r w:rsidRPr="00AA0311">
              <w:rPr>
                <w:rFonts w:ascii="Calibri" w:eastAsia="Calibri" w:hAnsi="Calibri" w:cs="Arial"/>
                <w:spacing w:val="5"/>
                <w:sz w:val="16"/>
                <w:szCs w:val="16"/>
              </w:rPr>
              <w:t xml:space="preserve"> : </w:t>
            </w:r>
            <w:r w:rsidR="009E18B5">
              <w:rPr>
                <w:rFonts w:ascii="Calibri" w:eastAsia="Calibri" w:hAnsi="Calibri" w:cs="Arial"/>
                <w:spacing w:val="5"/>
                <w:sz w:val="16"/>
                <w:szCs w:val="16"/>
              </w:rPr>
              <w:t xml:space="preserve">Pour identifier la qualité </w:t>
            </w:r>
            <w:r w:rsidR="009E18B5" w:rsidRPr="00504D9B">
              <w:rPr>
                <w:rFonts w:ascii="Calibri" w:eastAsia="Calibri" w:hAnsi="Calibri" w:cs="Arial"/>
                <w:spacing w:val="5"/>
                <w:sz w:val="16"/>
                <w:szCs w:val="16"/>
              </w:rPr>
              <w:t xml:space="preserve">des </w:t>
            </w:r>
            <w:r w:rsidR="009E18B5" w:rsidRPr="00504D9B">
              <w:rPr>
                <w:rFonts w:ascii="Calibri" w:eastAsia="Calibri" w:hAnsi="Calibri" w:cs="Arial"/>
                <w:b/>
                <w:spacing w:val="5"/>
                <w:sz w:val="16"/>
                <w:szCs w:val="16"/>
              </w:rPr>
              <w:t>BONS APPUIS, nous vous proposons trois indicateurs :</w:t>
            </w:r>
          </w:p>
          <w:p w14:paraId="0B778055" w14:textId="0A2949E7" w:rsidR="009E18B5" w:rsidRPr="00504D9B" w:rsidRDefault="009E18B5" w:rsidP="00BB78EB">
            <w:pPr>
              <w:widowControl w:val="0"/>
              <w:spacing w:before="74"/>
              <w:ind w:right="115"/>
              <w:rPr>
                <w:rFonts w:ascii="Calibri" w:eastAsia="Calibri" w:hAnsi="Calibri" w:cs="Arial"/>
                <w:b/>
                <w:spacing w:val="5"/>
                <w:sz w:val="16"/>
                <w:szCs w:val="16"/>
              </w:rPr>
            </w:pPr>
            <w:r w:rsidRPr="00504D9B">
              <w:rPr>
                <w:rFonts w:ascii="Calibri" w:eastAsia="Calibri" w:hAnsi="Calibri" w:cs="Arial"/>
                <w:b/>
                <w:spacing w:val="5"/>
                <w:sz w:val="16"/>
                <w:szCs w:val="16"/>
              </w:rPr>
              <w:t>*Adhérences</w:t>
            </w:r>
          </w:p>
          <w:p w14:paraId="6D04CBAD" w14:textId="72C95548" w:rsidR="009E18B5" w:rsidRPr="00504D9B" w:rsidRDefault="009E18B5" w:rsidP="00BB78EB">
            <w:pPr>
              <w:widowControl w:val="0"/>
              <w:spacing w:before="74"/>
              <w:ind w:right="115"/>
              <w:rPr>
                <w:rFonts w:ascii="Calibri" w:eastAsia="Calibri" w:hAnsi="Calibri" w:cs="Arial"/>
                <w:b/>
                <w:spacing w:val="5"/>
                <w:sz w:val="16"/>
                <w:szCs w:val="16"/>
              </w:rPr>
            </w:pPr>
            <w:r w:rsidRPr="00504D9B">
              <w:rPr>
                <w:rFonts w:ascii="Calibri" w:eastAsia="Calibri" w:hAnsi="Calibri" w:cs="Arial"/>
                <w:b/>
                <w:spacing w:val="5"/>
                <w:sz w:val="16"/>
                <w:szCs w:val="16"/>
              </w:rPr>
              <w:t>*utilisation des pointes sur les carres externe et interne (appuis peu bruyants)</w:t>
            </w:r>
          </w:p>
          <w:p w14:paraId="30D9A704" w14:textId="20A6C97E" w:rsidR="009E18B5" w:rsidRPr="00AA0311" w:rsidRDefault="009E18B5" w:rsidP="00BB78EB">
            <w:pPr>
              <w:widowControl w:val="0"/>
              <w:spacing w:before="74"/>
              <w:ind w:right="115"/>
              <w:rPr>
                <w:rFonts w:ascii="Calibri" w:eastAsia="Calibri" w:hAnsi="Calibri" w:cs="Arial"/>
                <w:b/>
                <w:spacing w:val="5"/>
                <w:sz w:val="16"/>
                <w:szCs w:val="16"/>
              </w:rPr>
            </w:pPr>
            <w:r w:rsidRPr="00504D9B">
              <w:rPr>
                <w:rFonts w:ascii="Calibri" w:eastAsia="Calibri" w:hAnsi="Calibri" w:cs="Arial"/>
                <w:b/>
                <w:spacing w:val="5"/>
                <w:sz w:val="16"/>
                <w:szCs w:val="16"/>
              </w:rPr>
              <w:t>*Transfert du poids du corps (poser/charger/pousser).</w:t>
            </w:r>
          </w:p>
          <w:p w14:paraId="77966DEE" w14:textId="771B2EEE" w:rsidR="00BB78EB" w:rsidRPr="00AA0311" w:rsidRDefault="00BB78EB" w:rsidP="00BB78EB">
            <w:pPr>
              <w:widowControl w:val="0"/>
              <w:spacing w:before="74"/>
              <w:ind w:right="115"/>
              <w:rPr>
                <w:rFonts w:ascii="Calibri" w:eastAsia="Calibri" w:hAnsi="Calibri" w:cs="Arial"/>
                <w:spacing w:val="5"/>
                <w:sz w:val="16"/>
                <w:szCs w:val="16"/>
              </w:rPr>
            </w:pPr>
            <w:r w:rsidRPr="0067798E">
              <w:rPr>
                <w:rFonts w:ascii="Calibri" w:eastAsia="Calibri" w:hAnsi="Calibri" w:cs="Arial"/>
                <w:b/>
                <w:spacing w:val="5"/>
                <w:sz w:val="16"/>
                <w:szCs w:val="16"/>
              </w:rPr>
              <w:t>Pour évaluer cette compétence, établir le rapport entre le nombre total d’appuis pieds et le nombre de bons appuis utilisés pour grimper la voie.  Le nombre d’étoiles=moyenne des 2 voies.</w:t>
            </w:r>
            <w:r w:rsidRPr="00AA0311">
              <w:rPr>
                <w:rFonts w:ascii="Calibri" w:eastAsia="Calibri" w:hAnsi="Calibri" w:cs="Arial"/>
                <w:spacing w:val="5"/>
                <w:sz w:val="16"/>
                <w:szCs w:val="16"/>
              </w:rPr>
              <w:t xml:space="preserve">  Ce rapport est à adapter au niveau de votre classe (% indicatifs).  </w:t>
            </w:r>
            <w:r>
              <w:rPr>
                <w:rFonts w:ascii="Calibri" w:eastAsia="Calibri" w:hAnsi="Calibri" w:cs="Arial"/>
                <w:spacing w:val="5"/>
                <w:sz w:val="16"/>
                <w:szCs w:val="16"/>
              </w:rPr>
              <w:t>L</w:t>
            </w:r>
            <w:r w:rsidRPr="00AA0311">
              <w:rPr>
                <w:rFonts w:ascii="Calibri" w:eastAsia="Calibri" w:hAnsi="Calibri" w:cs="Arial"/>
                <w:spacing w:val="5"/>
                <w:sz w:val="16"/>
                <w:szCs w:val="16"/>
              </w:rPr>
              <w:t>a différence entre la réalisation d’une voie maîtrisée et performée relève d’un choix didactique à titre indicatif.  Vous pouvez en rester à 4 niveaux de maîtrise référés aux 4 niveaux d’étoile sans distinction entre voie maitrisée ou performée.</w:t>
            </w:r>
          </w:p>
          <w:tbl>
            <w:tblPr>
              <w:tblStyle w:val="Grilledutableau"/>
              <w:tblW w:w="0" w:type="auto"/>
              <w:tblInd w:w="1964" w:type="dxa"/>
              <w:tblLook w:val="04A0" w:firstRow="1" w:lastRow="0" w:firstColumn="1" w:lastColumn="0" w:noHBand="0" w:noVBand="1"/>
            </w:tblPr>
            <w:tblGrid>
              <w:gridCol w:w="2072"/>
              <w:gridCol w:w="2072"/>
            </w:tblGrid>
            <w:tr w:rsidR="00BB78EB" w:rsidRPr="00AA0311" w14:paraId="0E04E30F" w14:textId="77777777" w:rsidTr="001D52DA">
              <w:trPr>
                <w:trHeight w:val="224"/>
              </w:trPr>
              <w:tc>
                <w:tcPr>
                  <w:tcW w:w="2072" w:type="dxa"/>
                  <w:shd w:val="clear" w:color="auto" w:fill="D0CECE" w:themeFill="background2" w:themeFillShade="E6"/>
                </w:tcPr>
                <w:p w14:paraId="61043354" w14:textId="77777777" w:rsidR="00BB78EB" w:rsidRPr="00AA0311" w:rsidRDefault="00BB78EB" w:rsidP="00EF41FA">
                  <w:pPr>
                    <w:framePr w:hSpace="141" w:wrap="around" w:vAnchor="text" w:hAnchor="page" w:x="217" w:y="-30"/>
                    <w:widowControl w:val="0"/>
                    <w:spacing w:before="74"/>
                    <w:ind w:right="115"/>
                    <w:jc w:val="center"/>
                    <w:rPr>
                      <w:rFonts w:ascii="Calibri" w:eastAsia="Calibri" w:hAnsi="Calibri" w:cs="Arial"/>
                      <w:b/>
                      <w:spacing w:val="5"/>
                      <w:sz w:val="16"/>
                      <w:szCs w:val="16"/>
                    </w:rPr>
                  </w:pPr>
                  <w:r w:rsidRPr="00AA0311">
                    <w:rPr>
                      <w:rFonts w:ascii="Calibri" w:eastAsia="Calibri" w:hAnsi="Calibri" w:cs="Arial"/>
                      <w:b/>
                      <w:spacing w:val="5"/>
                      <w:sz w:val="16"/>
                      <w:szCs w:val="16"/>
                    </w:rPr>
                    <w:t>4 étoiles</w:t>
                  </w:r>
                </w:p>
              </w:tc>
              <w:tc>
                <w:tcPr>
                  <w:tcW w:w="2072" w:type="dxa"/>
                  <w:shd w:val="clear" w:color="auto" w:fill="D9E2F3" w:themeFill="accent1" w:themeFillTint="33"/>
                </w:tcPr>
                <w:p w14:paraId="7931FEB2" w14:textId="77777777" w:rsidR="00BB78EB" w:rsidRPr="00AA0311" w:rsidRDefault="00BB78EB" w:rsidP="00EF41FA">
                  <w:pPr>
                    <w:framePr w:hSpace="141" w:wrap="around" w:vAnchor="text" w:hAnchor="page" w:x="217" w:y="-30"/>
                    <w:widowControl w:val="0"/>
                    <w:spacing w:before="74"/>
                    <w:ind w:right="115"/>
                    <w:rPr>
                      <w:rFonts w:ascii="Calibri" w:eastAsia="Calibri" w:hAnsi="Calibri" w:cs="Arial"/>
                      <w:spacing w:val="5"/>
                      <w:sz w:val="16"/>
                      <w:szCs w:val="16"/>
                    </w:rPr>
                  </w:pPr>
                  <w:r w:rsidRPr="00AA0311">
                    <w:rPr>
                      <w:rFonts w:ascii="Calibri" w:eastAsia="Calibri" w:hAnsi="Calibri" w:cs="Arial"/>
                      <w:spacing w:val="5"/>
                      <w:sz w:val="16"/>
                      <w:szCs w:val="16"/>
                    </w:rPr>
                    <w:t>+ de 70% de bons appuis</w:t>
                  </w:r>
                </w:p>
              </w:tc>
            </w:tr>
            <w:tr w:rsidR="00BB78EB" w:rsidRPr="00AA0311" w14:paraId="57174F4D" w14:textId="77777777" w:rsidTr="001D52DA">
              <w:trPr>
                <w:trHeight w:val="224"/>
              </w:trPr>
              <w:tc>
                <w:tcPr>
                  <w:tcW w:w="2072" w:type="dxa"/>
                  <w:shd w:val="clear" w:color="auto" w:fill="D0CECE" w:themeFill="background2" w:themeFillShade="E6"/>
                </w:tcPr>
                <w:p w14:paraId="6C877B9B" w14:textId="77777777" w:rsidR="00BB78EB" w:rsidRPr="00AA0311" w:rsidRDefault="00BB78EB" w:rsidP="00EF41FA">
                  <w:pPr>
                    <w:framePr w:hSpace="141" w:wrap="around" w:vAnchor="text" w:hAnchor="page" w:x="217" w:y="-30"/>
                    <w:widowControl w:val="0"/>
                    <w:spacing w:before="74"/>
                    <w:ind w:right="115"/>
                    <w:jc w:val="center"/>
                    <w:rPr>
                      <w:rFonts w:ascii="Calibri" w:eastAsia="Calibri" w:hAnsi="Calibri" w:cs="Arial"/>
                      <w:b/>
                      <w:spacing w:val="5"/>
                      <w:sz w:val="16"/>
                      <w:szCs w:val="16"/>
                    </w:rPr>
                  </w:pPr>
                  <w:r w:rsidRPr="00AA0311">
                    <w:rPr>
                      <w:rFonts w:ascii="Calibri" w:eastAsia="Calibri" w:hAnsi="Calibri" w:cs="Arial"/>
                      <w:b/>
                      <w:spacing w:val="5"/>
                      <w:sz w:val="16"/>
                      <w:szCs w:val="16"/>
                    </w:rPr>
                    <w:t>3 étoiles</w:t>
                  </w:r>
                </w:p>
              </w:tc>
              <w:tc>
                <w:tcPr>
                  <w:tcW w:w="2072" w:type="dxa"/>
                  <w:shd w:val="clear" w:color="auto" w:fill="D9E2F3" w:themeFill="accent1" w:themeFillTint="33"/>
                </w:tcPr>
                <w:p w14:paraId="249DDC40" w14:textId="77777777" w:rsidR="00BB78EB" w:rsidRPr="00AA0311" w:rsidRDefault="00BB78EB" w:rsidP="00EF41FA">
                  <w:pPr>
                    <w:framePr w:hSpace="141" w:wrap="around" w:vAnchor="text" w:hAnchor="page" w:x="217" w:y="-30"/>
                    <w:widowControl w:val="0"/>
                    <w:spacing w:before="74"/>
                    <w:ind w:right="115"/>
                    <w:rPr>
                      <w:rFonts w:ascii="Calibri" w:eastAsia="Calibri" w:hAnsi="Calibri" w:cs="Arial"/>
                      <w:spacing w:val="5"/>
                      <w:sz w:val="16"/>
                      <w:szCs w:val="16"/>
                    </w:rPr>
                  </w:pPr>
                  <w:r w:rsidRPr="00AA0311">
                    <w:rPr>
                      <w:rFonts w:ascii="Calibri" w:eastAsia="Calibri" w:hAnsi="Calibri" w:cs="Arial"/>
                      <w:spacing w:val="5"/>
                      <w:sz w:val="16"/>
                      <w:szCs w:val="16"/>
                    </w:rPr>
                    <w:t>Entre 40 et 60% de bons appuis</w:t>
                  </w:r>
                </w:p>
              </w:tc>
            </w:tr>
            <w:tr w:rsidR="00BB78EB" w:rsidRPr="00AA0311" w14:paraId="39775FBE" w14:textId="77777777" w:rsidTr="001D52DA">
              <w:trPr>
                <w:trHeight w:val="224"/>
              </w:trPr>
              <w:tc>
                <w:tcPr>
                  <w:tcW w:w="2072" w:type="dxa"/>
                  <w:shd w:val="clear" w:color="auto" w:fill="D0CECE" w:themeFill="background2" w:themeFillShade="E6"/>
                </w:tcPr>
                <w:p w14:paraId="344A24D3" w14:textId="77777777" w:rsidR="00BB78EB" w:rsidRPr="00AA0311" w:rsidRDefault="00BB78EB" w:rsidP="00EF41FA">
                  <w:pPr>
                    <w:framePr w:hSpace="141" w:wrap="around" w:vAnchor="text" w:hAnchor="page" w:x="217" w:y="-30"/>
                    <w:widowControl w:val="0"/>
                    <w:spacing w:before="74"/>
                    <w:ind w:right="115"/>
                    <w:jc w:val="center"/>
                    <w:rPr>
                      <w:rFonts w:ascii="Calibri" w:eastAsia="Calibri" w:hAnsi="Calibri" w:cs="Arial"/>
                      <w:b/>
                      <w:spacing w:val="5"/>
                      <w:sz w:val="16"/>
                      <w:szCs w:val="16"/>
                    </w:rPr>
                  </w:pPr>
                  <w:r w:rsidRPr="00AA0311">
                    <w:rPr>
                      <w:rFonts w:ascii="Calibri" w:eastAsia="Calibri" w:hAnsi="Calibri" w:cs="Arial"/>
                      <w:b/>
                      <w:spacing w:val="5"/>
                      <w:sz w:val="16"/>
                      <w:szCs w:val="16"/>
                    </w:rPr>
                    <w:t>2 étoiles</w:t>
                  </w:r>
                </w:p>
              </w:tc>
              <w:tc>
                <w:tcPr>
                  <w:tcW w:w="2072" w:type="dxa"/>
                  <w:shd w:val="clear" w:color="auto" w:fill="D9E2F3" w:themeFill="accent1" w:themeFillTint="33"/>
                </w:tcPr>
                <w:p w14:paraId="1B73830E" w14:textId="77777777" w:rsidR="00BB78EB" w:rsidRPr="00AA0311" w:rsidRDefault="00BB78EB" w:rsidP="00EF41FA">
                  <w:pPr>
                    <w:framePr w:hSpace="141" w:wrap="around" w:vAnchor="text" w:hAnchor="page" w:x="217" w:y="-30"/>
                    <w:widowControl w:val="0"/>
                    <w:spacing w:before="74"/>
                    <w:ind w:right="115"/>
                    <w:rPr>
                      <w:rFonts w:ascii="Calibri" w:eastAsia="Calibri" w:hAnsi="Calibri" w:cs="Arial"/>
                      <w:spacing w:val="5"/>
                      <w:sz w:val="16"/>
                      <w:szCs w:val="16"/>
                    </w:rPr>
                  </w:pPr>
                  <w:r w:rsidRPr="00AA0311">
                    <w:rPr>
                      <w:rFonts w:ascii="Calibri" w:eastAsia="Calibri" w:hAnsi="Calibri" w:cs="Arial"/>
                      <w:spacing w:val="5"/>
                      <w:sz w:val="16"/>
                      <w:szCs w:val="16"/>
                    </w:rPr>
                    <w:t>Entre 20% et 40% de bons appuis</w:t>
                  </w:r>
                </w:p>
              </w:tc>
            </w:tr>
            <w:tr w:rsidR="00BB78EB" w:rsidRPr="00AA0311" w14:paraId="62C6B312" w14:textId="77777777" w:rsidTr="001D52DA">
              <w:trPr>
                <w:trHeight w:val="224"/>
              </w:trPr>
              <w:tc>
                <w:tcPr>
                  <w:tcW w:w="2072" w:type="dxa"/>
                  <w:shd w:val="clear" w:color="auto" w:fill="D0CECE" w:themeFill="background2" w:themeFillShade="E6"/>
                </w:tcPr>
                <w:p w14:paraId="33A0C395" w14:textId="77777777" w:rsidR="00BB78EB" w:rsidRPr="00AA0311" w:rsidRDefault="00BB78EB" w:rsidP="00EF41FA">
                  <w:pPr>
                    <w:framePr w:hSpace="141" w:wrap="around" w:vAnchor="text" w:hAnchor="page" w:x="217" w:y="-30"/>
                    <w:widowControl w:val="0"/>
                    <w:spacing w:before="74"/>
                    <w:ind w:right="115"/>
                    <w:jc w:val="center"/>
                    <w:rPr>
                      <w:rFonts w:ascii="Calibri" w:eastAsia="Calibri" w:hAnsi="Calibri" w:cs="Arial"/>
                      <w:b/>
                      <w:spacing w:val="5"/>
                      <w:sz w:val="16"/>
                      <w:szCs w:val="16"/>
                    </w:rPr>
                  </w:pPr>
                  <w:r w:rsidRPr="00AA0311">
                    <w:rPr>
                      <w:rFonts w:ascii="Calibri" w:eastAsia="Calibri" w:hAnsi="Calibri" w:cs="Arial"/>
                      <w:b/>
                      <w:spacing w:val="5"/>
                      <w:sz w:val="16"/>
                      <w:szCs w:val="16"/>
                    </w:rPr>
                    <w:t>1 étoile</w:t>
                  </w:r>
                </w:p>
              </w:tc>
              <w:tc>
                <w:tcPr>
                  <w:tcW w:w="2072" w:type="dxa"/>
                  <w:shd w:val="clear" w:color="auto" w:fill="D9E2F3" w:themeFill="accent1" w:themeFillTint="33"/>
                </w:tcPr>
                <w:p w14:paraId="397BF083" w14:textId="77777777" w:rsidR="00BB78EB" w:rsidRPr="00AA0311" w:rsidRDefault="00BB78EB" w:rsidP="00EF41FA">
                  <w:pPr>
                    <w:framePr w:hSpace="141" w:wrap="around" w:vAnchor="text" w:hAnchor="page" w:x="217" w:y="-30"/>
                    <w:widowControl w:val="0"/>
                    <w:spacing w:before="74"/>
                    <w:ind w:right="115"/>
                    <w:rPr>
                      <w:rFonts w:ascii="Calibri" w:eastAsia="Calibri" w:hAnsi="Calibri" w:cs="Arial"/>
                      <w:spacing w:val="5"/>
                      <w:sz w:val="16"/>
                      <w:szCs w:val="16"/>
                    </w:rPr>
                  </w:pPr>
                  <w:r w:rsidRPr="00AA0311">
                    <w:rPr>
                      <w:rFonts w:ascii="Calibri" w:eastAsia="Calibri" w:hAnsi="Calibri" w:cs="Arial"/>
                      <w:spacing w:val="5"/>
                      <w:sz w:val="16"/>
                      <w:szCs w:val="16"/>
                    </w:rPr>
                    <w:t>Moins de 20% de bons appuis</w:t>
                  </w:r>
                </w:p>
              </w:tc>
            </w:tr>
          </w:tbl>
          <w:p w14:paraId="7BD09F70" w14:textId="46F1BCED" w:rsidR="00BB78EB" w:rsidRPr="00AA0311" w:rsidRDefault="00BB78EB" w:rsidP="00BB78EB">
            <w:pPr>
              <w:widowControl w:val="0"/>
              <w:spacing w:after="120"/>
              <w:rPr>
                <w:rFonts w:ascii="Calibri" w:eastAsia="Times New Roman" w:hAnsi="Calibri" w:cs="Calibri"/>
                <w:bCs/>
                <w:color w:val="000000"/>
                <w:kern w:val="28"/>
                <w:sz w:val="16"/>
                <w:szCs w:val="16"/>
                <w:lang w:eastAsia="fr-FR"/>
              </w:rPr>
            </w:pPr>
            <w:r w:rsidRPr="00AA0311">
              <w:rPr>
                <w:rFonts w:ascii="Calibri" w:eastAsia="Times New Roman" w:hAnsi="Calibri" w:cs="Calibri"/>
                <w:b/>
                <w:bCs/>
                <w:color w:val="C00000"/>
                <w:kern w:val="28"/>
                <w:sz w:val="16"/>
                <w:szCs w:val="16"/>
                <w:lang w:eastAsia="fr-FR"/>
              </w:rPr>
              <w:t>6 points sur les rôles d’assureur</w:t>
            </w:r>
            <w:r w:rsidRPr="00AA0311">
              <w:rPr>
                <w:rFonts w:ascii="Calibri" w:eastAsia="Times New Roman" w:hAnsi="Calibri" w:cs="Calibri"/>
                <w:bCs/>
                <w:color w:val="C00000"/>
                <w:kern w:val="28"/>
                <w:sz w:val="16"/>
                <w:szCs w:val="16"/>
                <w:lang w:eastAsia="fr-FR"/>
              </w:rPr>
              <w:t xml:space="preserve"> </w:t>
            </w:r>
            <w:r w:rsidRPr="00AA0311">
              <w:rPr>
                <w:rFonts w:ascii="Calibri" w:eastAsia="Times New Roman" w:hAnsi="Calibri" w:cs="Calibri"/>
                <w:bCs/>
                <w:color w:val="000000"/>
                <w:kern w:val="28"/>
                <w:sz w:val="16"/>
                <w:szCs w:val="16"/>
                <w:lang w:eastAsia="fr-FR"/>
              </w:rPr>
              <w:t xml:space="preserve">(confectionner un petit nœud au niveau de la corde du grimpeur afin d’évaluer la capacité à assurer en toute sécurité un grimpeur sans le tracter) et de </w:t>
            </w:r>
            <w:r w:rsidRPr="00AA0311">
              <w:rPr>
                <w:rFonts w:ascii="Calibri" w:eastAsia="Times New Roman" w:hAnsi="Calibri" w:cs="Calibri"/>
                <w:b/>
                <w:bCs/>
                <w:color w:val="C00000"/>
                <w:kern w:val="28"/>
                <w:sz w:val="16"/>
                <w:szCs w:val="16"/>
                <w:lang w:eastAsia="fr-FR"/>
              </w:rPr>
              <w:t>coach/observateur</w:t>
            </w:r>
            <w:r w:rsidRPr="00AA0311">
              <w:rPr>
                <w:rFonts w:ascii="Calibri" w:eastAsia="Times New Roman" w:hAnsi="Calibri" w:cs="Calibri"/>
                <w:b/>
                <w:bCs/>
                <w:color w:val="000000"/>
                <w:kern w:val="28"/>
                <w:sz w:val="16"/>
                <w:szCs w:val="16"/>
                <w:lang w:eastAsia="fr-FR"/>
              </w:rPr>
              <w:t xml:space="preserve"> </w:t>
            </w:r>
            <w:r w:rsidRPr="00AA0311">
              <w:rPr>
                <w:rFonts w:ascii="Calibri" w:eastAsia="Times New Roman" w:hAnsi="Calibri" w:cs="Calibri"/>
                <w:bCs/>
                <w:color w:val="000000"/>
                <w:kern w:val="28"/>
                <w:sz w:val="16"/>
                <w:szCs w:val="16"/>
                <w:lang w:eastAsia="fr-FR"/>
              </w:rPr>
              <w:t>(AFL 3).</w:t>
            </w:r>
          </w:p>
        </w:tc>
      </w:tr>
      <w:tr w:rsidR="005E7583" w:rsidRPr="00AA0311" w14:paraId="6BE54AB5" w14:textId="77777777" w:rsidTr="001D52DA">
        <w:trPr>
          <w:trHeight w:val="382"/>
        </w:trPr>
        <w:tc>
          <w:tcPr>
            <w:tcW w:w="226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E0E7982" w14:textId="5B65FA68" w:rsidR="00BB78EB" w:rsidRPr="00AA0311" w:rsidRDefault="00BB78EB" w:rsidP="00BB78EB">
            <w:pPr>
              <w:jc w:val="center"/>
              <w:rPr>
                <w:b/>
                <w:sz w:val="16"/>
                <w:szCs w:val="16"/>
              </w:rPr>
            </w:pPr>
            <w:r w:rsidRPr="00AA0311">
              <w:rPr>
                <w:b/>
                <w:sz w:val="16"/>
                <w:szCs w:val="16"/>
              </w:rPr>
              <w:t>AFL</w:t>
            </w:r>
          </w:p>
        </w:tc>
        <w:tc>
          <w:tcPr>
            <w:tcW w:w="167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1BAF35C4" w14:textId="29D90DDB" w:rsidR="00BB78EB" w:rsidRDefault="00BB78EB" w:rsidP="00BB78EB">
            <w:pPr>
              <w:jc w:val="center"/>
              <w:rPr>
                <w:b/>
                <w:sz w:val="16"/>
                <w:szCs w:val="16"/>
              </w:rPr>
            </w:pPr>
            <w:r w:rsidRPr="00AA0311">
              <w:rPr>
                <w:b/>
                <w:sz w:val="16"/>
                <w:szCs w:val="16"/>
              </w:rPr>
              <w:t>Difficulté de la voie</w:t>
            </w:r>
          </w:p>
          <w:p w14:paraId="4C583503" w14:textId="63E1AF6B" w:rsidR="00BB78EB" w:rsidRPr="00AA0311" w:rsidRDefault="00BB78EB" w:rsidP="00BB78EB">
            <w:pPr>
              <w:rPr>
                <w:b/>
                <w:sz w:val="16"/>
                <w:szCs w:val="16"/>
              </w:rPr>
            </w:pPr>
            <w:r>
              <w:rPr>
                <w:b/>
                <w:sz w:val="16"/>
                <w:szCs w:val="16"/>
              </w:rPr>
              <w:t>Filles                        Garçons</w:t>
            </w:r>
          </w:p>
        </w:tc>
        <w:tc>
          <w:tcPr>
            <w:tcW w:w="306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EF68430" w14:textId="77777777" w:rsidR="00BB78EB" w:rsidRPr="00AA0311" w:rsidRDefault="00BB78EB" w:rsidP="00BB78EB">
            <w:pPr>
              <w:jc w:val="center"/>
              <w:rPr>
                <w:b/>
                <w:sz w:val="16"/>
                <w:szCs w:val="16"/>
              </w:rPr>
            </w:pPr>
            <w:r w:rsidRPr="00AA0311">
              <w:rPr>
                <w:b/>
                <w:sz w:val="16"/>
                <w:szCs w:val="16"/>
              </w:rPr>
              <w:t>Niveau 1 étoile voie maitrisée</w:t>
            </w:r>
          </w:p>
        </w:tc>
        <w:tc>
          <w:tcPr>
            <w:tcW w:w="267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23A05F3" w14:textId="77777777" w:rsidR="00BB78EB" w:rsidRPr="00AA0311" w:rsidRDefault="00BB78EB" w:rsidP="00BB78EB">
            <w:pPr>
              <w:jc w:val="center"/>
              <w:rPr>
                <w:b/>
                <w:sz w:val="16"/>
                <w:szCs w:val="16"/>
              </w:rPr>
            </w:pPr>
            <w:r w:rsidRPr="00AA0311">
              <w:rPr>
                <w:b/>
                <w:sz w:val="16"/>
                <w:szCs w:val="16"/>
              </w:rPr>
              <w:t xml:space="preserve">Niveau 1 étoile voie perf </w:t>
            </w:r>
          </w:p>
          <w:p w14:paraId="0702ECF5" w14:textId="77777777" w:rsidR="00BB78EB" w:rsidRPr="00AA0311" w:rsidRDefault="00BB78EB" w:rsidP="00BB78EB">
            <w:pPr>
              <w:jc w:val="center"/>
              <w:rPr>
                <w:b/>
                <w:sz w:val="16"/>
                <w:szCs w:val="16"/>
              </w:rPr>
            </w:pPr>
            <w:r w:rsidRPr="00AA0311">
              <w:rPr>
                <w:b/>
                <w:sz w:val="16"/>
                <w:szCs w:val="16"/>
              </w:rPr>
              <w:t>Niveau 2 étoiles voie maitrisée</w:t>
            </w:r>
          </w:p>
        </w:tc>
        <w:tc>
          <w:tcPr>
            <w:tcW w:w="18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64936E5" w14:textId="77777777" w:rsidR="00BB78EB" w:rsidRPr="00AA0311" w:rsidRDefault="00BB78EB" w:rsidP="00BB78EB">
            <w:pPr>
              <w:jc w:val="center"/>
              <w:rPr>
                <w:b/>
                <w:sz w:val="16"/>
                <w:szCs w:val="16"/>
              </w:rPr>
            </w:pPr>
            <w:r w:rsidRPr="00AA0311">
              <w:rPr>
                <w:b/>
                <w:sz w:val="16"/>
                <w:szCs w:val="16"/>
              </w:rPr>
              <w:t xml:space="preserve">Niveau 2 étoiles voie perf </w:t>
            </w:r>
          </w:p>
          <w:p w14:paraId="11CBA908" w14:textId="426F0DA2" w:rsidR="00BB78EB" w:rsidRPr="00AA0311" w:rsidRDefault="00BB78EB" w:rsidP="00BB78EB">
            <w:pPr>
              <w:jc w:val="center"/>
              <w:rPr>
                <w:b/>
                <w:sz w:val="16"/>
                <w:szCs w:val="16"/>
              </w:rPr>
            </w:pPr>
            <w:r w:rsidRPr="00AA0311">
              <w:rPr>
                <w:b/>
                <w:sz w:val="16"/>
                <w:szCs w:val="16"/>
              </w:rPr>
              <w:t xml:space="preserve">Niveau 3 étoiles </w:t>
            </w:r>
            <w:r w:rsidR="001D52DA">
              <w:rPr>
                <w:b/>
                <w:sz w:val="16"/>
                <w:szCs w:val="16"/>
              </w:rPr>
              <w:t xml:space="preserve">                        </w:t>
            </w:r>
            <w:r w:rsidRPr="00AA0311">
              <w:rPr>
                <w:b/>
                <w:sz w:val="16"/>
                <w:szCs w:val="16"/>
              </w:rPr>
              <w:t>voie maitrisée</w:t>
            </w:r>
          </w:p>
        </w:tc>
        <w:tc>
          <w:tcPr>
            <w:tcW w:w="1866"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D2044D3" w14:textId="77777777" w:rsidR="00BB78EB" w:rsidRPr="00AA0311" w:rsidRDefault="00BB78EB" w:rsidP="00BB78EB">
            <w:pPr>
              <w:jc w:val="center"/>
              <w:rPr>
                <w:b/>
                <w:sz w:val="16"/>
                <w:szCs w:val="16"/>
              </w:rPr>
            </w:pPr>
            <w:r w:rsidRPr="00AA0311">
              <w:rPr>
                <w:b/>
                <w:sz w:val="16"/>
                <w:szCs w:val="16"/>
              </w:rPr>
              <w:t xml:space="preserve">Niveau 3 étoiles voie perf </w:t>
            </w:r>
          </w:p>
          <w:p w14:paraId="69FD3B96" w14:textId="4454DA62" w:rsidR="00BB78EB" w:rsidRPr="00AA0311" w:rsidRDefault="00BB78EB" w:rsidP="00BB78EB">
            <w:pPr>
              <w:jc w:val="center"/>
              <w:rPr>
                <w:b/>
                <w:sz w:val="16"/>
                <w:szCs w:val="16"/>
              </w:rPr>
            </w:pPr>
            <w:r w:rsidRPr="00AA0311">
              <w:rPr>
                <w:b/>
                <w:sz w:val="16"/>
                <w:szCs w:val="16"/>
              </w:rPr>
              <w:t xml:space="preserve">Niveau 4 étoiles </w:t>
            </w:r>
            <w:r w:rsidR="001D52DA">
              <w:rPr>
                <w:b/>
                <w:sz w:val="16"/>
                <w:szCs w:val="16"/>
              </w:rPr>
              <w:t xml:space="preserve">                                        </w:t>
            </w:r>
            <w:r w:rsidRPr="00AA0311">
              <w:rPr>
                <w:b/>
                <w:sz w:val="16"/>
                <w:szCs w:val="16"/>
              </w:rPr>
              <w:t>voie maitrisée</w:t>
            </w:r>
          </w:p>
        </w:tc>
        <w:tc>
          <w:tcPr>
            <w:tcW w:w="280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2E3E56D" w14:textId="267C4205" w:rsidR="00BB78EB" w:rsidRPr="00AA0311" w:rsidRDefault="00BB78EB" w:rsidP="00BB78EB">
            <w:pPr>
              <w:jc w:val="center"/>
              <w:rPr>
                <w:b/>
                <w:sz w:val="16"/>
                <w:szCs w:val="16"/>
              </w:rPr>
            </w:pPr>
            <w:r w:rsidRPr="00AA0311">
              <w:rPr>
                <w:b/>
                <w:sz w:val="16"/>
                <w:szCs w:val="16"/>
              </w:rPr>
              <w:t>Niveau 4 étoiles voie perf</w:t>
            </w:r>
            <w:r w:rsidR="001D52DA">
              <w:rPr>
                <w:b/>
                <w:sz w:val="16"/>
                <w:szCs w:val="16"/>
              </w:rPr>
              <w:t>ormée</w:t>
            </w:r>
          </w:p>
        </w:tc>
      </w:tr>
      <w:tr w:rsidR="005E7583" w:rsidRPr="00AA0311" w14:paraId="583357E1" w14:textId="77777777" w:rsidTr="001D52DA">
        <w:trPr>
          <w:trHeight w:val="185"/>
        </w:trPr>
        <w:tc>
          <w:tcPr>
            <w:tcW w:w="2264" w:type="dxa"/>
            <w:vMerge w:val="restart"/>
            <w:tcBorders>
              <w:top w:val="single" w:sz="4" w:space="0" w:color="auto"/>
              <w:left w:val="single" w:sz="4" w:space="0" w:color="auto"/>
              <w:bottom w:val="single" w:sz="4" w:space="0" w:color="auto"/>
              <w:right w:val="single" w:sz="4" w:space="0" w:color="auto"/>
            </w:tcBorders>
            <w:hideMark/>
          </w:tcPr>
          <w:p w14:paraId="566FDFDD" w14:textId="62785AAD" w:rsidR="00BB78EB" w:rsidRPr="00AA0311" w:rsidRDefault="00BB78EB" w:rsidP="00BB78EB">
            <w:pPr>
              <w:rPr>
                <w:b/>
                <w:sz w:val="16"/>
                <w:szCs w:val="16"/>
              </w:rPr>
            </w:pPr>
            <w:r w:rsidRPr="00AA0311">
              <w:rPr>
                <w:b/>
                <w:sz w:val="16"/>
                <w:szCs w:val="16"/>
              </w:rPr>
              <w:t>AFL 1 :</w:t>
            </w:r>
            <w:r w:rsidRPr="00AA0311">
              <w:rPr>
                <w:sz w:val="19"/>
                <w:szCs w:val="19"/>
              </w:rPr>
              <w:t xml:space="preserve"> </w:t>
            </w:r>
            <w:r w:rsidRPr="00AA0311">
              <w:rPr>
                <w:color w:val="C00000"/>
                <w:sz w:val="16"/>
                <w:szCs w:val="16"/>
              </w:rPr>
              <w:t>S’engager à l’aide d’une motricité spécifique pour réaliser en sécurité et à son meilleur niveau, un itinéraire dans un contexte plus ou moins connu</w:t>
            </w:r>
          </w:p>
          <w:p w14:paraId="1CEC0085" w14:textId="77777777" w:rsidR="00BB78EB" w:rsidRPr="00AA0311" w:rsidRDefault="00BB78EB" w:rsidP="00BB78EB">
            <w:pPr>
              <w:rPr>
                <w:b/>
                <w:sz w:val="16"/>
                <w:szCs w:val="16"/>
              </w:rPr>
            </w:pPr>
            <w:r w:rsidRPr="00AA0311">
              <w:rPr>
                <w:b/>
                <w:sz w:val="16"/>
                <w:szCs w:val="16"/>
              </w:rPr>
              <w:t xml:space="preserve">AFL 2 : </w:t>
            </w:r>
            <w:r w:rsidRPr="00AA0311">
              <w:rPr>
                <w:sz w:val="19"/>
                <w:szCs w:val="19"/>
              </w:rPr>
              <w:t xml:space="preserve"> </w:t>
            </w:r>
            <w:r w:rsidRPr="00AA0311">
              <w:rPr>
                <w:color w:val="C00000"/>
                <w:sz w:val="16"/>
                <w:szCs w:val="16"/>
              </w:rPr>
              <w:t>Lire la voie, prendre de l’information sur l’environnement pour optimiser ses déplacements.</w:t>
            </w:r>
          </w:p>
        </w:tc>
        <w:tc>
          <w:tcPr>
            <w:tcW w:w="835" w:type="dxa"/>
            <w:tcBorders>
              <w:top w:val="single" w:sz="4" w:space="0" w:color="auto"/>
              <w:left w:val="single" w:sz="4" w:space="0" w:color="auto"/>
              <w:bottom w:val="single" w:sz="4" w:space="0" w:color="auto"/>
              <w:right w:val="single" w:sz="4" w:space="0" w:color="auto"/>
            </w:tcBorders>
          </w:tcPr>
          <w:p w14:paraId="0499D792" w14:textId="2A887121" w:rsidR="00BB78EB" w:rsidRPr="00AA0311" w:rsidRDefault="00BB78EB" w:rsidP="00BB78EB">
            <w:pPr>
              <w:jc w:val="center"/>
              <w:rPr>
                <w:sz w:val="16"/>
                <w:szCs w:val="16"/>
              </w:rPr>
            </w:pPr>
            <w:r>
              <w:rPr>
                <w:sz w:val="16"/>
                <w:szCs w:val="16"/>
              </w:rPr>
              <w:t>5C</w:t>
            </w:r>
          </w:p>
        </w:tc>
        <w:tc>
          <w:tcPr>
            <w:tcW w:w="835" w:type="dxa"/>
            <w:tcBorders>
              <w:top w:val="single" w:sz="4" w:space="0" w:color="auto"/>
              <w:left w:val="single" w:sz="4" w:space="0" w:color="auto"/>
              <w:bottom w:val="single" w:sz="4" w:space="0" w:color="auto"/>
              <w:right w:val="single" w:sz="4" w:space="0" w:color="auto"/>
            </w:tcBorders>
            <w:hideMark/>
          </w:tcPr>
          <w:p w14:paraId="24DCC2FD" w14:textId="5482AF8E" w:rsidR="00BB78EB" w:rsidRPr="00AA0311" w:rsidRDefault="00BB78EB" w:rsidP="00BB78EB">
            <w:pPr>
              <w:jc w:val="center"/>
              <w:rPr>
                <w:sz w:val="16"/>
                <w:szCs w:val="16"/>
              </w:rPr>
            </w:pPr>
            <w:r w:rsidRPr="00AA0311">
              <w:rPr>
                <w:sz w:val="16"/>
                <w:szCs w:val="16"/>
              </w:rPr>
              <w:t>6A</w:t>
            </w:r>
          </w:p>
        </w:tc>
        <w:tc>
          <w:tcPr>
            <w:tcW w:w="306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312120" w14:textId="77777777" w:rsidR="00BB78EB" w:rsidRPr="00AA0311" w:rsidRDefault="00BB78EB" w:rsidP="00BB78EB">
            <w:pPr>
              <w:jc w:val="center"/>
              <w:rPr>
                <w:b/>
                <w:sz w:val="16"/>
                <w:szCs w:val="16"/>
              </w:rPr>
            </w:pPr>
            <w:r w:rsidRPr="00AA0311">
              <w:rPr>
                <w:b/>
                <w:sz w:val="16"/>
                <w:szCs w:val="16"/>
              </w:rPr>
              <w:t>7</w:t>
            </w:r>
          </w:p>
        </w:tc>
        <w:tc>
          <w:tcPr>
            <w:tcW w:w="267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D0B1D3" w14:textId="77777777" w:rsidR="00BB78EB" w:rsidRPr="00AA0311" w:rsidRDefault="00BB78EB" w:rsidP="00BB78EB">
            <w:pPr>
              <w:jc w:val="center"/>
              <w:rPr>
                <w:b/>
                <w:sz w:val="16"/>
                <w:szCs w:val="16"/>
              </w:rPr>
            </w:pPr>
            <w:r w:rsidRPr="00AA0311">
              <w:rPr>
                <w:b/>
                <w:sz w:val="16"/>
                <w:szCs w:val="16"/>
              </w:rPr>
              <w:t>8,5</w:t>
            </w:r>
          </w:p>
        </w:tc>
        <w:tc>
          <w:tcPr>
            <w:tcW w:w="181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042C665" w14:textId="77777777" w:rsidR="00BB78EB" w:rsidRPr="00AA0311" w:rsidRDefault="00BB78EB" w:rsidP="00BB78EB">
            <w:pPr>
              <w:jc w:val="center"/>
              <w:rPr>
                <w:b/>
                <w:sz w:val="16"/>
                <w:szCs w:val="16"/>
              </w:rPr>
            </w:pPr>
            <w:r w:rsidRPr="00AA0311">
              <w:rPr>
                <w:b/>
                <w:sz w:val="16"/>
                <w:szCs w:val="16"/>
              </w:rPr>
              <w:t>10</w:t>
            </w:r>
          </w:p>
        </w:tc>
        <w:tc>
          <w:tcPr>
            <w:tcW w:w="1866" w:type="dxa"/>
            <w:gridSpan w:val="2"/>
            <w:tcBorders>
              <w:top w:val="single" w:sz="4" w:space="0" w:color="auto"/>
              <w:left w:val="single" w:sz="4" w:space="0" w:color="auto"/>
              <w:bottom w:val="single" w:sz="4" w:space="0" w:color="auto"/>
              <w:right w:val="single" w:sz="4" w:space="0" w:color="auto"/>
            </w:tcBorders>
            <w:shd w:val="clear" w:color="auto" w:fill="70AD47" w:themeFill="accent6"/>
            <w:hideMark/>
          </w:tcPr>
          <w:p w14:paraId="1CC1C2E5" w14:textId="77777777" w:rsidR="00BB78EB" w:rsidRPr="00AA0311" w:rsidRDefault="00BB78EB" w:rsidP="00BB78EB">
            <w:pPr>
              <w:jc w:val="center"/>
              <w:rPr>
                <w:b/>
                <w:sz w:val="16"/>
                <w:szCs w:val="16"/>
              </w:rPr>
            </w:pPr>
            <w:r w:rsidRPr="00AA0311">
              <w:rPr>
                <w:b/>
                <w:sz w:val="16"/>
                <w:szCs w:val="16"/>
              </w:rPr>
              <w:t>11,5</w:t>
            </w:r>
          </w:p>
        </w:tc>
        <w:tc>
          <w:tcPr>
            <w:tcW w:w="280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505E997E" w14:textId="77777777" w:rsidR="00BB78EB" w:rsidRPr="00AA0311" w:rsidRDefault="00BB78EB" w:rsidP="00BB78EB">
            <w:pPr>
              <w:jc w:val="center"/>
              <w:rPr>
                <w:sz w:val="16"/>
                <w:szCs w:val="16"/>
              </w:rPr>
            </w:pPr>
            <w:r w:rsidRPr="00AA0311">
              <w:rPr>
                <w:b/>
                <w:sz w:val="16"/>
                <w:szCs w:val="16"/>
              </w:rPr>
              <w:t>14</w:t>
            </w:r>
          </w:p>
        </w:tc>
      </w:tr>
      <w:tr w:rsidR="005E7583" w:rsidRPr="00AA0311" w14:paraId="7DBDD8EB" w14:textId="77777777" w:rsidTr="001D52DA">
        <w:trPr>
          <w:trHeight w:val="208"/>
        </w:trPr>
        <w:tc>
          <w:tcPr>
            <w:tcW w:w="2264" w:type="dxa"/>
            <w:vMerge/>
            <w:tcBorders>
              <w:top w:val="single" w:sz="4" w:space="0" w:color="auto"/>
              <w:left w:val="single" w:sz="4" w:space="0" w:color="auto"/>
              <w:bottom w:val="single" w:sz="4" w:space="0" w:color="auto"/>
              <w:right w:val="single" w:sz="4" w:space="0" w:color="auto"/>
            </w:tcBorders>
          </w:tcPr>
          <w:p w14:paraId="44BF3C2A" w14:textId="77777777" w:rsidR="00BB78EB" w:rsidRPr="00AA0311" w:rsidRDefault="00BB78EB" w:rsidP="00BB78EB">
            <w:pPr>
              <w:rPr>
                <w:b/>
                <w:sz w:val="16"/>
                <w:szCs w:val="16"/>
              </w:rPr>
            </w:pPr>
          </w:p>
        </w:tc>
        <w:tc>
          <w:tcPr>
            <w:tcW w:w="835" w:type="dxa"/>
            <w:tcBorders>
              <w:top w:val="single" w:sz="4" w:space="0" w:color="auto"/>
              <w:left w:val="single" w:sz="4" w:space="0" w:color="auto"/>
              <w:bottom w:val="single" w:sz="4" w:space="0" w:color="auto"/>
              <w:right w:val="single" w:sz="4" w:space="0" w:color="auto"/>
            </w:tcBorders>
          </w:tcPr>
          <w:p w14:paraId="33440015" w14:textId="4A7662BF" w:rsidR="00BB78EB" w:rsidRPr="00AA0311" w:rsidRDefault="00BB78EB" w:rsidP="00BB78EB">
            <w:pPr>
              <w:jc w:val="center"/>
              <w:rPr>
                <w:sz w:val="16"/>
                <w:szCs w:val="16"/>
              </w:rPr>
            </w:pPr>
            <w:r>
              <w:rPr>
                <w:sz w:val="16"/>
                <w:szCs w:val="16"/>
              </w:rPr>
              <w:t>5B</w:t>
            </w:r>
          </w:p>
        </w:tc>
        <w:tc>
          <w:tcPr>
            <w:tcW w:w="835" w:type="dxa"/>
            <w:tcBorders>
              <w:top w:val="single" w:sz="4" w:space="0" w:color="auto"/>
              <w:left w:val="single" w:sz="4" w:space="0" w:color="auto"/>
              <w:bottom w:val="single" w:sz="4" w:space="0" w:color="auto"/>
              <w:right w:val="single" w:sz="4" w:space="0" w:color="auto"/>
            </w:tcBorders>
          </w:tcPr>
          <w:p w14:paraId="7773E089" w14:textId="15513250" w:rsidR="00BB78EB" w:rsidRPr="00AA0311" w:rsidRDefault="00BB78EB" w:rsidP="00BB78EB">
            <w:pPr>
              <w:jc w:val="center"/>
              <w:rPr>
                <w:sz w:val="16"/>
                <w:szCs w:val="16"/>
              </w:rPr>
            </w:pPr>
            <w:r w:rsidRPr="00AA0311">
              <w:rPr>
                <w:sz w:val="16"/>
                <w:szCs w:val="16"/>
              </w:rPr>
              <w:t>5C</w:t>
            </w:r>
          </w:p>
        </w:tc>
        <w:tc>
          <w:tcPr>
            <w:tcW w:w="306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79DA56" w14:textId="77777777" w:rsidR="00BB78EB" w:rsidRPr="00AA0311" w:rsidRDefault="00BB78EB" w:rsidP="00BB78EB">
            <w:pPr>
              <w:jc w:val="center"/>
              <w:rPr>
                <w:b/>
                <w:sz w:val="16"/>
                <w:szCs w:val="16"/>
              </w:rPr>
            </w:pPr>
            <w:r w:rsidRPr="00AA0311">
              <w:rPr>
                <w:b/>
                <w:sz w:val="16"/>
                <w:szCs w:val="16"/>
              </w:rPr>
              <w:t>5</w:t>
            </w:r>
          </w:p>
        </w:tc>
        <w:tc>
          <w:tcPr>
            <w:tcW w:w="26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B9E4BD" w14:textId="77777777" w:rsidR="00BB78EB" w:rsidRPr="00AA0311" w:rsidRDefault="00BB78EB" w:rsidP="00BB78EB">
            <w:pPr>
              <w:jc w:val="center"/>
              <w:rPr>
                <w:b/>
                <w:sz w:val="16"/>
                <w:szCs w:val="16"/>
              </w:rPr>
            </w:pPr>
            <w:r w:rsidRPr="00AA0311">
              <w:rPr>
                <w:b/>
                <w:sz w:val="16"/>
                <w:szCs w:val="16"/>
              </w:rPr>
              <w:t>6.5</w:t>
            </w:r>
          </w:p>
        </w:tc>
        <w:tc>
          <w:tcPr>
            <w:tcW w:w="18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1C26" w14:textId="77777777" w:rsidR="00BB78EB" w:rsidRPr="00AA0311" w:rsidRDefault="00BB78EB" w:rsidP="00BB78EB">
            <w:pPr>
              <w:jc w:val="center"/>
              <w:rPr>
                <w:b/>
                <w:sz w:val="16"/>
                <w:szCs w:val="16"/>
              </w:rPr>
            </w:pPr>
            <w:r w:rsidRPr="00AA0311">
              <w:rPr>
                <w:b/>
                <w:sz w:val="16"/>
                <w:szCs w:val="16"/>
              </w:rPr>
              <w:t>8</w:t>
            </w:r>
          </w:p>
        </w:tc>
        <w:tc>
          <w:tcPr>
            <w:tcW w:w="1866"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14:paraId="0909B074" w14:textId="77777777" w:rsidR="00BB78EB" w:rsidRPr="00AA0311" w:rsidRDefault="00BB78EB" w:rsidP="00BB78EB">
            <w:pPr>
              <w:jc w:val="center"/>
              <w:rPr>
                <w:b/>
                <w:sz w:val="16"/>
                <w:szCs w:val="16"/>
              </w:rPr>
            </w:pPr>
            <w:r w:rsidRPr="00AA0311">
              <w:rPr>
                <w:b/>
                <w:sz w:val="16"/>
                <w:szCs w:val="16"/>
              </w:rPr>
              <w:t>9.5</w:t>
            </w:r>
          </w:p>
        </w:tc>
        <w:tc>
          <w:tcPr>
            <w:tcW w:w="2806" w:type="dxa"/>
            <w:tcBorders>
              <w:top w:val="single" w:sz="4" w:space="0" w:color="auto"/>
              <w:left w:val="single" w:sz="4" w:space="0" w:color="auto"/>
              <w:bottom w:val="single" w:sz="4" w:space="0" w:color="auto"/>
              <w:right w:val="single" w:sz="4" w:space="0" w:color="auto"/>
            </w:tcBorders>
            <w:shd w:val="clear" w:color="auto" w:fill="70AD47" w:themeFill="accent6"/>
          </w:tcPr>
          <w:p w14:paraId="53C31307" w14:textId="77777777" w:rsidR="00BB78EB" w:rsidRPr="00AA0311" w:rsidRDefault="00BB78EB" w:rsidP="00BB78EB">
            <w:pPr>
              <w:jc w:val="center"/>
              <w:rPr>
                <w:b/>
                <w:sz w:val="16"/>
                <w:szCs w:val="16"/>
              </w:rPr>
            </w:pPr>
            <w:r w:rsidRPr="00AA0311">
              <w:rPr>
                <w:b/>
                <w:sz w:val="16"/>
                <w:szCs w:val="16"/>
              </w:rPr>
              <w:t>12</w:t>
            </w:r>
          </w:p>
        </w:tc>
      </w:tr>
      <w:tr w:rsidR="005E7583" w:rsidRPr="00AA0311" w14:paraId="63A6BF3C" w14:textId="77777777" w:rsidTr="001D52DA">
        <w:trPr>
          <w:trHeight w:val="235"/>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7737A65B" w14:textId="77777777" w:rsidR="00BB78EB" w:rsidRPr="00AA0311" w:rsidRDefault="00BB78EB" w:rsidP="00BB78EB">
            <w:pPr>
              <w:rPr>
                <w:b/>
                <w:sz w:val="16"/>
                <w:szCs w:val="16"/>
              </w:rPr>
            </w:pPr>
          </w:p>
        </w:tc>
        <w:tc>
          <w:tcPr>
            <w:tcW w:w="835" w:type="dxa"/>
            <w:tcBorders>
              <w:top w:val="single" w:sz="4" w:space="0" w:color="auto"/>
              <w:left w:val="single" w:sz="4" w:space="0" w:color="auto"/>
              <w:bottom w:val="single" w:sz="4" w:space="0" w:color="auto"/>
              <w:right w:val="single" w:sz="4" w:space="0" w:color="auto"/>
            </w:tcBorders>
          </w:tcPr>
          <w:p w14:paraId="41B12CD9" w14:textId="6C2E6C08" w:rsidR="00BB78EB" w:rsidRPr="00AA0311" w:rsidRDefault="00BB78EB" w:rsidP="00BB78EB">
            <w:pPr>
              <w:jc w:val="center"/>
              <w:rPr>
                <w:sz w:val="16"/>
                <w:szCs w:val="16"/>
              </w:rPr>
            </w:pPr>
            <w:r>
              <w:rPr>
                <w:sz w:val="16"/>
                <w:szCs w:val="16"/>
              </w:rPr>
              <w:t>5A</w:t>
            </w:r>
          </w:p>
        </w:tc>
        <w:tc>
          <w:tcPr>
            <w:tcW w:w="835" w:type="dxa"/>
            <w:tcBorders>
              <w:top w:val="single" w:sz="4" w:space="0" w:color="auto"/>
              <w:left w:val="single" w:sz="4" w:space="0" w:color="auto"/>
              <w:bottom w:val="single" w:sz="4" w:space="0" w:color="auto"/>
              <w:right w:val="single" w:sz="4" w:space="0" w:color="auto"/>
            </w:tcBorders>
            <w:hideMark/>
          </w:tcPr>
          <w:p w14:paraId="2CF5DBFC" w14:textId="0C411EFA" w:rsidR="00BB78EB" w:rsidRPr="00AA0311" w:rsidRDefault="00BB78EB" w:rsidP="00BB78EB">
            <w:pPr>
              <w:jc w:val="center"/>
              <w:rPr>
                <w:sz w:val="16"/>
                <w:szCs w:val="16"/>
              </w:rPr>
            </w:pPr>
            <w:r w:rsidRPr="00AA0311">
              <w:rPr>
                <w:sz w:val="16"/>
                <w:szCs w:val="16"/>
              </w:rPr>
              <w:t>5B</w:t>
            </w:r>
          </w:p>
        </w:tc>
        <w:tc>
          <w:tcPr>
            <w:tcW w:w="306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050DD0" w14:textId="77777777" w:rsidR="00BB78EB" w:rsidRPr="00AA0311" w:rsidRDefault="00BB78EB" w:rsidP="00BB78EB">
            <w:pPr>
              <w:jc w:val="center"/>
              <w:rPr>
                <w:b/>
                <w:sz w:val="16"/>
                <w:szCs w:val="16"/>
              </w:rPr>
            </w:pPr>
            <w:r w:rsidRPr="00AA0311">
              <w:rPr>
                <w:b/>
                <w:sz w:val="16"/>
                <w:szCs w:val="16"/>
              </w:rPr>
              <w:t>4</w:t>
            </w:r>
          </w:p>
        </w:tc>
        <w:tc>
          <w:tcPr>
            <w:tcW w:w="267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EFD867" w14:textId="77777777" w:rsidR="00BB78EB" w:rsidRPr="00AA0311" w:rsidRDefault="00BB78EB" w:rsidP="00BB78EB">
            <w:pPr>
              <w:jc w:val="center"/>
              <w:rPr>
                <w:b/>
                <w:sz w:val="16"/>
                <w:szCs w:val="16"/>
              </w:rPr>
            </w:pPr>
            <w:r w:rsidRPr="00AA0311">
              <w:rPr>
                <w:b/>
                <w:sz w:val="16"/>
                <w:szCs w:val="16"/>
              </w:rPr>
              <w:t>5.5</w:t>
            </w:r>
          </w:p>
        </w:tc>
        <w:tc>
          <w:tcPr>
            <w:tcW w:w="181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4DBA5E" w14:textId="77777777" w:rsidR="00BB78EB" w:rsidRPr="00AA0311" w:rsidRDefault="00BB78EB" w:rsidP="00BB78EB">
            <w:pPr>
              <w:jc w:val="center"/>
              <w:rPr>
                <w:b/>
                <w:sz w:val="16"/>
                <w:szCs w:val="16"/>
              </w:rPr>
            </w:pPr>
            <w:r w:rsidRPr="00AA0311">
              <w:rPr>
                <w:b/>
                <w:sz w:val="16"/>
                <w:szCs w:val="16"/>
              </w:rPr>
              <w:t>7</w:t>
            </w:r>
          </w:p>
        </w:tc>
        <w:tc>
          <w:tcPr>
            <w:tcW w:w="1866" w:type="dxa"/>
            <w:gridSpan w:val="2"/>
            <w:tcBorders>
              <w:top w:val="single" w:sz="4" w:space="0" w:color="auto"/>
              <w:left w:val="single" w:sz="4" w:space="0" w:color="auto"/>
              <w:bottom w:val="single" w:sz="4" w:space="0" w:color="auto"/>
              <w:right w:val="single" w:sz="4" w:space="0" w:color="auto"/>
            </w:tcBorders>
            <w:shd w:val="clear" w:color="auto" w:fill="70AD47" w:themeFill="accent6"/>
            <w:hideMark/>
          </w:tcPr>
          <w:p w14:paraId="03F35E8D" w14:textId="77777777" w:rsidR="00BB78EB" w:rsidRPr="00AA0311" w:rsidRDefault="00BB78EB" w:rsidP="00BB78EB">
            <w:pPr>
              <w:jc w:val="center"/>
              <w:rPr>
                <w:b/>
                <w:sz w:val="16"/>
                <w:szCs w:val="16"/>
              </w:rPr>
            </w:pPr>
            <w:r w:rsidRPr="00AA0311">
              <w:rPr>
                <w:b/>
                <w:sz w:val="16"/>
                <w:szCs w:val="16"/>
              </w:rPr>
              <w:t>8,5</w:t>
            </w:r>
          </w:p>
        </w:tc>
        <w:tc>
          <w:tcPr>
            <w:tcW w:w="280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A7EF5C1" w14:textId="77777777" w:rsidR="00BB78EB" w:rsidRPr="00AA0311" w:rsidRDefault="00BB78EB" w:rsidP="00BB78EB">
            <w:pPr>
              <w:jc w:val="center"/>
              <w:rPr>
                <w:b/>
                <w:sz w:val="16"/>
                <w:szCs w:val="16"/>
              </w:rPr>
            </w:pPr>
            <w:r w:rsidRPr="00AA0311">
              <w:rPr>
                <w:b/>
                <w:sz w:val="16"/>
                <w:szCs w:val="16"/>
              </w:rPr>
              <w:t>10</w:t>
            </w:r>
          </w:p>
        </w:tc>
      </w:tr>
      <w:tr w:rsidR="005E7583" w:rsidRPr="00AA0311" w14:paraId="3B3F4EB4" w14:textId="77777777" w:rsidTr="001D52DA">
        <w:trPr>
          <w:trHeight w:val="185"/>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0F033DA3" w14:textId="77777777" w:rsidR="00BB78EB" w:rsidRPr="00AA0311" w:rsidRDefault="00BB78EB" w:rsidP="00BB78EB">
            <w:pPr>
              <w:rPr>
                <w:b/>
                <w:sz w:val="16"/>
                <w:szCs w:val="16"/>
              </w:rPr>
            </w:pPr>
          </w:p>
        </w:tc>
        <w:tc>
          <w:tcPr>
            <w:tcW w:w="835" w:type="dxa"/>
            <w:tcBorders>
              <w:top w:val="single" w:sz="4" w:space="0" w:color="auto"/>
              <w:left w:val="single" w:sz="4" w:space="0" w:color="auto"/>
              <w:bottom w:val="single" w:sz="4" w:space="0" w:color="auto"/>
              <w:right w:val="single" w:sz="4" w:space="0" w:color="auto"/>
            </w:tcBorders>
          </w:tcPr>
          <w:p w14:paraId="6A9DBC21" w14:textId="40761F6A" w:rsidR="00BB78EB" w:rsidRPr="00AA0311" w:rsidRDefault="00BB78EB" w:rsidP="00BB78EB">
            <w:pPr>
              <w:jc w:val="center"/>
              <w:rPr>
                <w:sz w:val="16"/>
                <w:szCs w:val="16"/>
              </w:rPr>
            </w:pPr>
            <w:r>
              <w:rPr>
                <w:sz w:val="16"/>
                <w:szCs w:val="16"/>
              </w:rPr>
              <w:t>4C</w:t>
            </w:r>
          </w:p>
        </w:tc>
        <w:tc>
          <w:tcPr>
            <w:tcW w:w="835" w:type="dxa"/>
            <w:tcBorders>
              <w:top w:val="single" w:sz="4" w:space="0" w:color="auto"/>
              <w:left w:val="single" w:sz="4" w:space="0" w:color="auto"/>
              <w:bottom w:val="single" w:sz="4" w:space="0" w:color="auto"/>
              <w:right w:val="single" w:sz="4" w:space="0" w:color="auto"/>
            </w:tcBorders>
            <w:hideMark/>
          </w:tcPr>
          <w:p w14:paraId="0A604BB8" w14:textId="4A7DBC36" w:rsidR="00BB78EB" w:rsidRPr="00AA0311" w:rsidRDefault="00BB78EB" w:rsidP="00BB78EB">
            <w:pPr>
              <w:jc w:val="center"/>
              <w:rPr>
                <w:sz w:val="16"/>
                <w:szCs w:val="16"/>
              </w:rPr>
            </w:pPr>
            <w:r w:rsidRPr="00AA0311">
              <w:rPr>
                <w:sz w:val="16"/>
                <w:szCs w:val="16"/>
              </w:rPr>
              <w:t>5A</w:t>
            </w:r>
          </w:p>
        </w:tc>
        <w:tc>
          <w:tcPr>
            <w:tcW w:w="3065" w:type="dxa"/>
            <w:tcBorders>
              <w:top w:val="single" w:sz="4" w:space="0" w:color="auto"/>
              <w:left w:val="single" w:sz="4" w:space="0" w:color="auto"/>
              <w:bottom w:val="single" w:sz="4" w:space="0" w:color="auto"/>
              <w:right w:val="single" w:sz="4" w:space="0" w:color="auto"/>
            </w:tcBorders>
            <w:shd w:val="clear" w:color="auto" w:fill="FF0000"/>
            <w:hideMark/>
          </w:tcPr>
          <w:p w14:paraId="2B45797B" w14:textId="77777777" w:rsidR="00BB78EB" w:rsidRPr="00AA0311" w:rsidRDefault="00BB78EB" w:rsidP="00BB78EB">
            <w:pPr>
              <w:jc w:val="center"/>
              <w:rPr>
                <w:b/>
                <w:color w:val="000000" w:themeColor="text1"/>
                <w:sz w:val="16"/>
                <w:szCs w:val="16"/>
              </w:rPr>
            </w:pPr>
            <w:r w:rsidRPr="00AA0311">
              <w:rPr>
                <w:b/>
                <w:color w:val="000000" w:themeColor="text1"/>
                <w:sz w:val="16"/>
                <w:szCs w:val="16"/>
              </w:rPr>
              <w:t>3</w:t>
            </w:r>
          </w:p>
        </w:tc>
        <w:tc>
          <w:tcPr>
            <w:tcW w:w="26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5240E5" w14:textId="77777777" w:rsidR="00BB78EB" w:rsidRPr="00AA0311" w:rsidRDefault="00BB78EB" w:rsidP="00BB78EB">
            <w:pPr>
              <w:jc w:val="center"/>
              <w:rPr>
                <w:b/>
                <w:sz w:val="16"/>
                <w:szCs w:val="16"/>
              </w:rPr>
            </w:pPr>
            <w:r w:rsidRPr="00AA0311">
              <w:rPr>
                <w:b/>
                <w:color w:val="000000" w:themeColor="text1"/>
                <w:sz w:val="16"/>
                <w:szCs w:val="16"/>
              </w:rPr>
              <w:t>4,5</w:t>
            </w:r>
          </w:p>
        </w:tc>
        <w:tc>
          <w:tcPr>
            <w:tcW w:w="18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906989" w14:textId="77777777" w:rsidR="00BB78EB" w:rsidRPr="00AA0311" w:rsidRDefault="00BB78EB" w:rsidP="00BB78EB">
            <w:pPr>
              <w:jc w:val="center"/>
              <w:rPr>
                <w:b/>
                <w:sz w:val="16"/>
                <w:szCs w:val="16"/>
              </w:rPr>
            </w:pPr>
            <w:r w:rsidRPr="00AA0311">
              <w:rPr>
                <w:b/>
                <w:sz w:val="16"/>
                <w:szCs w:val="16"/>
              </w:rPr>
              <w:t>6</w:t>
            </w:r>
          </w:p>
        </w:tc>
        <w:tc>
          <w:tcPr>
            <w:tcW w:w="186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2D662A" w14:textId="77777777" w:rsidR="00BB78EB" w:rsidRPr="00AA0311" w:rsidRDefault="00BB78EB" w:rsidP="00BB78EB">
            <w:pPr>
              <w:jc w:val="center"/>
              <w:rPr>
                <w:b/>
                <w:sz w:val="16"/>
                <w:szCs w:val="16"/>
              </w:rPr>
            </w:pPr>
            <w:r w:rsidRPr="00AA0311">
              <w:rPr>
                <w:b/>
                <w:sz w:val="16"/>
                <w:szCs w:val="16"/>
              </w:rPr>
              <w:t>7</w:t>
            </w:r>
          </w:p>
        </w:tc>
        <w:tc>
          <w:tcPr>
            <w:tcW w:w="2806"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58B53857" w14:textId="77777777" w:rsidR="00BB78EB" w:rsidRPr="00AA0311" w:rsidRDefault="00BB78EB" w:rsidP="00BB78EB">
            <w:pPr>
              <w:jc w:val="center"/>
              <w:rPr>
                <w:sz w:val="16"/>
                <w:szCs w:val="16"/>
              </w:rPr>
            </w:pPr>
            <w:r w:rsidRPr="00AA0311">
              <w:rPr>
                <w:b/>
                <w:sz w:val="16"/>
                <w:szCs w:val="16"/>
              </w:rPr>
              <w:t>9</w:t>
            </w:r>
          </w:p>
        </w:tc>
      </w:tr>
      <w:tr w:rsidR="005E7583" w:rsidRPr="00AA0311" w14:paraId="6722730D" w14:textId="77777777" w:rsidTr="001D52DA">
        <w:trPr>
          <w:trHeight w:val="208"/>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06BB14DA" w14:textId="77777777" w:rsidR="00BB78EB" w:rsidRPr="00AA0311" w:rsidRDefault="00BB78EB" w:rsidP="00BB78EB">
            <w:pPr>
              <w:rPr>
                <w:b/>
                <w:sz w:val="16"/>
                <w:szCs w:val="16"/>
              </w:rPr>
            </w:pPr>
          </w:p>
        </w:tc>
        <w:tc>
          <w:tcPr>
            <w:tcW w:w="835" w:type="dxa"/>
            <w:tcBorders>
              <w:top w:val="single" w:sz="4" w:space="0" w:color="auto"/>
              <w:left w:val="single" w:sz="4" w:space="0" w:color="auto"/>
              <w:bottom w:val="single" w:sz="4" w:space="0" w:color="auto"/>
              <w:right w:val="single" w:sz="4" w:space="0" w:color="auto"/>
            </w:tcBorders>
          </w:tcPr>
          <w:p w14:paraId="07B3D4C7" w14:textId="5F8A10CD" w:rsidR="00BB78EB" w:rsidRPr="00AA0311" w:rsidRDefault="00BB78EB" w:rsidP="00BB78EB">
            <w:pPr>
              <w:jc w:val="center"/>
              <w:rPr>
                <w:sz w:val="16"/>
                <w:szCs w:val="16"/>
              </w:rPr>
            </w:pPr>
            <w:r>
              <w:rPr>
                <w:sz w:val="16"/>
                <w:szCs w:val="16"/>
              </w:rPr>
              <w:t>4B</w:t>
            </w:r>
          </w:p>
        </w:tc>
        <w:tc>
          <w:tcPr>
            <w:tcW w:w="835" w:type="dxa"/>
            <w:tcBorders>
              <w:top w:val="single" w:sz="4" w:space="0" w:color="auto"/>
              <w:left w:val="single" w:sz="4" w:space="0" w:color="auto"/>
              <w:bottom w:val="single" w:sz="4" w:space="0" w:color="auto"/>
              <w:right w:val="single" w:sz="4" w:space="0" w:color="auto"/>
            </w:tcBorders>
          </w:tcPr>
          <w:p w14:paraId="521BB148" w14:textId="7413DFB3" w:rsidR="00BB78EB" w:rsidRPr="00AA0311" w:rsidRDefault="00BB78EB" w:rsidP="00BB78EB">
            <w:pPr>
              <w:jc w:val="center"/>
              <w:rPr>
                <w:sz w:val="16"/>
                <w:szCs w:val="16"/>
              </w:rPr>
            </w:pPr>
            <w:r w:rsidRPr="00AA0311">
              <w:rPr>
                <w:sz w:val="16"/>
                <w:szCs w:val="16"/>
              </w:rPr>
              <w:t>4</w:t>
            </w:r>
            <w:r>
              <w:rPr>
                <w:sz w:val="16"/>
                <w:szCs w:val="16"/>
              </w:rPr>
              <w:t xml:space="preserve"> C</w:t>
            </w:r>
          </w:p>
        </w:tc>
        <w:tc>
          <w:tcPr>
            <w:tcW w:w="3065" w:type="dxa"/>
            <w:tcBorders>
              <w:top w:val="single" w:sz="4" w:space="0" w:color="auto"/>
              <w:left w:val="single" w:sz="4" w:space="0" w:color="auto"/>
              <w:bottom w:val="single" w:sz="4" w:space="0" w:color="auto"/>
              <w:right w:val="single" w:sz="4" w:space="0" w:color="auto"/>
            </w:tcBorders>
            <w:shd w:val="clear" w:color="auto" w:fill="FF0000"/>
            <w:hideMark/>
          </w:tcPr>
          <w:p w14:paraId="0B6CF8F1" w14:textId="77777777" w:rsidR="00BB78EB" w:rsidRPr="00AA0311" w:rsidRDefault="00BB78EB" w:rsidP="00BB78EB">
            <w:pPr>
              <w:jc w:val="center"/>
              <w:rPr>
                <w:b/>
                <w:color w:val="000000" w:themeColor="text1"/>
                <w:sz w:val="16"/>
                <w:szCs w:val="16"/>
              </w:rPr>
            </w:pPr>
            <w:r w:rsidRPr="00AA0311">
              <w:rPr>
                <w:b/>
                <w:color w:val="000000" w:themeColor="text1"/>
                <w:sz w:val="16"/>
                <w:szCs w:val="16"/>
              </w:rPr>
              <w:t>1</w:t>
            </w:r>
          </w:p>
        </w:tc>
        <w:tc>
          <w:tcPr>
            <w:tcW w:w="2670" w:type="dxa"/>
            <w:tcBorders>
              <w:top w:val="single" w:sz="4" w:space="0" w:color="auto"/>
              <w:left w:val="single" w:sz="4" w:space="0" w:color="auto"/>
              <w:bottom w:val="single" w:sz="4" w:space="0" w:color="auto"/>
              <w:right w:val="single" w:sz="4" w:space="0" w:color="auto"/>
            </w:tcBorders>
            <w:shd w:val="clear" w:color="auto" w:fill="FF0000"/>
            <w:hideMark/>
          </w:tcPr>
          <w:p w14:paraId="6E96EA99" w14:textId="77777777" w:rsidR="00BB78EB" w:rsidRPr="00AA0311" w:rsidRDefault="00BB78EB" w:rsidP="00BB78EB">
            <w:pPr>
              <w:jc w:val="center"/>
              <w:rPr>
                <w:b/>
                <w:sz w:val="16"/>
                <w:szCs w:val="16"/>
              </w:rPr>
            </w:pPr>
            <w:r w:rsidRPr="00AA0311">
              <w:rPr>
                <w:b/>
                <w:color w:val="000000" w:themeColor="text1"/>
                <w:sz w:val="16"/>
                <w:szCs w:val="16"/>
              </w:rPr>
              <w:t>2,5</w:t>
            </w:r>
          </w:p>
        </w:tc>
        <w:tc>
          <w:tcPr>
            <w:tcW w:w="181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B2E080" w14:textId="77777777" w:rsidR="00BB78EB" w:rsidRPr="00AA0311" w:rsidRDefault="00BB78EB" w:rsidP="00BB78EB">
            <w:pPr>
              <w:jc w:val="center"/>
              <w:rPr>
                <w:b/>
                <w:sz w:val="16"/>
                <w:szCs w:val="16"/>
              </w:rPr>
            </w:pPr>
            <w:r w:rsidRPr="00AA0311">
              <w:rPr>
                <w:b/>
                <w:sz w:val="16"/>
                <w:szCs w:val="16"/>
              </w:rPr>
              <w:t>4</w:t>
            </w:r>
          </w:p>
        </w:tc>
        <w:tc>
          <w:tcPr>
            <w:tcW w:w="186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5B5E27" w14:textId="77777777" w:rsidR="00BB78EB" w:rsidRPr="00AA0311" w:rsidRDefault="00BB78EB" w:rsidP="00BB78EB">
            <w:pPr>
              <w:jc w:val="center"/>
              <w:rPr>
                <w:b/>
                <w:sz w:val="16"/>
                <w:szCs w:val="16"/>
              </w:rPr>
            </w:pPr>
            <w:r w:rsidRPr="00AA0311">
              <w:rPr>
                <w:b/>
                <w:sz w:val="16"/>
                <w:szCs w:val="16"/>
              </w:rPr>
              <w:t>5,5</w:t>
            </w:r>
          </w:p>
        </w:tc>
        <w:tc>
          <w:tcPr>
            <w:tcW w:w="280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37B4DE" w14:textId="77777777" w:rsidR="00BB78EB" w:rsidRPr="00AA0311" w:rsidRDefault="00BB78EB" w:rsidP="00BB78EB">
            <w:pPr>
              <w:jc w:val="center"/>
              <w:rPr>
                <w:sz w:val="16"/>
                <w:szCs w:val="16"/>
              </w:rPr>
            </w:pPr>
            <w:r w:rsidRPr="00AA0311">
              <w:rPr>
                <w:b/>
                <w:sz w:val="16"/>
                <w:szCs w:val="16"/>
              </w:rPr>
              <w:t>7</w:t>
            </w:r>
          </w:p>
        </w:tc>
      </w:tr>
      <w:tr w:rsidR="00BB78EB" w:rsidRPr="00AA0311" w14:paraId="4E8C62AF" w14:textId="77777777" w:rsidTr="001D52DA">
        <w:trPr>
          <w:trHeight w:val="657"/>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2FA4A1B9" w14:textId="77777777" w:rsidR="00BB78EB" w:rsidRPr="00AA0311" w:rsidRDefault="00BB78EB" w:rsidP="00BB78EB">
            <w:pPr>
              <w:rPr>
                <w:b/>
                <w:sz w:val="16"/>
                <w:szCs w:val="16"/>
              </w:rPr>
            </w:pPr>
          </w:p>
        </w:tc>
        <w:tc>
          <w:tcPr>
            <w:tcW w:w="1670" w:type="dxa"/>
            <w:gridSpan w:val="2"/>
            <w:tcBorders>
              <w:top w:val="single" w:sz="4" w:space="0" w:color="auto"/>
              <w:left w:val="single" w:sz="4" w:space="0" w:color="auto"/>
              <w:bottom w:val="single" w:sz="4" w:space="0" w:color="auto"/>
              <w:right w:val="single" w:sz="4" w:space="0" w:color="auto"/>
            </w:tcBorders>
          </w:tcPr>
          <w:p w14:paraId="59DD148A" w14:textId="06F54F59" w:rsidR="00BB78EB" w:rsidRPr="00AA0311" w:rsidRDefault="0024210D" w:rsidP="00BB78EB">
            <w:pPr>
              <w:jc w:val="center"/>
              <w:rPr>
                <w:b/>
                <w:sz w:val="16"/>
                <w:szCs w:val="16"/>
              </w:rPr>
            </w:pPr>
            <w:r w:rsidRPr="00AA0311">
              <w:rPr>
                <w:noProof/>
                <w:sz w:val="16"/>
                <w:szCs w:val="16"/>
                <w:lang w:eastAsia="fr-FR"/>
              </w:rPr>
              <mc:AlternateContent>
                <mc:Choice Requires="wps">
                  <w:drawing>
                    <wp:anchor distT="0" distB="0" distL="114300" distR="114300" simplePos="0" relativeHeight="251752448" behindDoc="0" locked="0" layoutInCell="1" allowOverlap="1" wp14:anchorId="35203642" wp14:editId="5A1C7994">
                      <wp:simplePos x="0" y="0"/>
                      <wp:positionH relativeFrom="column">
                        <wp:posOffset>296240</wp:posOffset>
                      </wp:positionH>
                      <wp:positionV relativeFrom="paragraph">
                        <wp:posOffset>-1004417</wp:posOffset>
                      </wp:positionV>
                      <wp:extent cx="412547" cy="1085850"/>
                      <wp:effectExtent l="19050" t="19050" r="45085" b="19050"/>
                      <wp:wrapNone/>
                      <wp:docPr id="9" name="Flèche : ha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47" cy="1085850"/>
                              </a:xfrm>
                              <a:prstGeom prst="upArrow">
                                <a:avLst>
                                  <a:gd name="adj1" fmla="val 50000"/>
                                  <a:gd name="adj2" fmla="val 48930"/>
                                </a:avLst>
                              </a:prstGeom>
                              <a:solidFill>
                                <a:srgbClr val="70AD47">
                                  <a:lumMod val="20000"/>
                                  <a:lumOff val="80000"/>
                                </a:srgbClr>
                              </a:solidFill>
                              <a:ln w="12700" cap="flat" cmpd="sng" algn="ctr">
                                <a:solidFill>
                                  <a:sysClr val="windowText" lastClr="000000">
                                    <a:shade val="50000"/>
                                  </a:sysClr>
                                </a:solidFill>
                                <a:prstDash val="solid"/>
                                <a:miter lim="800000"/>
                              </a:ln>
                              <a:effectLst/>
                            </wps:spPr>
                            <wps:txbx>
                              <w:txbxContent>
                                <w:p w14:paraId="2062D924" w14:textId="77777777" w:rsidR="0059057D" w:rsidRDefault="0059057D" w:rsidP="00AA0311">
                                  <w:pPr>
                                    <w:shd w:val="clear" w:color="auto" w:fill="FFFFFF" w:themeFill="background1"/>
                                    <w:jc w:val="center"/>
                                    <w:rPr>
                                      <w:sz w:val="16"/>
                                      <w:szCs w:val="16"/>
                                    </w:rPr>
                                  </w:pPr>
                                  <w:r>
                                    <w:rPr>
                                      <w:sz w:val="16"/>
                                      <w:szCs w:val="16"/>
                                    </w:rPr>
                                    <w:t>D</w:t>
                                  </w:r>
                                </w:p>
                                <w:p w14:paraId="0B30F62D" w14:textId="77777777" w:rsidR="0059057D" w:rsidRDefault="0059057D" w:rsidP="00AA0311">
                                  <w:pPr>
                                    <w:shd w:val="clear" w:color="auto" w:fill="FFFFFF" w:themeFill="background1"/>
                                    <w:jc w:val="center"/>
                                    <w:rPr>
                                      <w:sz w:val="16"/>
                                      <w:szCs w:val="16"/>
                                    </w:rPr>
                                  </w:pPr>
                                  <w:r>
                                    <w:rPr>
                                      <w:sz w:val="16"/>
                                      <w:szCs w:val="16"/>
                                    </w:rPr>
                                    <w:t>I</w:t>
                                  </w:r>
                                </w:p>
                                <w:p w14:paraId="7060C362" w14:textId="77777777" w:rsidR="0059057D" w:rsidRDefault="0059057D" w:rsidP="00AA0311">
                                  <w:pPr>
                                    <w:shd w:val="clear" w:color="auto" w:fill="FFFFFF" w:themeFill="background1"/>
                                    <w:jc w:val="center"/>
                                    <w:rPr>
                                      <w:sz w:val="16"/>
                                      <w:szCs w:val="16"/>
                                    </w:rPr>
                                  </w:pPr>
                                  <w:r>
                                    <w:rPr>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0364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9" o:spid="_x0000_s1037" type="#_x0000_t68" style="position:absolute;left:0;text-align:left;margin-left:23.35pt;margin-top:-79.1pt;width:32.5pt;height: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" adj="4015" fillcolor="#e2f0d9" strokeweight="1pt">
                      <v:path arrowok="t"/>
                      <v:textbox>
                        <w:txbxContent>
                          <w:p w14:paraId="2062D924" w14:textId="77777777" w:rsidR="0059057D" w:rsidRDefault="0059057D" w:rsidP="00AA0311">
                            <w:pPr>
                              <w:shd w:val="clear" w:color="auto" w:fill="FFFFFF" w:themeFill="background1"/>
                              <w:jc w:val="center"/>
                              <w:rPr>
                                <w:sz w:val="16"/>
                                <w:szCs w:val="16"/>
                              </w:rPr>
                            </w:pPr>
                            <w:r>
                              <w:rPr>
                                <w:sz w:val="16"/>
                                <w:szCs w:val="16"/>
                              </w:rPr>
                              <w:t>D</w:t>
                            </w:r>
                          </w:p>
                          <w:p w14:paraId="0B30F62D" w14:textId="77777777" w:rsidR="0059057D" w:rsidRDefault="0059057D" w:rsidP="00AA0311">
                            <w:pPr>
                              <w:shd w:val="clear" w:color="auto" w:fill="FFFFFF" w:themeFill="background1"/>
                              <w:jc w:val="center"/>
                              <w:rPr>
                                <w:sz w:val="16"/>
                                <w:szCs w:val="16"/>
                              </w:rPr>
                            </w:pPr>
                            <w:r>
                              <w:rPr>
                                <w:sz w:val="16"/>
                                <w:szCs w:val="16"/>
                              </w:rPr>
                              <w:t>I</w:t>
                            </w:r>
                          </w:p>
                          <w:p w14:paraId="7060C362" w14:textId="77777777" w:rsidR="0059057D" w:rsidRDefault="0059057D" w:rsidP="00AA0311">
                            <w:pPr>
                              <w:shd w:val="clear" w:color="auto" w:fill="FFFFFF" w:themeFill="background1"/>
                              <w:jc w:val="center"/>
                              <w:rPr>
                                <w:sz w:val="16"/>
                                <w:szCs w:val="16"/>
                              </w:rPr>
                            </w:pPr>
                            <w:r>
                              <w:rPr>
                                <w:sz w:val="16"/>
                                <w:szCs w:val="16"/>
                              </w:rPr>
                              <w:t>F</w:t>
                            </w:r>
                          </w:p>
                        </w:txbxContent>
                      </v:textbox>
                    </v:shape>
                  </w:pict>
                </mc:Fallback>
              </mc:AlternateContent>
            </w:r>
          </w:p>
          <w:p w14:paraId="1169E646" w14:textId="77777777" w:rsidR="00BB78EB" w:rsidRPr="00AA0311" w:rsidRDefault="00BB78EB" w:rsidP="00BB78EB">
            <w:pPr>
              <w:jc w:val="center"/>
              <w:rPr>
                <w:b/>
                <w:sz w:val="16"/>
                <w:szCs w:val="16"/>
              </w:rPr>
            </w:pPr>
            <w:r w:rsidRPr="00AA0311">
              <w:rPr>
                <w:b/>
                <w:sz w:val="16"/>
                <w:szCs w:val="16"/>
              </w:rPr>
              <w:t>Le grimpeur</w:t>
            </w:r>
          </w:p>
          <w:p w14:paraId="26B3D3BD" w14:textId="77777777" w:rsidR="00BB78EB" w:rsidRPr="00AA0311" w:rsidRDefault="00BB78EB" w:rsidP="00BB78EB">
            <w:pPr>
              <w:jc w:val="center"/>
              <w:rPr>
                <w:b/>
                <w:sz w:val="16"/>
                <w:szCs w:val="16"/>
              </w:rPr>
            </w:pPr>
          </w:p>
          <w:p w14:paraId="5BCEB800" w14:textId="77777777" w:rsidR="00BB78EB" w:rsidRPr="00AA0311" w:rsidRDefault="00BB78EB" w:rsidP="00BB78EB">
            <w:pPr>
              <w:jc w:val="center"/>
              <w:rPr>
                <w:b/>
                <w:sz w:val="16"/>
                <w:szCs w:val="16"/>
              </w:rPr>
            </w:pPr>
            <w:r w:rsidRPr="00AA0311">
              <w:rPr>
                <w:b/>
                <w:sz w:val="16"/>
                <w:szCs w:val="16"/>
              </w:rPr>
              <w:t>14</w:t>
            </w:r>
          </w:p>
        </w:tc>
        <w:tc>
          <w:tcPr>
            <w:tcW w:w="30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5B6A3" w14:textId="794F23E4" w:rsidR="00BB78EB" w:rsidRPr="00AA0311" w:rsidRDefault="00BB78EB" w:rsidP="00BB78EB">
            <w:pPr>
              <w:jc w:val="center"/>
              <w:rPr>
                <w:b/>
                <w:sz w:val="16"/>
                <w:szCs w:val="16"/>
              </w:rPr>
            </w:pPr>
            <w:r w:rsidRPr="00AA0311">
              <w:rPr>
                <w:noProof/>
                <w:sz w:val="16"/>
                <w:szCs w:val="16"/>
                <w:lang w:eastAsia="fr-FR"/>
              </w:rPr>
              <mc:AlternateContent>
                <mc:Choice Requires="wps">
                  <w:drawing>
                    <wp:anchor distT="0" distB="0" distL="114300" distR="114300" simplePos="0" relativeHeight="251754496" behindDoc="0" locked="0" layoutInCell="1" allowOverlap="1" wp14:anchorId="57411027" wp14:editId="4551DE9D">
                      <wp:simplePos x="0" y="0"/>
                      <wp:positionH relativeFrom="column">
                        <wp:posOffset>67310</wp:posOffset>
                      </wp:positionH>
                      <wp:positionV relativeFrom="paragraph">
                        <wp:posOffset>127000</wp:posOffset>
                      </wp:positionV>
                      <wp:extent cx="5918200" cy="429683"/>
                      <wp:effectExtent l="0" t="19050" r="44450" b="46990"/>
                      <wp:wrapNone/>
                      <wp:docPr id="2" name="Flèche :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429683"/>
                              </a:xfrm>
                              <a:prstGeom prst="rightArrow">
                                <a:avLst/>
                              </a:prstGeom>
                              <a:solidFill>
                                <a:srgbClr val="70AD47">
                                  <a:lumMod val="20000"/>
                                  <a:lumOff val="80000"/>
                                </a:srgbClr>
                              </a:solidFill>
                              <a:ln w="12700" cap="flat" cmpd="sng" algn="ctr">
                                <a:solidFill>
                                  <a:sysClr val="windowText" lastClr="000000">
                                    <a:shade val="50000"/>
                                  </a:sysClr>
                                </a:solidFill>
                                <a:prstDash val="solid"/>
                                <a:miter lim="800000"/>
                              </a:ln>
                              <a:effectLst/>
                            </wps:spPr>
                            <wps:txbx>
                              <w:txbxContent>
                                <w:p w14:paraId="4D1113C8" w14:textId="0F0D7835" w:rsidR="0059057D" w:rsidRPr="00C651AB" w:rsidRDefault="0059057D" w:rsidP="00AA0311">
                                  <w:pPr>
                                    <w:shd w:val="clear" w:color="auto" w:fill="FFFFFF" w:themeFill="background1"/>
                                    <w:jc w:val="center"/>
                                    <w:rPr>
                                      <w:sz w:val="16"/>
                                      <w:szCs w:val="16"/>
                                    </w:rPr>
                                  </w:pPr>
                                  <w:r>
                                    <w:rPr>
                                      <w:sz w:val="16"/>
                                      <w:szCs w:val="16"/>
                                    </w:rPr>
                                    <w:t xml:space="preserve">COMPETENCE : </w:t>
                                  </w:r>
                                  <w:r w:rsidRPr="00772A09">
                                    <w:rPr>
                                      <w:sz w:val="16"/>
                                      <w:szCs w:val="16"/>
                                    </w:rPr>
                                    <w:t>Qualité des poses d’appuis sur voie « maîtrisée » = niveau d’étoile ci-dessus</w:t>
                                  </w:r>
                                </w:p>
                                <w:p w14:paraId="2330C0D8" w14:textId="77777777" w:rsidR="0059057D" w:rsidRDefault="0059057D" w:rsidP="00AA0311">
                                  <w:pPr>
                                    <w:shd w:val="clear" w:color="auto" w:fill="FFFFFF" w:themeFill="background1"/>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110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 o:spid="_x0000_s1038" type="#_x0000_t13" style="position:absolute;left:0;text-align:left;margin-left:5.3pt;margin-top:10pt;width:466pt;height:33.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" adj="20816" fillcolor="#e2f0d9" strokeweight="1pt">
                      <v:path arrowok="t"/>
                      <v:textbox>
                        <w:txbxContent>
                          <w:p w14:paraId="4D1113C8" w14:textId="0F0D7835" w:rsidR="0059057D" w:rsidRPr="00C651AB" w:rsidRDefault="0059057D" w:rsidP="00AA0311">
                            <w:pPr>
                              <w:shd w:val="clear" w:color="auto" w:fill="FFFFFF" w:themeFill="background1"/>
                              <w:jc w:val="center"/>
                              <w:rPr>
                                <w:sz w:val="16"/>
                                <w:szCs w:val="16"/>
                              </w:rPr>
                            </w:pPr>
                            <w:r>
                              <w:rPr>
                                <w:sz w:val="16"/>
                                <w:szCs w:val="16"/>
                              </w:rPr>
                              <w:t xml:space="preserve">COMPETENCE : </w:t>
                            </w:r>
                            <w:r w:rsidRPr="00772A09">
                              <w:rPr>
                                <w:sz w:val="16"/>
                                <w:szCs w:val="16"/>
                              </w:rPr>
                              <w:t>Qualité des poses d’appuis sur voie « maîtrisée » = niveau d’étoile ci-dessus</w:t>
                            </w:r>
                          </w:p>
                          <w:p w14:paraId="2330C0D8" w14:textId="77777777" w:rsidR="0059057D" w:rsidRDefault="0059057D" w:rsidP="00AA0311">
                            <w:pPr>
                              <w:shd w:val="clear" w:color="auto" w:fill="FFFFFF" w:themeFill="background1"/>
                              <w:jc w:val="center"/>
                              <w:rPr>
                                <w:sz w:val="18"/>
                                <w:szCs w:val="18"/>
                              </w:rPr>
                            </w:pPr>
                          </w:p>
                        </w:txbxContent>
                      </v:textbox>
                    </v:shape>
                  </w:pict>
                </mc:Fallback>
              </mc:AlternateContent>
            </w:r>
          </w:p>
        </w:tc>
        <w:tc>
          <w:tcPr>
            <w:tcW w:w="915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2EC4E80" w14:textId="77777777" w:rsidR="00BB78EB" w:rsidRPr="00AA0311" w:rsidRDefault="00BB78EB" w:rsidP="00BB78EB">
            <w:pPr>
              <w:rPr>
                <w:sz w:val="16"/>
                <w:szCs w:val="16"/>
              </w:rPr>
            </w:pPr>
            <w:r w:rsidRPr="00AA0311">
              <w:rPr>
                <w:noProof/>
                <w:sz w:val="16"/>
                <w:szCs w:val="16"/>
                <w:lang w:eastAsia="fr-FR"/>
              </w:rPr>
              <mc:AlternateContent>
                <mc:Choice Requires="wps">
                  <w:drawing>
                    <wp:anchor distT="0" distB="0" distL="114300" distR="114300" simplePos="0" relativeHeight="251755520" behindDoc="0" locked="0" layoutInCell="1" allowOverlap="1" wp14:anchorId="1888CAEA" wp14:editId="119F4C04">
                      <wp:simplePos x="0" y="0"/>
                      <wp:positionH relativeFrom="column">
                        <wp:posOffset>-2452</wp:posOffset>
                      </wp:positionH>
                      <wp:positionV relativeFrom="paragraph">
                        <wp:posOffset>-113402</wp:posOffset>
                      </wp:positionV>
                      <wp:extent cx="5108027" cy="438150"/>
                      <wp:effectExtent l="0" t="19050" r="35560" b="38100"/>
                      <wp:wrapNone/>
                      <wp:docPr id="1" name="Flèche :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8027" cy="438150"/>
                              </a:xfrm>
                              <a:prstGeom prst="rightArrow">
                                <a:avLst/>
                              </a:prstGeom>
                              <a:solidFill>
                                <a:srgbClr val="70AD47">
                                  <a:lumMod val="20000"/>
                                  <a:lumOff val="80000"/>
                                </a:srgbClr>
                              </a:solidFill>
                              <a:ln w="12700" cap="flat" cmpd="sng" algn="ctr">
                                <a:solidFill>
                                  <a:sysClr val="windowText" lastClr="000000">
                                    <a:shade val="50000"/>
                                  </a:sysClr>
                                </a:solidFill>
                                <a:prstDash val="solid"/>
                                <a:miter lim="800000"/>
                              </a:ln>
                              <a:effectLst/>
                            </wps:spPr>
                            <wps:txbx>
                              <w:txbxContent>
                                <w:p w14:paraId="4B3478CB" w14:textId="77777777" w:rsidR="0059057D" w:rsidRPr="00C651AB" w:rsidRDefault="0059057D" w:rsidP="00AA0311">
                                  <w:pPr>
                                    <w:shd w:val="clear" w:color="auto" w:fill="FFFFFF" w:themeFill="background1"/>
                                    <w:jc w:val="center"/>
                                    <w:rPr>
                                      <w:sz w:val="16"/>
                                      <w:szCs w:val="16"/>
                                    </w:rPr>
                                  </w:pPr>
                                  <w:r w:rsidRPr="004E665C">
                                    <w:rPr>
                                      <w:sz w:val="16"/>
                                      <w:szCs w:val="16"/>
                                    </w:rPr>
                                    <w:t>Qualité des poses d’appuis sur voie « performée » = niveau d’étoile ci-dessus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CAEA" id="Flèche : droite 1" o:spid="_x0000_s1039" type="#_x0000_t13" style="position:absolute;margin-left:-.2pt;margin-top:-8.95pt;width:402.2pt;height: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" adj="20674" fillcolor="#e2f0d9" strokeweight="1pt">
                      <v:path arrowok="t"/>
                      <v:textbox>
                        <w:txbxContent>
                          <w:p w14:paraId="4B3478CB" w14:textId="77777777" w:rsidR="0059057D" w:rsidRPr="00C651AB" w:rsidRDefault="0059057D" w:rsidP="00AA0311">
                            <w:pPr>
                              <w:shd w:val="clear" w:color="auto" w:fill="FFFFFF" w:themeFill="background1"/>
                              <w:jc w:val="center"/>
                              <w:rPr>
                                <w:sz w:val="16"/>
                                <w:szCs w:val="16"/>
                              </w:rPr>
                            </w:pPr>
                            <w:r w:rsidRPr="004E665C">
                              <w:rPr>
                                <w:sz w:val="16"/>
                                <w:szCs w:val="16"/>
                              </w:rPr>
                              <w:t>Qualité des poses d’appuis sur voie « performée » = niveau d’étoile ci-dessus</w:t>
                            </w:r>
                          </w:p>
                        </w:txbxContent>
                      </v:textbox>
                    </v:shape>
                  </w:pict>
                </mc:Fallback>
              </mc:AlternateContent>
            </w:r>
          </w:p>
        </w:tc>
      </w:tr>
      <w:tr w:rsidR="005E7583" w:rsidRPr="00AA0311" w14:paraId="2824B8EE" w14:textId="77777777" w:rsidTr="0024210D">
        <w:trPr>
          <w:trHeight w:val="168"/>
        </w:trPr>
        <w:tc>
          <w:tcPr>
            <w:tcW w:w="2264" w:type="dxa"/>
            <w:vMerge w:val="restart"/>
            <w:tcBorders>
              <w:top w:val="single" w:sz="4" w:space="0" w:color="auto"/>
              <w:left w:val="single" w:sz="4" w:space="0" w:color="auto"/>
              <w:right w:val="single" w:sz="4" w:space="0" w:color="auto"/>
            </w:tcBorders>
            <w:shd w:val="clear" w:color="auto" w:fill="BDD6EE" w:themeFill="accent5" w:themeFillTint="66"/>
            <w:hideMark/>
          </w:tcPr>
          <w:p w14:paraId="7AB2B9C6" w14:textId="6D5C74E0" w:rsidR="00BB78EB" w:rsidRPr="00AA0311" w:rsidRDefault="00BB78EB" w:rsidP="00BB78EB">
            <w:pPr>
              <w:rPr>
                <w:b/>
                <w:sz w:val="18"/>
                <w:szCs w:val="18"/>
              </w:rPr>
            </w:pPr>
            <w:r w:rsidRPr="00AA0311">
              <w:rPr>
                <w:b/>
                <w:sz w:val="18"/>
                <w:szCs w:val="18"/>
              </w:rPr>
              <w:t>AFL 3 </w:t>
            </w:r>
            <w:r w:rsidRPr="00AA0311">
              <w:rPr>
                <w:b/>
                <w:color w:val="C00000"/>
                <w:sz w:val="16"/>
                <w:szCs w:val="16"/>
              </w:rPr>
              <w:t xml:space="preserve">: </w:t>
            </w:r>
            <w:r w:rsidRPr="00AA0311">
              <w:rPr>
                <w:color w:val="C00000"/>
                <w:sz w:val="16"/>
                <w:szCs w:val="16"/>
              </w:rPr>
              <w:t xml:space="preserve"> Coopérer pour réaliser un projet de déplacement, en toute sécurité.</w:t>
            </w:r>
          </w:p>
        </w:tc>
        <w:tc>
          <w:tcPr>
            <w:tcW w:w="1670" w:type="dxa"/>
            <w:gridSpan w:val="2"/>
            <w:tcBorders>
              <w:top w:val="single" w:sz="4" w:space="0" w:color="auto"/>
              <w:left w:val="single" w:sz="4" w:space="0" w:color="auto"/>
              <w:right w:val="single" w:sz="4" w:space="0" w:color="auto"/>
            </w:tcBorders>
            <w:shd w:val="clear" w:color="auto" w:fill="BDD6EE" w:themeFill="accent5" w:themeFillTint="66"/>
          </w:tcPr>
          <w:p w14:paraId="358DD7D8" w14:textId="4EEB046F" w:rsidR="00BB78EB" w:rsidRPr="00AA0311" w:rsidRDefault="00BB78EB" w:rsidP="00BB78EB">
            <w:pPr>
              <w:jc w:val="center"/>
              <w:rPr>
                <w:b/>
                <w:sz w:val="16"/>
                <w:szCs w:val="16"/>
              </w:rPr>
            </w:pPr>
            <w:r w:rsidRPr="00AA0311">
              <w:rPr>
                <w:b/>
                <w:sz w:val="16"/>
                <w:szCs w:val="16"/>
              </w:rPr>
              <w:t>Assureur</w:t>
            </w:r>
          </w:p>
          <w:p w14:paraId="1D9E3723" w14:textId="77777777" w:rsidR="00BB78EB" w:rsidRPr="00AA0311" w:rsidRDefault="00BB78EB" w:rsidP="00BB78EB">
            <w:pPr>
              <w:jc w:val="center"/>
              <w:rPr>
                <w:b/>
                <w:sz w:val="16"/>
                <w:szCs w:val="16"/>
              </w:rPr>
            </w:pPr>
          </w:p>
          <w:p w14:paraId="59B5FFFF" w14:textId="003ECD13" w:rsidR="00BB78EB" w:rsidRPr="00AA0311" w:rsidRDefault="00BB78EB" w:rsidP="00BB78EB">
            <w:pPr>
              <w:jc w:val="center"/>
              <w:rPr>
                <w:b/>
                <w:sz w:val="16"/>
                <w:szCs w:val="16"/>
              </w:rPr>
            </w:pPr>
            <w:r w:rsidRPr="00AA0311">
              <w:rPr>
                <w:b/>
                <w:sz w:val="16"/>
                <w:szCs w:val="16"/>
              </w:rPr>
              <w:t>4</w:t>
            </w:r>
          </w:p>
        </w:tc>
        <w:tc>
          <w:tcPr>
            <w:tcW w:w="3065" w:type="dxa"/>
            <w:vMerge w:val="restart"/>
            <w:tcBorders>
              <w:top w:val="single" w:sz="4" w:space="0" w:color="auto"/>
              <w:left w:val="single" w:sz="4" w:space="0" w:color="auto"/>
              <w:right w:val="single" w:sz="4" w:space="0" w:color="auto"/>
            </w:tcBorders>
            <w:shd w:val="clear" w:color="auto" w:fill="BDD6EE" w:themeFill="accent5" w:themeFillTint="66"/>
          </w:tcPr>
          <w:p w14:paraId="362AC203" w14:textId="4FB8C52C" w:rsidR="00BB78EB" w:rsidRPr="00AA0311" w:rsidRDefault="00BB78EB" w:rsidP="00BB78EB">
            <w:pPr>
              <w:rPr>
                <w:b/>
                <w:sz w:val="16"/>
                <w:szCs w:val="16"/>
              </w:rPr>
            </w:pPr>
          </w:p>
        </w:tc>
        <w:tc>
          <w:tcPr>
            <w:tcW w:w="267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161C7E8" w14:textId="77777777" w:rsidR="00BB78EB" w:rsidRPr="00AA0311" w:rsidRDefault="00BB78EB" w:rsidP="00BB78EB">
            <w:pPr>
              <w:jc w:val="center"/>
              <w:rPr>
                <w:sz w:val="16"/>
                <w:szCs w:val="16"/>
              </w:rPr>
            </w:pPr>
            <w:r w:rsidRPr="00AA0311">
              <w:rPr>
                <w:rFonts w:ascii="Tahoma" w:hAnsi="Tahoma" w:cs="Tahoma"/>
                <w:bCs/>
                <w:color w:val="000000" w:themeColor="text1"/>
                <w:sz w:val="16"/>
                <w:szCs w:val="16"/>
                <w:bdr w:val="none" w:sz="0" w:space="0" w:color="auto" w:frame="1"/>
                <w:shd w:val="clear" w:color="auto" w:fill="BDD6EE" w:themeFill="accent5" w:themeFillTint="66"/>
              </w:rPr>
              <w:t>L</w:t>
            </w:r>
            <w:r w:rsidRPr="00AA0311">
              <w:rPr>
                <w:rFonts w:ascii="Calibri" w:hAnsi="Calibri" w:cs="Calibri"/>
                <w:bCs/>
                <w:color w:val="000000" w:themeColor="text1"/>
                <w:sz w:val="16"/>
                <w:szCs w:val="16"/>
                <w:bdr w:val="none" w:sz="0" w:space="0" w:color="auto" w:frame="1"/>
                <w:shd w:val="clear" w:color="auto" w:fill="BDD6EE" w:themeFill="accent5" w:themeFillTint="66"/>
              </w:rPr>
              <w:t>a corde n’est pas bien saisie (main à l’envers et ou pression pas effectuée par tous les doigts), assure en tractant et ne tient pas compte du grimpeur.  Le nœud se défait</w:t>
            </w:r>
            <w:r w:rsidRPr="00AA0311">
              <w:rPr>
                <w:sz w:val="16"/>
                <w:szCs w:val="16"/>
                <w:shd w:val="clear" w:color="auto" w:fill="BDD6EE" w:themeFill="accent5" w:themeFillTint="66"/>
              </w:rPr>
              <w:t>.</w:t>
            </w:r>
            <w:r w:rsidRPr="00AA0311">
              <w:rPr>
                <w:sz w:val="16"/>
                <w:szCs w:val="16"/>
              </w:rPr>
              <w:t xml:space="preserve"> </w:t>
            </w:r>
            <w:r w:rsidRPr="00AA0311">
              <w:rPr>
                <w:color w:val="C00000"/>
                <w:sz w:val="16"/>
                <w:szCs w:val="16"/>
              </w:rPr>
              <w:t>1pt</w:t>
            </w:r>
          </w:p>
        </w:tc>
        <w:tc>
          <w:tcPr>
            <w:tcW w:w="1814"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3F3EC874" w14:textId="77777777" w:rsidR="00BB78EB" w:rsidRPr="00AA0311" w:rsidRDefault="00BB78EB" w:rsidP="00BB78EB">
            <w:pPr>
              <w:jc w:val="center"/>
              <w:rPr>
                <w:sz w:val="16"/>
                <w:szCs w:val="16"/>
              </w:rPr>
            </w:pPr>
            <w:r w:rsidRPr="00AA0311">
              <w:rPr>
                <w:sz w:val="16"/>
                <w:szCs w:val="16"/>
              </w:rPr>
              <w:t>Assure tendu.  Le nœud se défait.</w:t>
            </w:r>
          </w:p>
          <w:p w14:paraId="669CD451" w14:textId="77777777" w:rsidR="00BB78EB" w:rsidRPr="00AA0311" w:rsidRDefault="00BB78EB" w:rsidP="00BB78EB">
            <w:pPr>
              <w:jc w:val="center"/>
              <w:rPr>
                <w:color w:val="C00000"/>
                <w:sz w:val="16"/>
                <w:szCs w:val="16"/>
              </w:rPr>
            </w:pPr>
            <w:r w:rsidRPr="00AA0311">
              <w:rPr>
                <w:color w:val="C00000"/>
                <w:sz w:val="16"/>
                <w:szCs w:val="16"/>
              </w:rPr>
              <w:t>2pts</w:t>
            </w:r>
          </w:p>
        </w:tc>
        <w:tc>
          <w:tcPr>
            <w:tcW w:w="155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98A20E3" w14:textId="77777777" w:rsidR="00BB78EB" w:rsidRPr="00AA0311" w:rsidRDefault="00BB78EB" w:rsidP="00BB78EB">
            <w:pPr>
              <w:jc w:val="center"/>
              <w:rPr>
                <w:sz w:val="16"/>
                <w:szCs w:val="16"/>
              </w:rPr>
            </w:pPr>
            <w:r w:rsidRPr="00AA0311">
              <w:rPr>
                <w:sz w:val="16"/>
                <w:szCs w:val="16"/>
              </w:rPr>
              <w:t>Assure en laissant libre le grimpeur.  Le nœud ne se défait pas.</w:t>
            </w:r>
          </w:p>
          <w:p w14:paraId="331C68CD" w14:textId="77777777" w:rsidR="00BB78EB" w:rsidRPr="00AA0311" w:rsidRDefault="00BB78EB" w:rsidP="00BB78EB">
            <w:pPr>
              <w:jc w:val="center"/>
              <w:rPr>
                <w:color w:val="C00000"/>
                <w:sz w:val="16"/>
                <w:szCs w:val="16"/>
              </w:rPr>
            </w:pPr>
            <w:r w:rsidRPr="00AA0311">
              <w:rPr>
                <w:color w:val="C00000"/>
                <w:sz w:val="16"/>
                <w:szCs w:val="16"/>
              </w:rPr>
              <w:t>3 pts</w:t>
            </w:r>
          </w:p>
        </w:tc>
        <w:tc>
          <w:tcPr>
            <w:tcW w:w="3119"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3ED4D1F" w14:textId="77777777" w:rsidR="00BB78EB" w:rsidRPr="00AA0311" w:rsidRDefault="00BB78EB" w:rsidP="00BB78EB">
            <w:pPr>
              <w:jc w:val="center"/>
              <w:rPr>
                <w:sz w:val="16"/>
                <w:szCs w:val="16"/>
              </w:rPr>
            </w:pPr>
            <w:r w:rsidRPr="00AA0311">
              <w:rPr>
                <w:sz w:val="16"/>
                <w:szCs w:val="16"/>
              </w:rPr>
              <w:t>Assure en anticipant l’évolution du grimpeur.   Le nœud ne se défait pas.</w:t>
            </w:r>
          </w:p>
          <w:p w14:paraId="21B4977F" w14:textId="77777777" w:rsidR="00BB78EB" w:rsidRPr="00AA0311" w:rsidRDefault="00BB78EB" w:rsidP="00BB78EB">
            <w:pPr>
              <w:jc w:val="center"/>
              <w:rPr>
                <w:color w:val="C00000"/>
                <w:sz w:val="16"/>
                <w:szCs w:val="16"/>
              </w:rPr>
            </w:pPr>
            <w:r w:rsidRPr="00AA0311">
              <w:rPr>
                <w:color w:val="C00000"/>
                <w:sz w:val="16"/>
                <w:szCs w:val="16"/>
              </w:rPr>
              <w:t>4pts</w:t>
            </w:r>
          </w:p>
        </w:tc>
      </w:tr>
      <w:tr w:rsidR="005E7583" w:rsidRPr="00AA0311" w14:paraId="58B1550C" w14:textId="77777777" w:rsidTr="0024210D">
        <w:trPr>
          <w:trHeight w:val="168"/>
        </w:trPr>
        <w:tc>
          <w:tcPr>
            <w:tcW w:w="2264" w:type="dxa"/>
            <w:vMerge/>
            <w:tcBorders>
              <w:left w:val="single" w:sz="4" w:space="0" w:color="auto"/>
              <w:bottom w:val="single" w:sz="4" w:space="0" w:color="auto"/>
              <w:right w:val="single" w:sz="4" w:space="0" w:color="auto"/>
            </w:tcBorders>
            <w:shd w:val="clear" w:color="auto" w:fill="BDD6EE" w:themeFill="accent5" w:themeFillTint="66"/>
          </w:tcPr>
          <w:p w14:paraId="23D75B7A" w14:textId="77777777" w:rsidR="00BB78EB" w:rsidRPr="00AA0311" w:rsidRDefault="00BB78EB" w:rsidP="00BB78EB">
            <w:pPr>
              <w:rPr>
                <w:b/>
                <w:sz w:val="18"/>
                <w:szCs w:val="18"/>
              </w:rPr>
            </w:pPr>
          </w:p>
        </w:tc>
        <w:tc>
          <w:tcPr>
            <w:tcW w:w="1670" w:type="dxa"/>
            <w:gridSpan w:val="2"/>
            <w:tcBorders>
              <w:left w:val="single" w:sz="4" w:space="0" w:color="auto"/>
              <w:bottom w:val="single" w:sz="4" w:space="0" w:color="auto"/>
              <w:right w:val="single" w:sz="4" w:space="0" w:color="auto"/>
            </w:tcBorders>
            <w:shd w:val="clear" w:color="auto" w:fill="BDD6EE" w:themeFill="accent5" w:themeFillTint="66"/>
          </w:tcPr>
          <w:p w14:paraId="17DD2912" w14:textId="7C00901F" w:rsidR="00BB78EB" w:rsidRPr="00AA0311" w:rsidRDefault="00BB78EB" w:rsidP="00BB78EB">
            <w:pPr>
              <w:jc w:val="center"/>
              <w:rPr>
                <w:b/>
                <w:sz w:val="16"/>
                <w:szCs w:val="16"/>
              </w:rPr>
            </w:pPr>
            <w:r w:rsidRPr="00AA0311">
              <w:rPr>
                <w:b/>
                <w:sz w:val="16"/>
                <w:szCs w:val="16"/>
              </w:rPr>
              <w:t>Coach/observateur</w:t>
            </w:r>
          </w:p>
          <w:p w14:paraId="1A7D5189" w14:textId="0FCC3143" w:rsidR="00BB78EB" w:rsidRPr="00AA0311" w:rsidRDefault="00BB78EB" w:rsidP="00BB78EB">
            <w:pPr>
              <w:jc w:val="center"/>
              <w:rPr>
                <w:b/>
                <w:sz w:val="16"/>
                <w:szCs w:val="16"/>
              </w:rPr>
            </w:pPr>
            <w:r w:rsidRPr="00AA0311">
              <w:rPr>
                <w:b/>
                <w:sz w:val="16"/>
                <w:szCs w:val="16"/>
              </w:rPr>
              <w:t>2</w:t>
            </w:r>
          </w:p>
        </w:tc>
        <w:tc>
          <w:tcPr>
            <w:tcW w:w="3065" w:type="dxa"/>
            <w:vMerge/>
            <w:tcBorders>
              <w:left w:val="single" w:sz="4" w:space="0" w:color="auto"/>
              <w:bottom w:val="single" w:sz="4" w:space="0" w:color="auto"/>
              <w:right w:val="single" w:sz="4" w:space="0" w:color="auto"/>
            </w:tcBorders>
            <w:shd w:val="clear" w:color="auto" w:fill="BDD6EE" w:themeFill="accent5" w:themeFillTint="66"/>
          </w:tcPr>
          <w:p w14:paraId="54ADBEDF" w14:textId="77777777" w:rsidR="00BB78EB" w:rsidRPr="00AA0311" w:rsidRDefault="00BB78EB" w:rsidP="00BB78EB">
            <w:pPr>
              <w:rPr>
                <w:b/>
                <w:sz w:val="16"/>
                <w:szCs w:val="16"/>
              </w:rPr>
            </w:pPr>
          </w:p>
        </w:tc>
        <w:tc>
          <w:tcPr>
            <w:tcW w:w="26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806381" w14:textId="77777777" w:rsidR="00BB78EB" w:rsidRPr="00AA0311" w:rsidRDefault="00BB78EB" w:rsidP="00BB78EB">
            <w:pPr>
              <w:jc w:val="center"/>
              <w:rPr>
                <w:sz w:val="16"/>
                <w:szCs w:val="16"/>
              </w:rPr>
            </w:pPr>
            <w:r w:rsidRPr="00AA0311">
              <w:rPr>
                <w:sz w:val="16"/>
                <w:szCs w:val="16"/>
              </w:rPr>
              <w:t>Aucun conseil pour aider le grimpeur.</w:t>
            </w:r>
          </w:p>
          <w:p w14:paraId="60761451" w14:textId="77777777" w:rsidR="00BB78EB" w:rsidRPr="00AA0311" w:rsidRDefault="00BB78EB" w:rsidP="00BB78EB">
            <w:pPr>
              <w:jc w:val="center"/>
              <w:rPr>
                <w:color w:val="C00000"/>
                <w:sz w:val="16"/>
                <w:szCs w:val="16"/>
              </w:rPr>
            </w:pPr>
            <w:r w:rsidRPr="00AA0311">
              <w:rPr>
                <w:color w:val="C00000"/>
                <w:sz w:val="16"/>
                <w:szCs w:val="16"/>
              </w:rPr>
              <w:lastRenderedPageBreak/>
              <w:t>0 pt</w:t>
            </w:r>
          </w:p>
        </w:tc>
        <w:tc>
          <w:tcPr>
            <w:tcW w:w="181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F65A11" w14:textId="60B78465" w:rsidR="00BB78EB" w:rsidRPr="00AA0311" w:rsidRDefault="00BB78EB" w:rsidP="00BB78EB">
            <w:pPr>
              <w:jc w:val="center"/>
              <w:rPr>
                <w:sz w:val="16"/>
                <w:szCs w:val="16"/>
              </w:rPr>
            </w:pPr>
            <w:r w:rsidRPr="00AA0311">
              <w:rPr>
                <w:sz w:val="16"/>
                <w:szCs w:val="16"/>
              </w:rPr>
              <w:lastRenderedPageBreak/>
              <w:t xml:space="preserve">Des conseils génériques. Manque </w:t>
            </w:r>
            <w:r w:rsidRPr="00AA0311">
              <w:rPr>
                <w:sz w:val="16"/>
                <w:szCs w:val="16"/>
              </w:rPr>
              <w:lastRenderedPageBreak/>
              <w:t xml:space="preserve">de fiabilité dans l’identification des bons appuis. </w:t>
            </w:r>
            <w:r w:rsidRPr="00AA0311">
              <w:rPr>
                <w:b/>
                <w:color w:val="C00000"/>
                <w:sz w:val="16"/>
                <w:szCs w:val="16"/>
              </w:rPr>
              <w:t>1Pt</w:t>
            </w:r>
          </w:p>
        </w:tc>
        <w:tc>
          <w:tcPr>
            <w:tcW w:w="155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1EA1492" w14:textId="77777777" w:rsidR="00BB78EB" w:rsidRPr="00AA0311" w:rsidRDefault="00BB78EB" w:rsidP="00BB78EB">
            <w:pPr>
              <w:jc w:val="center"/>
              <w:rPr>
                <w:sz w:val="16"/>
                <w:szCs w:val="16"/>
              </w:rPr>
            </w:pPr>
            <w:r w:rsidRPr="00AA0311">
              <w:rPr>
                <w:sz w:val="16"/>
                <w:szCs w:val="16"/>
              </w:rPr>
              <w:lastRenderedPageBreak/>
              <w:t xml:space="preserve">Des conseils fiables et objectifs </w:t>
            </w:r>
            <w:r w:rsidRPr="00AA0311">
              <w:rPr>
                <w:sz w:val="16"/>
                <w:szCs w:val="16"/>
              </w:rPr>
              <w:lastRenderedPageBreak/>
              <w:t>sur la qualité des appuis.</w:t>
            </w:r>
            <w:r w:rsidRPr="00AA0311">
              <w:rPr>
                <w:b/>
                <w:color w:val="C00000"/>
                <w:sz w:val="16"/>
                <w:szCs w:val="16"/>
              </w:rPr>
              <w:t>1.5 pt</w:t>
            </w:r>
          </w:p>
        </w:tc>
        <w:tc>
          <w:tcPr>
            <w:tcW w:w="3119"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C23E914" w14:textId="77777777" w:rsidR="00BB78EB" w:rsidRPr="00AA0311" w:rsidRDefault="00BB78EB" w:rsidP="00BB78EB">
            <w:pPr>
              <w:jc w:val="center"/>
              <w:rPr>
                <w:sz w:val="16"/>
                <w:szCs w:val="16"/>
              </w:rPr>
            </w:pPr>
            <w:r w:rsidRPr="00AA0311">
              <w:rPr>
                <w:color w:val="000000" w:themeColor="text1"/>
                <w:sz w:val="16"/>
                <w:szCs w:val="16"/>
              </w:rPr>
              <w:lastRenderedPageBreak/>
              <w:t xml:space="preserve">Des conseils fiables et objectifs sur la qualité des appuis, leur placement et </w:t>
            </w:r>
            <w:r w:rsidRPr="00AA0311">
              <w:rPr>
                <w:color w:val="000000" w:themeColor="text1"/>
                <w:sz w:val="16"/>
                <w:szCs w:val="16"/>
              </w:rPr>
              <w:lastRenderedPageBreak/>
              <w:t>sur le choix adapté par le grimpeur de la cotation de voie</w:t>
            </w:r>
            <w:r w:rsidRPr="00AA0311">
              <w:rPr>
                <w:color w:val="C00000"/>
                <w:sz w:val="16"/>
                <w:szCs w:val="16"/>
              </w:rPr>
              <w:t>.  2 pts</w:t>
            </w:r>
          </w:p>
        </w:tc>
      </w:tr>
    </w:tbl>
    <w:p w14:paraId="5DEBB29E" w14:textId="05C70128" w:rsidR="00AA0311" w:rsidRDefault="00AA0311" w:rsidP="00AA0311">
      <w:pPr>
        <w:spacing w:line="256" w:lineRule="auto"/>
        <w:rPr>
          <w:b/>
          <w:sz w:val="20"/>
          <w:szCs w:val="20"/>
          <w:u w:val="single"/>
        </w:rPr>
      </w:pPr>
    </w:p>
    <w:p w14:paraId="72BDF8BE" w14:textId="42BCE7EE" w:rsidR="00AA0311" w:rsidRDefault="00AA0311" w:rsidP="00AA0311">
      <w:pPr>
        <w:spacing w:line="256" w:lineRule="auto"/>
        <w:rPr>
          <w:b/>
          <w:sz w:val="20"/>
          <w:szCs w:val="20"/>
          <w:u w:val="single"/>
        </w:rPr>
      </w:pPr>
    </w:p>
    <w:p w14:paraId="26188159" w14:textId="36303715" w:rsidR="00AA0311" w:rsidRPr="00AA0311" w:rsidRDefault="00AA0311" w:rsidP="00AA0311">
      <w:pPr>
        <w:spacing w:line="256" w:lineRule="auto"/>
        <w:rPr>
          <w:b/>
          <w:sz w:val="20"/>
          <w:szCs w:val="20"/>
          <w:u w:val="single"/>
        </w:rPr>
      </w:pPr>
      <w:r w:rsidRPr="00AA0311">
        <w:rPr>
          <w:b/>
          <w:sz w:val="20"/>
          <w:szCs w:val="20"/>
          <w:u w:val="single"/>
        </w:rPr>
        <w:t xml:space="preserve">Remarques : </w:t>
      </w:r>
    </w:p>
    <w:p w14:paraId="1526EF47" w14:textId="27276B53" w:rsidR="00AA0311" w:rsidRPr="00AA0311" w:rsidRDefault="00AA0311" w:rsidP="00AA0311">
      <w:pPr>
        <w:numPr>
          <w:ilvl w:val="0"/>
          <w:numId w:val="20"/>
        </w:numPr>
        <w:spacing w:line="256" w:lineRule="auto"/>
        <w:contextualSpacing/>
        <w:rPr>
          <w:i/>
          <w:sz w:val="20"/>
          <w:szCs w:val="20"/>
        </w:rPr>
      </w:pPr>
      <w:r w:rsidRPr="00AA0311">
        <w:rPr>
          <w:sz w:val="20"/>
          <w:szCs w:val="20"/>
        </w:rPr>
        <w:t xml:space="preserve">Le fait de préciser le niveau d’engagement (maîtrisé ou performé), permet, au-delà de différencier le niveau de difficulté des voies entre les 2 tentatives, d’inciter les élèves à se surpasser, </w:t>
      </w:r>
      <w:r w:rsidRPr="00AA0311">
        <w:rPr>
          <w:color w:val="FF0000"/>
          <w:sz w:val="20"/>
          <w:szCs w:val="20"/>
          <w:u w:val="single"/>
        </w:rPr>
        <w:t>et à travailler dans un niveau de difficulté correspondant à la pleine utilisation de leurs ressources</w:t>
      </w:r>
      <w:r w:rsidRPr="00AA0311">
        <w:rPr>
          <w:sz w:val="20"/>
          <w:szCs w:val="20"/>
        </w:rPr>
        <w:t>.</w:t>
      </w:r>
    </w:p>
    <w:p w14:paraId="11B63643" w14:textId="1B6834B9" w:rsidR="00AA0311" w:rsidRPr="00AA0311" w:rsidRDefault="00AA0311" w:rsidP="00AA0311">
      <w:pPr>
        <w:spacing w:line="256" w:lineRule="auto"/>
        <w:ind w:left="720"/>
        <w:contextualSpacing/>
        <w:rPr>
          <w:b/>
          <w:i/>
          <w:sz w:val="20"/>
          <w:szCs w:val="20"/>
        </w:rPr>
      </w:pPr>
      <w:r w:rsidRPr="00AA0311">
        <w:rPr>
          <w:b/>
          <w:i/>
          <w:sz w:val="20"/>
          <w:szCs w:val="20"/>
        </w:rPr>
        <w:t>C’est le professeur qui évalue ce niveau d’engagement.</w:t>
      </w:r>
    </w:p>
    <w:p w14:paraId="164C560D" w14:textId="47F3F1EB" w:rsidR="00AA0311" w:rsidRPr="00AA0311" w:rsidRDefault="00AA0311" w:rsidP="00AA0311">
      <w:pPr>
        <w:spacing w:line="256" w:lineRule="auto"/>
        <w:ind w:left="720"/>
        <w:contextualSpacing/>
        <w:rPr>
          <w:sz w:val="20"/>
          <w:szCs w:val="20"/>
        </w:rPr>
      </w:pPr>
    </w:p>
    <w:p w14:paraId="098DDC8F" w14:textId="3FD76D05" w:rsidR="00AA0311" w:rsidRPr="00AA0311" w:rsidRDefault="00AA0311" w:rsidP="00AA0311">
      <w:pPr>
        <w:numPr>
          <w:ilvl w:val="0"/>
          <w:numId w:val="20"/>
        </w:numPr>
        <w:spacing w:line="256" w:lineRule="auto"/>
        <w:contextualSpacing/>
        <w:rPr>
          <w:sz w:val="20"/>
          <w:szCs w:val="20"/>
        </w:rPr>
      </w:pPr>
      <w:r w:rsidRPr="00AA0311">
        <w:rPr>
          <w:sz w:val="20"/>
          <w:szCs w:val="20"/>
        </w:rPr>
        <w:t xml:space="preserve">Un élève capable d’évoluer potentiellement dans un niveau de difficulté 6, ne pourra pas espérer le maximum de point s’il se cantonne à des voies de </w:t>
      </w:r>
      <w:proofErr w:type="gramStart"/>
      <w:r w:rsidRPr="00AA0311">
        <w:rPr>
          <w:sz w:val="20"/>
          <w:szCs w:val="20"/>
        </w:rPr>
        <w:t>cotation  5</w:t>
      </w:r>
      <w:proofErr w:type="gramEnd"/>
      <w:r w:rsidRPr="00AA0311">
        <w:rPr>
          <w:sz w:val="20"/>
          <w:szCs w:val="20"/>
        </w:rPr>
        <w:t>, même avec un niveau « 4 étoiles » en qualité de poses de pieds = il reste dans des voies maîtrisées.</w:t>
      </w:r>
    </w:p>
    <w:p w14:paraId="22531764" w14:textId="284DD1A2" w:rsidR="00AA0311" w:rsidRPr="00AA0311" w:rsidRDefault="00AA0311" w:rsidP="00AA0311">
      <w:pPr>
        <w:spacing w:line="256" w:lineRule="auto"/>
        <w:ind w:firstLine="360"/>
        <w:rPr>
          <w:b/>
          <w:sz w:val="20"/>
          <w:szCs w:val="20"/>
          <w:u w:val="single"/>
        </w:rPr>
      </w:pPr>
      <w:r w:rsidRPr="00AA0311">
        <w:rPr>
          <w:b/>
          <w:sz w:val="20"/>
          <w:szCs w:val="20"/>
          <w:u w:val="single"/>
        </w:rPr>
        <w:t>Exemple de stratégies pour cet élève :</w:t>
      </w:r>
    </w:p>
    <w:p w14:paraId="68B52F11" w14:textId="0291426A" w:rsidR="00AA0311" w:rsidRPr="00AA0311" w:rsidRDefault="00AA0311" w:rsidP="00AA0311">
      <w:pPr>
        <w:numPr>
          <w:ilvl w:val="0"/>
          <w:numId w:val="20"/>
        </w:numPr>
        <w:spacing w:line="256" w:lineRule="auto"/>
        <w:contextualSpacing/>
        <w:rPr>
          <w:sz w:val="20"/>
          <w:szCs w:val="20"/>
        </w:rPr>
      </w:pPr>
      <w:r w:rsidRPr="00AA0311">
        <w:rPr>
          <w:sz w:val="20"/>
          <w:szCs w:val="20"/>
        </w:rPr>
        <w:t>L’une des 2 voies étant choisie lors de l’évaluation, il a intérêt à travailler au cours du cycle et présenter une voie de difficulté 6 en première ascension. S’il la réussit, il peut marquer jusqu’à 14 pts. S’il échoue, libre à lui de redescendre de difficulté de voie, pour assurer ses points, lors de la seconde ascension.</w:t>
      </w:r>
    </w:p>
    <w:p w14:paraId="09DB93EB" w14:textId="2B30618F" w:rsidR="00AA0311" w:rsidRPr="00AA0311" w:rsidRDefault="00AA0311" w:rsidP="00AA0311">
      <w:pPr>
        <w:spacing w:line="256" w:lineRule="auto"/>
        <w:ind w:left="720"/>
        <w:contextualSpacing/>
        <w:rPr>
          <w:sz w:val="20"/>
          <w:szCs w:val="20"/>
        </w:rPr>
      </w:pPr>
    </w:p>
    <w:p w14:paraId="47C651B2" w14:textId="3967AF92" w:rsidR="00AA0311" w:rsidRPr="00AA0311" w:rsidRDefault="00AA0311" w:rsidP="00AA0311">
      <w:pPr>
        <w:numPr>
          <w:ilvl w:val="0"/>
          <w:numId w:val="20"/>
        </w:numPr>
        <w:spacing w:line="256" w:lineRule="auto"/>
        <w:contextualSpacing/>
        <w:rPr>
          <w:sz w:val="20"/>
          <w:szCs w:val="20"/>
        </w:rPr>
      </w:pPr>
      <w:r w:rsidRPr="00AA0311">
        <w:rPr>
          <w:sz w:val="20"/>
          <w:szCs w:val="20"/>
        </w:rPr>
        <w:t>L’élève « assure » une voie en première ascension, dans un niveau de difficulté 5, tiré au sort. Il tentera ensuite sa voie connue de niveau 6 en seconde intention.</w:t>
      </w:r>
    </w:p>
    <w:p w14:paraId="1E3903C4" w14:textId="0802099F" w:rsidR="00AA0311" w:rsidRPr="00AA0311" w:rsidRDefault="00AA0311" w:rsidP="00AA0311">
      <w:pPr>
        <w:spacing w:line="256" w:lineRule="auto"/>
        <w:ind w:left="720"/>
        <w:contextualSpacing/>
        <w:rPr>
          <w:sz w:val="20"/>
          <w:szCs w:val="20"/>
        </w:rPr>
      </w:pPr>
    </w:p>
    <w:p w14:paraId="0C52317A" w14:textId="2AB433EC" w:rsidR="00AA0311" w:rsidRPr="00AA0311" w:rsidRDefault="00AA0311" w:rsidP="00AA0311">
      <w:pPr>
        <w:numPr>
          <w:ilvl w:val="0"/>
          <w:numId w:val="20"/>
        </w:numPr>
        <w:spacing w:line="256" w:lineRule="auto"/>
        <w:contextualSpacing/>
        <w:rPr>
          <w:sz w:val="20"/>
          <w:szCs w:val="20"/>
        </w:rPr>
      </w:pPr>
      <w:r w:rsidRPr="00AA0311">
        <w:rPr>
          <w:sz w:val="20"/>
          <w:szCs w:val="20"/>
        </w:rPr>
        <w:t>L’élève choisie une voie de difficulté 5 connue. Il tente en seconde intention, une voie de niveau 6 tirée au sort, plus ou moins connue (plus difficile, pas la meilleure solution).</w:t>
      </w:r>
    </w:p>
    <w:p w14:paraId="4840BC6F" w14:textId="77777777" w:rsidR="00AA0311" w:rsidRPr="00AA0311" w:rsidRDefault="00AA0311" w:rsidP="00AA0311">
      <w:pPr>
        <w:spacing w:line="256" w:lineRule="auto"/>
        <w:ind w:left="720"/>
        <w:contextualSpacing/>
        <w:rPr>
          <w:sz w:val="20"/>
          <w:szCs w:val="20"/>
        </w:rPr>
      </w:pPr>
    </w:p>
    <w:p w14:paraId="7689C11E" w14:textId="77777777" w:rsidR="00AA0311" w:rsidRPr="00AA0311" w:rsidRDefault="00AA0311" w:rsidP="00AA0311">
      <w:pPr>
        <w:numPr>
          <w:ilvl w:val="0"/>
          <w:numId w:val="20"/>
        </w:numPr>
        <w:spacing w:line="256" w:lineRule="auto"/>
        <w:contextualSpacing/>
        <w:rPr>
          <w:sz w:val="20"/>
          <w:szCs w:val="20"/>
        </w:rPr>
      </w:pPr>
      <w:r w:rsidRPr="00AA0311">
        <w:rPr>
          <w:sz w:val="20"/>
          <w:szCs w:val="20"/>
        </w:rPr>
        <w:t>Le rapport à une voie « performée » incite cet élève, dans la note, à ne pas se cantonner à 2 voies présentées de niveau 5 (ou une de 5 et une de 4), sans avoir à solliciter ses ressources au maximum. Il ne pourrait espérer obtenir les points de la colonne de droite.</w:t>
      </w:r>
    </w:p>
    <w:p w14:paraId="1DC29117" w14:textId="77777777" w:rsidR="00AA0311" w:rsidRPr="00AA0311" w:rsidRDefault="00AA0311" w:rsidP="00AA0311">
      <w:pPr>
        <w:spacing w:line="256" w:lineRule="auto"/>
        <w:ind w:left="360"/>
        <w:rPr>
          <w:sz w:val="20"/>
          <w:szCs w:val="20"/>
        </w:rPr>
      </w:pPr>
      <w:r w:rsidRPr="00AA0311">
        <w:rPr>
          <w:b/>
          <w:sz w:val="20"/>
          <w:szCs w:val="20"/>
          <w:u w:val="single"/>
        </w:rPr>
        <w:t>Exemple de notation :</w:t>
      </w:r>
      <w:r w:rsidRPr="00AA0311">
        <w:rPr>
          <w:sz w:val="20"/>
          <w:szCs w:val="20"/>
        </w:rPr>
        <w:t xml:space="preserve"> </w:t>
      </w:r>
    </w:p>
    <w:p w14:paraId="4C44D621" w14:textId="77777777" w:rsidR="00AA0311" w:rsidRPr="00AA0311" w:rsidRDefault="00AA0311" w:rsidP="00AA0311">
      <w:pPr>
        <w:spacing w:line="256" w:lineRule="auto"/>
        <w:ind w:left="360"/>
        <w:rPr>
          <w:sz w:val="20"/>
          <w:szCs w:val="20"/>
        </w:rPr>
      </w:pPr>
      <w:r w:rsidRPr="00AA0311">
        <w:rPr>
          <w:sz w:val="20"/>
          <w:szCs w:val="20"/>
        </w:rPr>
        <w:t>Un élève réussit une voie de difficulté 5, avec de très bons appuis (4 étoiles), le niveau de difficulté correspondant à un engagement « maîtrisé » au regard de ses ressources = 9,5 sur 14.</w:t>
      </w:r>
    </w:p>
    <w:p w14:paraId="07D7815D" w14:textId="77777777" w:rsidR="00AA0311" w:rsidRPr="00AA0311" w:rsidRDefault="00AA0311" w:rsidP="00AA0311">
      <w:pPr>
        <w:spacing w:line="256" w:lineRule="auto"/>
        <w:ind w:left="360"/>
        <w:rPr>
          <w:sz w:val="20"/>
          <w:szCs w:val="20"/>
        </w:rPr>
      </w:pPr>
      <w:r w:rsidRPr="00AA0311">
        <w:rPr>
          <w:sz w:val="20"/>
          <w:szCs w:val="20"/>
        </w:rPr>
        <w:t>S’il tente une voie de 6, correspondant à son meilleur niveau estimé (« performé »), il peut espérer 11,5 si sa qualité d’appuis se dégrade (par précipitation…), et 14 s’il conserve une bonne qualité d’appui.</w:t>
      </w:r>
    </w:p>
    <w:p w14:paraId="718A8A4C" w14:textId="77777777" w:rsidR="00AA0311" w:rsidRPr="00AA0311" w:rsidRDefault="00AA0311" w:rsidP="00AA0311">
      <w:pPr>
        <w:spacing w:line="256" w:lineRule="auto"/>
        <w:ind w:firstLine="360"/>
        <w:rPr>
          <w:i/>
          <w:sz w:val="20"/>
          <w:szCs w:val="20"/>
          <w:u w:val="single"/>
        </w:rPr>
      </w:pPr>
      <w:r w:rsidRPr="00AA0311">
        <w:rPr>
          <w:i/>
          <w:sz w:val="20"/>
          <w:szCs w:val="20"/>
          <w:u w:val="single"/>
        </w:rPr>
        <w:t>Dans le cas d’un élève qui refuserait de s’engager sur une seconde voie, sa note de première voie serait redescendue d’une colonne vers la gauche : le 9,5 deviendrait 8.</w:t>
      </w:r>
    </w:p>
    <w:p w14:paraId="6AE88AAE" w14:textId="77777777" w:rsidR="00AA0311" w:rsidRPr="00AA0311" w:rsidRDefault="00AA0311" w:rsidP="00AA0311">
      <w:pPr>
        <w:spacing w:line="256" w:lineRule="auto"/>
        <w:rPr>
          <w:i/>
          <w:color w:val="FF0000"/>
          <w:sz w:val="20"/>
          <w:szCs w:val="20"/>
        </w:rPr>
      </w:pPr>
      <w:r w:rsidRPr="00AA0311">
        <w:rPr>
          <w:i/>
          <w:color w:val="FF0000"/>
          <w:sz w:val="20"/>
          <w:szCs w:val="20"/>
        </w:rPr>
        <w:t>Dans cette proposition, on ne prend pas en compte les 2 voies dans la note, sinon, impossible d’avoir 14/14, au regard de la voie nécessairement maîtrisée ou assurée par l’élève. L’incitation est encore une fois à tenter d’avantage, sans risque de perdre ses points de voie maîtrisée.</w:t>
      </w:r>
    </w:p>
    <w:p w14:paraId="3F954CB1" w14:textId="77777777" w:rsidR="00BD2B7B" w:rsidRDefault="00AA0311" w:rsidP="0067798E">
      <w:pPr>
        <w:spacing w:line="256" w:lineRule="auto"/>
        <w:rPr>
          <w:b/>
        </w:rPr>
      </w:pPr>
      <w:r w:rsidRPr="00AA0311">
        <w:rPr>
          <w:b/>
          <w:i/>
          <w:color w:val="C00000"/>
          <w:sz w:val="20"/>
          <w:szCs w:val="20"/>
        </w:rPr>
        <w:t>Une nouvelle fois, il s’agit d’un choix didactique.  Vous pouvez ne pas distinguer ce qui relèverait d’un engagement sous maximal (voie maîtrisée mais en dessous du potentiel maximal de ressources de l’élève) et maximal (voie performée correspondant à une voie optimisée en termes de cotation au regard des ressources de l’élève).</w:t>
      </w:r>
      <w:r w:rsidR="009E173F">
        <w:rPr>
          <w:b/>
        </w:rPr>
        <w:t xml:space="preserve">  </w:t>
      </w:r>
    </w:p>
    <w:p w14:paraId="6293F5EA" w14:textId="77777777" w:rsidR="003E7D4A" w:rsidRDefault="009E173F" w:rsidP="0067798E">
      <w:pPr>
        <w:spacing w:line="256" w:lineRule="auto"/>
        <w:rPr>
          <w:b/>
        </w:rPr>
      </w:pPr>
      <w:r>
        <w:rPr>
          <w:b/>
        </w:rPr>
        <w:t xml:space="preserve">   </w:t>
      </w:r>
    </w:p>
    <w:tbl>
      <w:tblPr>
        <w:tblStyle w:val="Grilledutableau"/>
        <w:tblpPr w:leftFromText="141" w:rightFromText="141" w:vertAnchor="text" w:horzAnchor="page" w:tblpX="217" w:tblpY="-30"/>
        <w:tblW w:w="16438" w:type="dxa"/>
        <w:tblLook w:val="04A0" w:firstRow="1" w:lastRow="0" w:firstColumn="1" w:lastColumn="0" w:noHBand="0" w:noVBand="1"/>
      </w:tblPr>
      <w:tblGrid>
        <w:gridCol w:w="2977"/>
        <w:gridCol w:w="973"/>
        <w:gridCol w:w="954"/>
        <w:gridCol w:w="1717"/>
        <w:gridCol w:w="2531"/>
        <w:gridCol w:w="2278"/>
        <w:gridCol w:w="2123"/>
        <w:gridCol w:w="2885"/>
      </w:tblGrid>
      <w:tr w:rsidR="003E7D4A" w:rsidRPr="0094478D" w14:paraId="129F5283" w14:textId="77777777" w:rsidTr="00964D52">
        <w:trPr>
          <w:trHeight w:val="3670"/>
        </w:trPr>
        <w:tc>
          <w:tcPr>
            <w:tcW w:w="21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7BF582" w14:textId="77777777" w:rsidR="003E7D4A" w:rsidRPr="007A3BAE" w:rsidRDefault="003E7D4A" w:rsidP="00964D52">
            <w:pPr>
              <w:widowControl w:val="0"/>
              <w:spacing w:after="120" w:line="283" w:lineRule="auto"/>
              <w:rPr>
                <w:rFonts w:ascii="Calibri" w:eastAsia="Times New Roman" w:hAnsi="Calibri" w:cs="Calibri"/>
                <w:b/>
                <w:bCs/>
                <w:color w:val="000000"/>
                <w:kern w:val="28"/>
                <w:sz w:val="28"/>
                <w:szCs w:val="28"/>
                <w:lang w:eastAsia="fr-FR"/>
              </w:rPr>
            </w:pPr>
            <w:bookmarkStart w:id="2" w:name="_Hlk5814751"/>
            <w:r w:rsidRPr="007A3BAE">
              <w:rPr>
                <w:rFonts w:ascii="Calibri" w:eastAsia="Times New Roman" w:hAnsi="Calibri" w:cs="Calibri"/>
                <w:b/>
                <w:bCs/>
                <w:color w:val="000000"/>
                <w:kern w:val="28"/>
                <w:sz w:val="28"/>
                <w:szCs w:val="28"/>
                <w:lang w:eastAsia="fr-FR"/>
              </w:rPr>
              <w:lastRenderedPageBreak/>
              <w:t>CHAMP D’APPRENTISSAGE N°2</w:t>
            </w:r>
          </w:p>
          <w:p w14:paraId="3FD19B4B" w14:textId="77777777" w:rsidR="003E7D4A" w:rsidRPr="007A3BAE" w:rsidRDefault="003E7D4A" w:rsidP="00964D52">
            <w:pPr>
              <w:widowControl w:val="0"/>
              <w:spacing w:after="120" w:line="283" w:lineRule="auto"/>
              <w:rPr>
                <w:rFonts w:ascii="Calibri" w:eastAsia="Times New Roman" w:hAnsi="Calibri" w:cs="Calibri"/>
                <w:b/>
                <w:bCs/>
                <w:color w:val="000000"/>
                <w:kern w:val="28"/>
                <w:sz w:val="28"/>
                <w:szCs w:val="28"/>
                <w:lang w:eastAsia="fr-FR"/>
              </w:rPr>
            </w:pPr>
            <w:r w:rsidRPr="007A3BAE">
              <w:rPr>
                <w:rFonts w:ascii="Calibri" w:eastAsia="Times New Roman" w:hAnsi="Calibri" w:cs="Calibri"/>
                <w:b/>
                <w:bCs/>
                <w:color w:val="000000"/>
                <w:kern w:val="28"/>
                <w:sz w:val="28"/>
                <w:szCs w:val="28"/>
                <w:lang w:eastAsia="fr-FR"/>
              </w:rPr>
              <w:t>APSA : Escalade</w:t>
            </w:r>
          </w:p>
          <w:p w14:paraId="073080AD" w14:textId="77777777" w:rsidR="007A3BAE" w:rsidRDefault="007A3BAE" w:rsidP="00964D52">
            <w:pPr>
              <w:widowControl w:val="0"/>
              <w:spacing w:after="120" w:line="283" w:lineRule="auto"/>
              <w:rPr>
                <w:rFonts w:ascii="Calibri" w:eastAsia="Times New Roman" w:hAnsi="Calibri" w:cs="Calibri"/>
                <w:b/>
                <w:bCs/>
                <w:color w:val="000000"/>
                <w:kern w:val="28"/>
                <w:sz w:val="16"/>
                <w:szCs w:val="16"/>
                <w:lang w:eastAsia="fr-FR"/>
              </w:rPr>
            </w:pPr>
          </w:p>
          <w:p w14:paraId="26A40B44" w14:textId="77777777" w:rsidR="007A3BAE" w:rsidRDefault="007A3BAE" w:rsidP="00964D52">
            <w:pPr>
              <w:widowControl w:val="0"/>
              <w:spacing w:after="120" w:line="283" w:lineRule="auto"/>
              <w:rPr>
                <w:rFonts w:ascii="Calibri" w:eastAsia="Times New Roman" w:hAnsi="Calibri" w:cs="Calibri"/>
                <w:b/>
                <w:bCs/>
                <w:color w:val="000000"/>
                <w:kern w:val="28"/>
                <w:sz w:val="16"/>
                <w:szCs w:val="16"/>
                <w:lang w:eastAsia="fr-FR"/>
              </w:rPr>
            </w:pPr>
          </w:p>
          <w:p w14:paraId="04F0B64B" w14:textId="77777777" w:rsidR="007A3BAE" w:rsidRDefault="007A3BAE" w:rsidP="00964D52">
            <w:pPr>
              <w:widowControl w:val="0"/>
              <w:spacing w:after="120" w:line="283" w:lineRule="auto"/>
              <w:rPr>
                <w:rFonts w:ascii="Calibri" w:eastAsia="Times New Roman" w:hAnsi="Calibri" w:cs="Calibri"/>
                <w:b/>
                <w:bCs/>
                <w:color w:val="000000"/>
                <w:kern w:val="28"/>
                <w:sz w:val="16"/>
                <w:szCs w:val="16"/>
                <w:lang w:eastAsia="fr-FR"/>
              </w:rPr>
            </w:pPr>
          </w:p>
          <w:p w14:paraId="632511E0" w14:textId="646AE39B" w:rsidR="007A3BAE" w:rsidRDefault="007A3BAE" w:rsidP="00964D52">
            <w:pPr>
              <w:widowControl w:val="0"/>
              <w:spacing w:after="120" w:line="283" w:lineRule="auto"/>
              <w:rPr>
                <w:rFonts w:ascii="Calibri" w:eastAsia="Times New Roman" w:hAnsi="Calibri" w:cs="Calibri"/>
                <w:b/>
                <w:bCs/>
                <w:color w:val="000000"/>
                <w:kern w:val="28"/>
                <w:sz w:val="16"/>
                <w:szCs w:val="16"/>
                <w:lang w:eastAsia="fr-FR"/>
              </w:rPr>
            </w:pPr>
            <w:r>
              <w:rPr>
                <w:noProof/>
              </w:rPr>
              <w:drawing>
                <wp:inline distT="0" distB="0" distL="0" distR="0" wp14:anchorId="09C3C36D" wp14:editId="4222020C">
                  <wp:extent cx="1747137" cy="822036"/>
                  <wp:effectExtent l="0" t="0" r="5715"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383" cy="827327"/>
                          </a:xfrm>
                          <a:prstGeom prst="rect">
                            <a:avLst/>
                          </a:prstGeom>
                          <a:noFill/>
                          <a:ln>
                            <a:noFill/>
                          </a:ln>
                        </pic:spPr>
                      </pic:pic>
                    </a:graphicData>
                  </a:graphic>
                </wp:inline>
              </w:drawing>
            </w:r>
          </w:p>
          <w:p w14:paraId="4A864894" w14:textId="218E176A" w:rsidR="007A3BAE" w:rsidRPr="0094478D" w:rsidRDefault="007A3BAE" w:rsidP="00964D52">
            <w:pPr>
              <w:widowControl w:val="0"/>
              <w:spacing w:after="120" w:line="283" w:lineRule="auto"/>
              <w:rPr>
                <w:rFonts w:ascii="Calibri" w:eastAsia="Times New Roman" w:hAnsi="Calibri" w:cs="Calibri"/>
                <w:b/>
                <w:bCs/>
                <w:color w:val="000000"/>
                <w:kern w:val="28"/>
                <w:sz w:val="16"/>
                <w:szCs w:val="16"/>
                <w:lang w:eastAsia="fr-FR"/>
              </w:rPr>
            </w:pPr>
          </w:p>
        </w:tc>
        <w:tc>
          <w:tcPr>
            <w:tcW w:w="14316" w:type="dxa"/>
            <w:gridSpan w:val="7"/>
            <w:tcBorders>
              <w:top w:val="single" w:sz="4" w:space="0" w:color="auto"/>
              <w:left w:val="single" w:sz="4" w:space="0" w:color="auto"/>
              <w:bottom w:val="single" w:sz="4" w:space="0" w:color="auto"/>
              <w:right w:val="single" w:sz="4" w:space="0" w:color="auto"/>
            </w:tcBorders>
            <w:shd w:val="clear" w:color="auto" w:fill="auto"/>
            <w:hideMark/>
          </w:tcPr>
          <w:p w14:paraId="1C9B3321" w14:textId="77777777" w:rsidR="003E7D4A" w:rsidRPr="000679CC" w:rsidRDefault="003E7D4A" w:rsidP="00964D52">
            <w:pPr>
              <w:widowControl w:val="0"/>
              <w:spacing w:after="120" w:line="283" w:lineRule="auto"/>
              <w:jc w:val="center"/>
              <w:rPr>
                <w:rFonts w:ascii="Calibri" w:eastAsia="Times New Roman" w:hAnsi="Calibri" w:cs="Calibri"/>
                <w:b/>
                <w:bCs/>
                <w:color w:val="000000"/>
                <w:kern w:val="28"/>
                <w:sz w:val="18"/>
                <w:szCs w:val="18"/>
                <w:lang w:eastAsia="fr-FR"/>
              </w:rPr>
            </w:pPr>
            <w:r w:rsidRPr="000679CC">
              <w:rPr>
                <w:rFonts w:ascii="Calibri" w:eastAsia="Times New Roman" w:hAnsi="Calibri" w:cs="Calibri"/>
                <w:b/>
                <w:bCs/>
                <w:color w:val="000000"/>
                <w:kern w:val="28"/>
                <w:sz w:val="18"/>
                <w:szCs w:val="18"/>
                <w:highlight w:val="yellow"/>
                <w:lang w:eastAsia="fr-FR"/>
              </w:rPr>
              <w:t>2</w:t>
            </w:r>
            <w:r w:rsidRPr="000679CC">
              <w:rPr>
                <w:rFonts w:ascii="Calibri" w:eastAsia="Times New Roman" w:hAnsi="Calibri" w:cs="Calibri"/>
                <w:b/>
                <w:bCs/>
                <w:color w:val="000000"/>
                <w:kern w:val="28"/>
                <w:sz w:val="18"/>
                <w:szCs w:val="18"/>
                <w:highlight w:val="yellow"/>
                <w:vertAlign w:val="superscript"/>
                <w:lang w:eastAsia="fr-FR"/>
              </w:rPr>
              <w:t>ème</w:t>
            </w:r>
            <w:r w:rsidRPr="000679CC">
              <w:rPr>
                <w:rFonts w:ascii="Calibri" w:eastAsia="Times New Roman" w:hAnsi="Calibri" w:cs="Calibri"/>
                <w:b/>
                <w:bCs/>
                <w:color w:val="000000"/>
                <w:kern w:val="28"/>
                <w:sz w:val="18"/>
                <w:szCs w:val="18"/>
                <w:highlight w:val="yellow"/>
                <w:lang w:eastAsia="fr-FR"/>
              </w:rPr>
              <w:t xml:space="preserve"> proposition</w:t>
            </w:r>
            <w:r w:rsidRPr="000679CC">
              <w:rPr>
                <w:rFonts w:ascii="Calibri" w:eastAsia="Times New Roman" w:hAnsi="Calibri" w:cs="Calibri"/>
                <w:b/>
                <w:bCs/>
                <w:color w:val="000000"/>
                <w:kern w:val="28"/>
                <w:sz w:val="18"/>
                <w:szCs w:val="18"/>
                <w:lang w:eastAsia="fr-FR"/>
              </w:rPr>
              <w:t xml:space="preserve"> : Principe d’élaboration de l’épreuve :  Premier cycle d’enseignement </w:t>
            </w:r>
          </w:p>
          <w:p w14:paraId="090538E8" w14:textId="77777777" w:rsidR="003E7D4A" w:rsidRPr="000679CC" w:rsidRDefault="003E7D4A" w:rsidP="00964D52">
            <w:pPr>
              <w:widowControl w:val="0"/>
              <w:spacing w:after="120" w:line="283" w:lineRule="auto"/>
              <w:rPr>
                <w:rFonts w:ascii="Calibri" w:eastAsia="Calibri" w:hAnsi="Calibri" w:cs="Arial"/>
                <w:sz w:val="18"/>
                <w:szCs w:val="18"/>
              </w:rPr>
            </w:pPr>
            <w:r w:rsidRPr="000679CC">
              <w:rPr>
                <w:rFonts w:ascii="Calibri" w:eastAsia="Calibri" w:hAnsi="Calibri" w:cs="Arial"/>
                <w:sz w:val="18"/>
                <w:szCs w:val="18"/>
              </w:rPr>
              <w:t>L’élève doit réaliser 5 voies différentes dans le même degré de difficulté.  Par exemple, l’élève fait le choix de grimper une voie cotée à 5A, il devra être en capacité de grimper 5 voies différentes dans cette cotation.  Si la structure le permet, il est pertinent de confronter l’élève à des supports variés et différents (dalle, dévers, dièdres, arrête, vertical…).</w:t>
            </w:r>
          </w:p>
          <w:p w14:paraId="2864CD70" w14:textId="77777777" w:rsidR="003E7D4A" w:rsidRPr="000679CC" w:rsidRDefault="003E7D4A" w:rsidP="00964D52">
            <w:pPr>
              <w:widowControl w:val="0"/>
              <w:spacing w:after="120" w:line="283" w:lineRule="auto"/>
              <w:rPr>
                <w:rFonts w:ascii="Calibri" w:eastAsia="Times New Roman" w:hAnsi="Calibri" w:cs="Calibri"/>
                <w:color w:val="000000"/>
                <w:kern w:val="28"/>
                <w:sz w:val="18"/>
                <w:szCs w:val="18"/>
                <w:lang w:eastAsia="fr-FR"/>
              </w:rPr>
            </w:pPr>
            <w:r w:rsidRPr="000679CC">
              <w:rPr>
                <w:rFonts w:ascii="Calibri" w:eastAsia="Calibri" w:hAnsi="Calibri" w:cs="Arial"/>
                <w:color w:val="000000"/>
                <w:sz w:val="18"/>
                <w:szCs w:val="18"/>
              </w:rPr>
              <w:t xml:space="preserve">Sur un plan pratique, il est possible d’ajouter une ou deux prises pour simplifier une voie (par exemple, si la voie réalisée par l’élève est constituée de prises bleues, et que dans le secteur de la voie sont présentes des prises vertes  et rouges, il lui est possible d’exploiter  une ou deux de ces prises de couleurs différentes des bleues) ou à l’inverse d’en supprimer une ou deux (à l’aide d’un post </w:t>
            </w:r>
            <w:proofErr w:type="spellStart"/>
            <w:r w:rsidRPr="000679CC">
              <w:rPr>
                <w:rFonts w:ascii="Calibri" w:eastAsia="Calibri" w:hAnsi="Calibri" w:cs="Arial"/>
                <w:color w:val="000000"/>
                <w:sz w:val="18"/>
                <w:szCs w:val="18"/>
              </w:rPr>
              <w:t>it</w:t>
            </w:r>
            <w:proofErr w:type="spellEnd"/>
            <w:r w:rsidRPr="000679CC">
              <w:rPr>
                <w:rFonts w:ascii="Calibri" w:eastAsia="Calibri" w:hAnsi="Calibri" w:cs="Arial"/>
                <w:color w:val="000000"/>
                <w:sz w:val="18"/>
                <w:szCs w:val="18"/>
              </w:rPr>
              <w:t xml:space="preserve"> collé sur une prise ou deux à ne pas exploiter par exemple) pour la complexifier légèrement (passer d’une 5A à une 5B ou inversement). </w:t>
            </w:r>
            <w:r w:rsidRPr="000679CC">
              <w:rPr>
                <w:rFonts w:ascii="Calibri" w:eastAsia="Times New Roman" w:hAnsi="Calibri" w:cs="Calibri"/>
                <w:color w:val="000000"/>
                <w:kern w:val="28"/>
                <w:sz w:val="18"/>
                <w:szCs w:val="18"/>
                <w:lang w:eastAsia="fr-FR"/>
              </w:rPr>
              <w:t>Les cordées sont par deux (un grimpeur et un assureur) et un troisième élève réalise un nœud de sécurité (corde nouée en double par un nœud simple appelé « queue de vache ») en dessous du système frein et à proximité de celui-ci, dès que les mains du grimpeur dépassent 4 mètres environ.  Ce nœud doit être contrôlé par l’enseignant.</w:t>
            </w:r>
          </w:p>
          <w:p w14:paraId="3E29FB28" w14:textId="77777777" w:rsidR="003E7D4A" w:rsidRPr="000679CC" w:rsidRDefault="003E7D4A" w:rsidP="00964D52">
            <w:pPr>
              <w:widowControl w:val="0"/>
              <w:spacing w:before="74"/>
              <w:ind w:right="115"/>
              <w:rPr>
                <w:rFonts w:ascii="Calibri" w:eastAsia="Calibri" w:hAnsi="Calibri" w:cs="Arial"/>
                <w:color w:val="C00000"/>
                <w:spacing w:val="5"/>
                <w:sz w:val="18"/>
                <w:szCs w:val="18"/>
              </w:rPr>
            </w:pPr>
            <w:r w:rsidRPr="000679CC">
              <w:rPr>
                <w:rFonts w:ascii="Calibri" w:eastAsia="Calibri" w:hAnsi="Calibri" w:cs="Arial"/>
                <w:b/>
                <w:color w:val="C00000"/>
                <w:spacing w:val="5"/>
                <w:sz w:val="18"/>
                <w:szCs w:val="18"/>
              </w:rPr>
              <w:t>14 points sur la performance et la compétence (AFL1 et 2)</w:t>
            </w:r>
            <w:r w:rsidRPr="000679CC">
              <w:rPr>
                <w:rFonts w:ascii="Calibri" w:eastAsia="Calibri" w:hAnsi="Calibri" w:cs="Arial"/>
                <w:color w:val="C00000"/>
                <w:spacing w:val="5"/>
                <w:sz w:val="18"/>
                <w:szCs w:val="18"/>
              </w:rPr>
              <w:t> :</w:t>
            </w:r>
          </w:p>
          <w:p w14:paraId="6B951395" w14:textId="77777777" w:rsidR="003E7D4A" w:rsidRPr="000679CC" w:rsidRDefault="003E7D4A" w:rsidP="00964D52">
            <w:pPr>
              <w:widowControl w:val="0"/>
              <w:spacing w:before="74"/>
              <w:ind w:right="115"/>
              <w:rPr>
                <w:rFonts w:ascii="Calibri" w:eastAsia="Calibri" w:hAnsi="Calibri" w:cs="Arial"/>
                <w:spacing w:val="5"/>
                <w:sz w:val="18"/>
                <w:szCs w:val="18"/>
              </w:rPr>
            </w:pPr>
            <w:r w:rsidRPr="000679CC">
              <w:rPr>
                <w:rFonts w:ascii="Calibri" w:eastAsia="Calibri" w:hAnsi="Calibri" w:cs="Arial"/>
                <w:b/>
                <w:spacing w:val="5"/>
                <w:sz w:val="18"/>
                <w:szCs w:val="18"/>
              </w:rPr>
              <w:t>-</w:t>
            </w:r>
            <w:r w:rsidRPr="000679CC">
              <w:rPr>
                <w:rFonts w:ascii="Calibri" w:eastAsia="Calibri" w:hAnsi="Calibri" w:cs="Arial"/>
                <w:b/>
                <w:i/>
                <w:spacing w:val="5"/>
                <w:sz w:val="18"/>
                <w:szCs w:val="18"/>
              </w:rPr>
              <w:t>Performance</w:t>
            </w:r>
            <w:r w:rsidRPr="000679CC">
              <w:rPr>
                <w:rFonts w:ascii="Calibri" w:eastAsia="Calibri" w:hAnsi="Calibri" w:cs="Arial"/>
                <w:spacing w:val="5"/>
                <w:sz w:val="18"/>
                <w:szCs w:val="18"/>
              </w:rPr>
              <w:t xml:space="preserve"> : le niveau de difficulté de la voie réussie par l’élève en référence à une cotation (de 4 à 6A). </w:t>
            </w:r>
          </w:p>
          <w:p w14:paraId="511D241A" w14:textId="77777777" w:rsidR="003E7D4A" w:rsidRPr="000679CC" w:rsidRDefault="003E7D4A" w:rsidP="00964D52">
            <w:pPr>
              <w:widowControl w:val="0"/>
              <w:spacing w:before="74"/>
              <w:ind w:right="115"/>
              <w:rPr>
                <w:rFonts w:ascii="Calibri" w:eastAsia="Calibri" w:hAnsi="Calibri" w:cs="Arial"/>
                <w:spacing w:val="5"/>
                <w:sz w:val="18"/>
                <w:szCs w:val="18"/>
              </w:rPr>
            </w:pPr>
            <w:r w:rsidRPr="000679CC">
              <w:rPr>
                <w:rFonts w:ascii="Calibri" w:eastAsia="Calibri" w:hAnsi="Calibri" w:cs="Arial"/>
                <w:spacing w:val="5"/>
                <w:sz w:val="18"/>
                <w:szCs w:val="18"/>
              </w:rPr>
              <w:t>Une voie terminée=points correspondant à la cotation</w:t>
            </w:r>
          </w:p>
          <w:p w14:paraId="65FEE5B7" w14:textId="77777777" w:rsidR="003E7D4A" w:rsidRPr="000679CC" w:rsidRDefault="003E7D4A" w:rsidP="00964D52">
            <w:pPr>
              <w:widowControl w:val="0"/>
              <w:spacing w:before="74"/>
              <w:ind w:right="115"/>
              <w:rPr>
                <w:rFonts w:ascii="Calibri" w:eastAsia="Calibri" w:hAnsi="Calibri" w:cs="Arial"/>
                <w:spacing w:val="5"/>
                <w:sz w:val="18"/>
                <w:szCs w:val="18"/>
              </w:rPr>
            </w:pPr>
            <w:r w:rsidRPr="000679CC">
              <w:rPr>
                <w:rFonts w:ascii="Calibri" w:eastAsia="Calibri" w:hAnsi="Calibri" w:cs="Arial"/>
                <w:spacing w:val="5"/>
                <w:sz w:val="18"/>
                <w:szCs w:val="18"/>
              </w:rPr>
              <w:t>Une voie non terminée mais atteinte dans son dernier 1/3(matérialisé)=point correspondant à la cotation inférieure</w:t>
            </w:r>
          </w:p>
          <w:p w14:paraId="7EBF8960" w14:textId="77777777" w:rsidR="003E7D4A" w:rsidRPr="000679CC" w:rsidRDefault="003E7D4A" w:rsidP="00964D52">
            <w:pPr>
              <w:widowControl w:val="0"/>
              <w:spacing w:before="74"/>
              <w:ind w:right="115"/>
              <w:rPr>
                <w:rFonts w:ascii="Calibri" w:eastAsia="Calibri" w:hAnsi="Calibri" w:cs="Arial"/>
                <w:spacing w:val="5"/>
                <w:sz w:val="18"/>
                <w:szCs w:val="18"/>
              </w:rPr>
            </w:pPr>
            <w:r w:rsidRPr="000679CC">
              <w:rPr>
                <w:rFonts w:ascii="Calibri" w:eastAsia="Calibri" w:hAnsi="Calibri" w:cs="Arial"/>
                <w:spacing w:val="5"/>
                <w:sz w:val="18"/>
                <w:szCs w:val="18"/>
              </w:rPr>
              <w:t>Une voie non terminée et sans atteindre le dernier 1/3= voie invalidée (aucun point).</w:t>
            </w:r>
          </w:p>
          <w:p w14:paraId="1506174C" w14:textId="77777777" w:rsidR="003E7D4A" w:rsidRPr="000679CC" w:rsidRDefault="003E7D4A" w:rsidP="00964D52">
            <w:pPr>
              <w:widowControl w:val="0"/>
              <w:spacing w:before="74"/>
              <w:ind w:right="115"/>
              <w:rPr>
                <w:rFonts w:ascii="Calibri" w:eastAsia="Calibri" w:hAnsi="Calibri" w:cs="Arial"/>
                <w:spacing w:val="5"/>
                <w:sz w:val="18"/>
                <w:szCs w:val="18"/>
              </w:rPr>
            </w:pPr>
            <w:r w:rsidRPr="000679CC">
              <w:rPr>
                <w:rFonts w:ascii="Calibri" w:eastAsia="Calibri" w:hAnsi="Calibri" w:cs="Arial"/>
                <w:b/>
                <w:spacing w:val="5"/>
                <w:sz w:val="18"/>
                <w:szCs w:val="18"/>
              </w:rPr>
              <w:t>-compétence</w:t>
            </w:r>
            <w:r w:rsidRPr="000679CC">
              <w:rPr>
                <w:rFonts w:ascii="Calibri" w:eastAsia="Calibri" w:hAnsi="Calibri" w:cs="Arial"/>
                <w:spacing w:val="5"/>
                <w:sz w:val="18"/>
                <w:szCs w:val="18"/>
              </w:rPr>
              <w:t> : L’indicateur de compétence est la capacité de l’élève à réussir plusieurs voies différentes dans le même degré de difficulté traduisant une motricité de grimpeur stabilisée à un certain niveau de performance (adaptée à son niveau de ressources mais impliquant répétition et régulation donc de l’entrainement=AFL2). La stabilisation d’une motricité de grimpeur sur un niveau de voie adapté aux ressources de l’élève mais à un degré de difficulté optimal traduit des acquisitions sur le plan de la qualité des appuis pour optimiser un déplacement combinant la traction des bras avec la poussée des jambes.</w:t>
            </w:r>
          </w:p>
          <w:p w14:paraId="25B875FC" w14:textId="77777777" w:rsidR="003E7D4A" w:rsidRPr="000679CC" w:rsidRDefault="003E7D4A" w:rsidP="00964D52">
            <w:pPr>
              <w:widowControl w:val="0"/>
              <w:spacing w:before="74"/>
              <w:ind w:right="115"/>
              <w:rPr>
                <w:rFonts w:ascii="Calibri" w:eastAsia="Times New Roman" w:hAnsi="Calibri" w:cs="Calibri"/>
                <w:b/>
                <w:bCs/>
                <w:kern w:val="28"/>
                <w:sz w:val="18"/>
                <w:szCs w:val="18"/>
                <w:lang w:eastAsia="fr-FR"/>
              </w:rPr>
            </w:pPr>
            <w:r w:rsidRPr="000679CC">
              <w:rPr>
                <w:rFonts w:ascii="Calibri" w:eastAsia="Times New Roman" w:hAnsi="Calibri" w:cs="Calibri"/>
                <w:b/>
                <w:bCs/>
                <w:kern w:val="28"/>
                <w:sz w:val="18"/>
                <w:szCs w:val="18"/>
                <w:lang w:eastAsia="fr-FR"/>
              </w:rPr>
              <w:t>Le nombre de points obtenu par l’élève sur la partie compétence correspond au nombre de voies différentes réussies dans le même degré de difficulté en fixant le maxima à 5 voies différentes (il vous est possible de fixer ce maxima inférieur à 5).  L’élève réussit :</w:t>
            </w:r>
          </w:p>
          <w:p w14:paraId="309300F1" w14:textId="77777777" w:rsidR="003E7D4A" w:rsidRPr="000679CC" w:rsidRDefault="003E7D4A" w:rsidP="00964D52">
            <w:pPr>
              <w:widowControl w:val="0"/>
              <w:spacing w:before="74"/>
              <w:ind w:right="115"/>
              <w:rPr>
                <w:rFonts w:ascii="Calibri" w:eastAsia="Times New Roman" w:hAnsi="Calibri" w:cs="Calibri"/>
                <w:b/>
                <w:bCs/>
                <w:kern w:val="28"/>
                <w:sz w:val="18"/>
                <w:szCs w:val="18"/>
                <w:lang w:eastAsia="fr-FR"/>
              </w:rPr>
            </w:pPr>
            <w:r w:rsidRPr="000679CC">
              <w:rPr>
                <w:rFonts w:ascii="Calibri" w:eastAsia="Times New Roman" w:hAnsi="Calibri" w:cs="Calibri"/>
                <w:b/>
                <w:bCs/>
                <w:kern w:val="28"/>
                <w:sz w:val="18"/>
                <w:szCs w:val="18"/>
                <w:lang w:eastAsia="fr-FR"/>
              </w:rPr>
              <w:t>1 voie = 1 étoile          2 voies=2 étoiles          3 voies=3 étoiles          4 voies = 4 étoiles          5 voies= 5 étoiles</w:t>
            </w:r>
          </w:p>
          <w:p w14:paraId="1297E077" w14:textId="77777777" w:rsidR="003E7D4A" w:rsidRPr="000679CC" w:rsidRDefault="003E7D4A" w:rsidP="00964D52">
            <w:pPr>
              <w:widowControl w:val="0"/>
              <w:spacing w:before="74"/>
              <w:ind w:right="115"/>
              <w:rPr>
                <w:rFonts w:ascii="Calibri" w:eastAsia="Times New Roman" w:hAnsi="Calibri" w:cs="Calibri"/>
                <w:bCs/>
                <w:color w:val="000000"/>
                <w:kern w:val="28"/>
                <w:sz w:val="18"/>
                <w:szCs w:val="18"/>
                <w:lang w:eastAsia="fr-FR"/>
              </w:rPr>
            </w:pPr>
            <w:r w:rsidRPr="000679CC">
              <w:rPr>
                <w:rFonts w:ascii="Calibri" w:eastAsia="Times New Roman" w:hAnsi="Calibri" w:cs="Calibri"/>
                <w:b/>
                <w:bCs/>
                <w:color w:val="C00000"/>
                <w:kern w:val="28"/>
                <w:sz w:val="18"/>
                <w:szCs w:val="18"/>
                <w:lang w:eastAsia="fr-FR"/>
              </w:rPr>
              <w:t>6 points sur les rôles d’assureur</w:t>
            </w:r>
            <w:r w:rsidRPr="000679CC">
              <w:rPr>
                <w:rFonts w:ascii="Calibri" w:eastAsia="Times New Roman" w:hAnsi="Calibri" w:cs="Calibri"/>
                <w:bCs/>
                <w:color w:val="C00000"/>
                <w:kern w:val="28"/>
                <w:sz w:val="18"/>
                <w:szCs w:val="18"/>
                <w:lang w:eastAsia="fr-FR"/>
              </w:rPr>
              <w:t xml:space="preserve"> </w:t>
            </w:r>
            <w:r w:rsidRPr="000679CC">
              <w:rPr>
                <w:rFonts w:ascii="Calibri" w:eastAsia="Times New Roman" w:hAnsi="Calibri" w:cs="Calibri"/>
                <w:bCs/>
                <w:color w:val="000000"/>
                <w:kern w:val="28"/>
                <w:sz w:val="18"/>
                <w:szCs w:val="18"/>
                <w:lang w:eastAsia="fr-FR"/>
              </w:rPr>
              <w:t xml:space="preserve">(confectionner un petit nœud, dit nœud magique ou fusible, au niveau de la corde du grimpeur afin d’évaluer la capacité à assurer en toute sécurité un grimpeur sans le tracter) et de </w:t>
            </w:r>
            <w:r w:rsidRPr="000679CC">
              <w:rPr>
                <w:rFonts w:ascii="Calibri" w:eastAsia="Times New Roman" w:hAnsi="Calibri" w:cs="Calibri"/>
                <w:b/>
                <w:bCs/>
                <w:color w:val="C00000"/>
                <w:kern w:val="28"/>
                <w:sz w:val="18"/>
                <w:szCs w:val="18"/>
                <w:lang w:eastAsia="fr-FR"/>
              </w:rPr>
              <w:t>coach/observateur</w:t>
            </w:r>
            <w:r w:rsidRPr="000679CC">
              <w:rPr>
                <w:rFonts w:ascii="Calibri" w:eastAsia="Times New Roman" w:hAnsi="Calibri" w:cs="Calibri"/>
                <w:b/>
                <w:bCs/>
                <w:color w:val="000000"/>
                <w:kern w:val="28"/>
                <w:sz w:val="18"/>
                <w:szCs w:val="18"/>
                <w:lang w:eastAsia="fr-FR"/>
              </w:rPr>
              <w:t xml:space="preserve"> </w:t>
            </w:r>
            <w:r w:rsidRPr="000679CC">
              <w:rPr>
                <w:rFonts w:ascii="Calibri" w:eastAsia="Times New Roman" w:hAnsi="Calibri" w:cs="Calibri"/>
                <w:bCs/>
                <w:color w:val="000000"/>
                <w:kern w:val="28"/>
                <w:sz w:val="18"/>
                <w:szCs w:val="18"/>
                <w:lang w:eastAsia="fr-FR"/>
              </w:rPr>
              <w:t xml:space="preserve">(AFL 3).  </w:t>
            </w:r>
          </w:p>
          <w:p w14:paraId="678AF092" w14:textId="77777777" w:rsidR="003E7D4A" w:rsidRPr="005207F0" w:rsidRDefault="003E7D4A" w:rsidP="00964D52">
            <w:pPr>
              <w:widowControl w:val="0"/>
              <w:spacing w:before="74"/>
              <w:ind w:right="115"/>
              <w:rPr>
                <w:rFonts w:ascii="Calibri" w:eastAsia="Times New Roman" w:hAnsi="Calibri" w:cs="Calibri"/>
                <w:bCs/>
                <w:color w:val="000000"/>
                <w:kern w:val="28"/>
                <w:sz w:val="18"/>
                <w:szCs w:val="18"/>
                <w:lang w:eastAsia="fr-FR"/>
              </w:rPr>
            </w:pPr>
          </w:p>
          <w:p w14:paraId="583C0BD8" w14:textId="77777777" w:rsidR="003E7D4A" w:rsidRPr="005207F0" w:rsidRDefault="003E7D4A" w:rsidP="00964D52">
            <w:pPr>
              <w:widowControl w:val="0"/>
              <w:spacing w:before="74"/>
              <w:ind w:right="115"/>
              <w:rPr>
                <w:rFonts w:ascii="Calibri" w:eastAsia="Times New Roman" w:hAnsi="Calibri" w:cs="Calibri"/>
                <w:bCs/>
                <w:color w:val="000000"/>
                <w:kern w:val="28"/>
                <w:sz w:val="18"/>
                <w:szCs w:val="18"/>
                <w:lang w:eastAsia="fr-FR"/>
              </w:rPr>
            </w:pPr>
          </w:p>
        </w:tc>
      </w:tr>
      <w:tr w:rsidR="007A3BAE" w:rsidRPr="0094478D" w14:paraId="1A032ED4" w14:textId="77777777" w:rsidTr="00964D52">
        <w:trPr>
          <w:trHeight w:val="410"/>
        </w:trPr>
        <w:tc>
          <w:tcPr>
            <w:tcW w:w="212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52D146E" w14:textId="77777777" w:rsidR="003E7D4A" w:rsidRPr="0094478D" w:rsidRDefault="003E7D4A" w:rsidP="00964D52">
            <w:pPr>
              <w:jc w:val="center"/>
              <w:rPr>
                <w:b/>
                <w:sz w:val="16"/>
                <w:szCs w:val="16"/>
              </w:rPr>
            </w:pPr>
            <w:r w:rsidRPr="0094478D">
              <w:rPr>
                <w:b/>
                <w:sz w:val="16"/>
                <w:szCs w:val="16"/>
              </w:rPr>
              <w:t>AFL</w:t>
            </w:r>
          </w:p>
        </w:tc>
        <w:tc>
          <w:tcPr>
            <w:tcW w:w="197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D757337" w14:textId="77777777" w:rsidR="003E7D4A" w:rsidRPr="0094478D" w:rsidRDefault="003E7D4A" w:rsidP="00964D52">
            <w:pPr>
              <w:jc w:val="center"/>
              <w:rPr>
                <w:b/>
                <w:sz w:val="16"/>
                <w:szCs w:val="16"/>
              </w:rPr>
            </w:pPr>
            <w:r w:rsidRPr="0094478D">
              <w:rPr>
                <w:noProof/>
                <w:sz w:val="16"/>
                <w:szCs w:val="16"/>
                <w:lang w:eastAsia="fr-FR"/>
              </w:rPr>
              <mc:AlternateContent>
                <mc:Choice Requires="wps">
                  <w:drawing>
                    <wp:anchor distT="0" distB="0" distL="114300" distR="114300" simplePos="0" relativeHeight="251806720" behindDoc="0" locked="0" layoutInCell="1" allowOverlap="1" wp14:anchorId="081BED64" wp14:editId="326EC715">
                      <wp:simplePos x="0" y="0"/>
                      <wp:positionH relativeFrom="column">
                        <wp:posOffset>310515</wp:posOffset>
                      </wp:positionH>
                      <wp:positionV relativeFrom="paragraph">
                        <wp:posOffset>113030</wp:posOffset>
                      </wp:positionV>
                      <wp:extent cx="430530" cy="963930"/>
                      <wp:effectExtent l="19050" t="19050" r="45720" b="26670"/>
                      <wp:wrapNone/>
                      <wp:docPr id="672" name="Flèche : haut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30" cy="963930"/>
                              </a:xfrm>
                              <a:prstGeom prst="upArrow">
                                <a:avLst>
                                  <a:gd name="adj1" fmla="val 50000"/>
                                  <a:gd name="adj2" fmla="val 48930"/>
                                </a:avLst>
                              </a:prstGeom>
                              <a:solidFill>
                                <a:srgbClr val="70AD47">
                                  <a:lumMod val="20000"/>
                                  <a:lumOff val="80000"/>
                                </a:srgbClr>
                              </a:solidFill>
                              <a:ln w="12700" cap="flat" cmpd="sng" algn="ctr">
                                <a:solidFill>
                                  <a:sysClr val="windowText" lastClr="000000">
                                    <a:shade val="50000"/>
                                  </a:sysClr>
                                </a:solidFill>
                                <a:prstDash val="solid"/>
                                <a:miter lim="800000"/>
                              </a:ln>
                              <a:effectLst/>
                            </wps:spPr>
                            <wps:txbx>
                              <w:txbxContent>
                                <w:p w14:paraId="614DF4E9" w14:textId="77777777" w:rsidR="0059057D" w:rsidRDefault="0059057D" w:rsidP="003E7D4A">
                                  <w:pPr>
                                    <w:shd w:val="clear" w:color="auto" w:fill="FFFFFF" w:themeFill="background1"/>
                                    <w:jc w:val="center"/>
                                    <w:rPr>
                                      <w:sz w:val="16"/>
                                      <w:szCs w:val="16"/>
                                    </w:rPr>
                                  </w:pPr>
                                  <w:r>
                                    <w:rPr>
                                      <w:sz w:val="16"/>
                                      <w:szCs w:val="16"/>
                                    </w:rPr>
                                    <w:t>D</w:t>
                                  </w:r>
                                </w:p>
                                <w:p w14:paraId="06B985DC" w14:textId="77777777" w:rsidR="0059057D" w:rsidRDefault="0059057D" w:rsidP="003E7D4A">
                                  <w:pPr>
                                    <w:shd w:val="clear" w:color="auto" w:fill="FFFFFF" w:themeFill="background1"/>
                                    <w:jc w:val="center"/>
                                    <w:rPr>
                                      <w:sz w:val="16"/>
                                      <w:szCs w:val="16"/>
                                    </w:rPr>
                                  </w:pPr>
                                  <w:r>
                                    <w:rPr>
                                      <w:sz w:val="16"/>
                                      <w:szCs w:val="16"/>
                                    </w:rPr>
                                    <w:t>I</w:t>
                                  </w:r>
                                </w:p>
                                <w:p w14:paraId="1650FC07" w14:textId="77777777" w:rsidR="0059057D" w:rsidRDefault="0059057D" w:rsidP="003E7D4A">
                                  <w:pPr>
                                    <w:shd w:val="clear" w:color="auto" w:fill="FFFFFF" w:themeFill="background1"/>
                                    <w:jc w:val="center"/>
                                    <w:rPr>
                                      <w:sz w:val="16"/>
                                      <w:szCs w:val="16"/>
                                    </w:rPr>
                                  </w:pPr>
                                  <w:r>
                                    <w:rPr>
                                      <w:sz w:val="16"/>
                                      <w:szCs w:val="1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BED64" id="Flèche : haut 672" o:spid="_x0000_s1040" type="#_x0000_t68" style="position:absolute;left:0;text-align:left;margin-left:24.45pt;margin-top:8.9pt;width:33.9pt;height:75.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" adj="4720" fillcolor="#e2f0d9" strokeweight="1pt">
                      <v:path arrowok="t"/>
                      <v:textbox>
                        <w:txbxContent>
                          <w:p w14:paraId="614DF4E9" w14:textId="77777777" w:rsidR="0059057D" w:rsidRDefault="0059057D" w:rsidP="003E7D4A">
                            <w:pPr>
                              <w:shd w:val="clear" w:color="auto" w:fill="FFFFFF" w:themeFill="background1"/>
                              <w:jc w:val="center"/>
                              <w:rPr>
                                <w:sz w:val="16"/>
                                <w:szCs w:val="16"/>
                              </w:rPr>
                            </w:pPr>
                            <w:r>
                              <w:rPr>
                                <w:sz w:val="16"/>
                                <w:szCs w:val="16"/>
                              </w:rPr>
                              <w:t>D</w:t>
                            </w:r>
                          </w:p>
                          <w:p w14:paraId="06B985DC" w14:textId="77777777" w:rsidR="0059057D" w:rsidRDefault="0059057D" w:rsidP="003E7D4A">
                            <w:pPr>
                              <w:shd w:val="clear" w:color="auto" w:fill="FFFFFF" w:themeFill="background1"/>
                              <w:jc w:val="center"/>
                              <w:rPr>
                                <w:sz w:val="16"/>
                                <w:szCs w:val="16"/>
                              </w:rPr>
                            </w:pPr>
                            <w:r>
                              <w:rPr>
                                <w:sz w:val="16"/>
                                <w:szCs w:val="16"/>
                              </w:rPr>
                              <w:t>I</w:t>
                            </w:r>
                          </w:p>
                          <w:p w14:paraId="1650FC07" w14:textId="77777777" w:rsidR="0059057D" w:rsidRDefault="0059057D" w:rsidP="003E7D4A">
                            <w:pPr>
                              <w:shd w:val="clear" w:color="auto" w:fill="FFFFFF" w:themeFill="background1"/>
                              <w:jc w:val="center"/>
                              <w:rPr>
                                <w:sz w:val="16"/>
                                <w:szCs w:val="16"/>
                              </w:rPr>
                            </w:pPr>
                            <w:r>
                              <w:rPr>
                                <w:sz w:val="16"/>
                                <w:szCs w:val="16"/>
                              </w:rPr>
                              <w:t>F</w:t>
                            </w:r>
                          </w:p>
                        </w:txbxContent>
                      </v:textbox>
                    </v:shape>
                  </w:pict>
                </mc:Fallback>
              </mc:AlternateContent>
            </w:r>
            <w:r w:rsidRPr="0094478D">
              <w:rPr>
                <w:b/>
                <w:sz w:val="16"/>
                <w:szCs w:val="16"/>
              </w:rPr>
              <w:t>Difficulté de la voie</w:t>
            </w:r>
          </w:p>
          <w:p w14:paraId="0DD1C1C0" w14:textId="77777777" w:rsidR="003E7D4A" w:rsidRPr="0094478D" w:rsidRDefault="003E7D4A" w:rsidP="00964D52">
            <w:pPr>
              <w:rPr>
                <w:b/>
                <w:sz w:val="16"/>
                <w:szCs w:val="16"/>
              </w:rPr>
            </w:pPr>
            <w:r w:rsidRPr="0094478D">
              <w:rPr>
                <w:b/>
                <w:sz w:val="16"/>
                <w:szCs w:val="16"/>
              </w:rPr>
              <w:t>Filles                        Garçons</w:t>
            </w:r>
          </w:p>
        </w:tc>
        <w:tc>
          <w:tcPr>
            <w:tcW w:w="184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302A224" w14:textId="77777777" w:rsidR="003E7D4A" w:rsidRPr="0094478D" w:rsidRDefault="003E7D4A" w:rsidP="00964D52">
            <w:pPr>
              <w:jc w:val="center"/>
              <w:rPr>
                <w:b/>
                <w:sz w:val="16"/>
                <w:szCs w:val="16"/>
              </w:rPr>
            </w:pPr>
            <w:r w:rsidRPr="0094478D">
              <w:rPr>
                <w:b/>
                <w:sz w:val="16"/>
                <w:szCs w:val="16"/>
              </w:rPr>
              <w:t xml:space="preserve">1 étoile </w:t>
            </w:r>
          </w:p>
        </w:tc>
        <w:tc>
          <w:tcPr>
            <w:tcW w:w="26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7130C2E" w14:textId="77777777" w:rsidR="003E7D4A" w:rsidRPr="0094478D" w:rsidRDefault="003E7D4A" w:rsidP="00964D52">
            <w:pPr>
              <w:jc w:val="center"/>
              <w:rPr>
                <w:b/>
                <w:sz w:val="16"/>
                <w:szCs w:val="16"/>
              </w:rPr>
            </w:pPr>
            <w:r>
              <w:rPr>
                <w:b/>
                <w:sz w:val="16"/>
                <w:szCs w:val="16"/>
              </w:rPr>
              <w:t>2 étoiles</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0C71708" w14:textId="77777777" w:rsidR="003E7D4A" w:rsidRPr="0094478D" w:rsidRDefault="003E7D4A" w:rsidP="00964D52">
            <w:pPr>
              <w:jc w:val="center"/>
              <w:rPr>
                <w:b/>
                <w:sz w:val="16"/>
                <w:szCs w:val="16"/>
              </w:rPr>
            </w:pPr>
            <w:r>
              <w:rPr>
                <w:b/>
                <w:sz w:val="16"/>
                <w:szCs w:val="16"/>
              </w:rPr>
              <w:t>3 étoiles</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0CB4AF9" w14:textId="77777777" w:rsidR="003E7D4A" w:rsidRPr="0094478D" w:rsidRDefault="003E7D4A" w:rsidP="00964D52">
            <w:pPr>
              <w:jc w:val="center"/>
              <w:rPr>
                <w:b/>
                <w:sz w:val="16"/>
                <w:szCs w:val="16"/>
              </w:rPr>
            </w:pPr>
            <w:r>
              <w:rPr>
                <w:b/>
                <w:sz w:val="16"/>
                <w:szCs w:val="16"/>
              </w:rPr>
              <w:t>4 étoiles</w:t>
            </w:r>
          </w:p>
        </w:tc>
        <w:tc>
          <w:tcPr>
            <w:tcW w:w="31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2080DB8" w14:textId="77777777" w:rsidR="003E7D4A" w:rsidRPr="0094478D" w:rsidRDefault="003E7D4A" w:rsidP="00964D52">
            <w:pPr>
              <w:jc w:val="center"/>
              <w:rPr>
                <w:b/>
                <w:sz w:val="16"/>
                <w:szCs w:val="16"/>
              </w:rPr>
            </w:pPr>
            <w:r>
              <w:rPr>
                <w:b/>
                <w:sz w:val="16"/>
                <w:szCs w:val="16"/>
              </w:rPr>
              <w:t>5 étoiles</w:t>
            </w:r>
          </w:p>
        </w:tc>
      </w:tr>
      <w:tr w:rsidR="007A3BAE" w:rsidRPr="0094478D" w14:paraId="08A01B26" w14:textId="77777777" w:rsidTr="00964D52">
        <w:tc>
          <w:tcPr>
            <w:tcW w:w="2122" w:type="dxa"/>
            <w:vMerge w:val="restart"/>
            <w:tcBorders>
              <w:top w:val="single" w:sz="4" w:space="0" w:color="auto"/>
              <w:left w:val="single" w:sz="4" w:space="0" w:color="auto"/>
              <w:bottom w:val="single" w:sz="4" w:space="0" w:color="auto"/>
              <w:right w:val="single" w:sz="4" w:space="0" w:color="auto"/>
            </w:tcBorders>
            <w:hideMark/>
          </w:tcPr>
          <w:p w14:paraId="07282C79" w14:textId="77777777" w:rsidR="003E7D4A" w:rsidRPr="00C96E33" w:rsidRDefault="003E7D4A" w:rsidP="00964D52">
            <w:pPr>
              <w:rPr>
                <w:b/>
                <w:sz w:val="16"/>
                <w:szCs w:val="16"/>
              </w:rPr>
            </w:pPr>
            <w:r w:rsidRPr="00C96E33">
              <w:rPr>
                <w:b/>
                <w:sz w:val="16"/>
                <w:szCs w:val="16"/>
              </w:rPr>
              <w:t>AFL 1 :</w:t>
            </w:r>
            <w:r w:rsidRPr="00C96E33">
              <w:rPr>
                <w:sz w:val="16"/>
                <w:szCs w:val="16"/>
              </w:rPr>
              <w:t xml:space="preserve"> </w:t>
            </w:r>
            <w:r w:rsidRPr="00C96E33">
              <w:rPr>
                <w:color w:val="C00000"/>
                <w:sz w:val="16"/>
                <w:szCs w:val="16"/>
              </w:rPr>
              <w:t>S’engager à l’aide d’une motricité spécifique pour réaliser en sécurité et à son meilleur niveau, un itinéraire dans un contexte plus ou moins connu</w:t>
            </w:r>
          </w:p>
          <w:p w14:paraId="2B3ECCF0" w14:textId="77777777" w:rsidR="003E7D4A" w:rsidRPr="00C96E33" w:rsidRDefault="003E7D4A" w:rsidP="00964D52">
            <w:pPr>
              <w:rPr>
                <w:b/>
                <w:sz w:val="16"/>
                <w:szCs w:val="16"/>
              </w:rPr>
            </w:pPr>
            <w:r w:rsidRPr="00C96E33">
              <w:rPr>
                <w:b/>
                <w:sz w:val="16"/>
                <w:szCs w:val="16"/>
              </w:rPr>
              <w:t xml:space="preserve">AFL 2 : </w:t>
            </w:r>
            <w:r w:rsidRPr="00C96E33">
              <w:rPr>
                <w:sz w:val="16"/>
                <w:szCs w:val="16"/>
              </w:rPr>
              <w:t xml:space="preserve"> </w:t>
            </w:r>
            <w:r w:rsidRPr="00C96E33">
              <w:rPr>
                <w:color w:val="C00000"/>
                <w:sz w:val="16"/>
                <w:szCs w:val="16"/>
              </w:rPr>
              <w:t>Lire la voie, prendre de l’information sur l’environnement pour optimiser ses déplacements.</w:t>
            </w:r>
          </w:p>
        </w:tc>
        <w:tc>
          <w:tcPr>
            <w:tcW w:w="989" w:type="dxa"/>
            <w:tcBorders>
              <w:top w:val="single" w:sz="4" w:space="0" w:color="auto"/>
              <w:left w:val="single" w:sz="4" w:space="0" w:color="auto"/>
              <w:bottom w:val="single" w:sz="4" w:space="0" w:color="auto"/>
              <w:right w:val="single" w:sz="4" w:space="0" w:color="auto"/>
            </w:tcBorders>
          </w:tcPr>
          <w:p w14:paraId="2348E8C2" w14:textId="77777777" w:rsidR="003E7D4A" w:rsidRPr="00C96E33" w:rsidRDefault="003E7D4A" w:rsidP="00964D52">
            <w:pPr>
              <w:jc w:val="center"/>
              <w:rPr>
                <w:sz w:val="16"/>
                <w:szCs w:val="16"/>
              </w:rPr>
            </w:pPr>
            <w:r w:rsidRPr="00C96E33">
              <w:rPr>
                <w:sz w:val="16"/>
                <w:szCs w:val="16"/>
              </w:rPr>
              <w:t>5C</w:t>
            </w:r>
          </w:p>
        </w:tc>
        <w:tc>
          <w:tcPr>
            <w:tcW w:w="989" w:type="dxa"/>
            <w:tcBorders>
              <w:top w:val="single" w:sz="4" w:space="0" w:color="auto"/>
              <w:left w:val="single" w:sz="4" w:space="0" w:color="auto"/>
              <w:bottom w:val="single" w:sz="4" w:space="0" w:color="auto"/>
              <w:right w:val="single" w:sz="4" w:space="0" w:color="auto"/>
            </w:tcBorders>
            <w:hideMark/>
          </w:tcPr>
          <w:p w14:paraId="3F161E96" w14:textId="77777777" w:rsidR="003E7D4A" w:rsidRPr="00C96E33" w:rsidRDefault="003E7D4A" w:rsidP="00964D52">
            <w:pPr>
              <w:jc w:val="center"/>
              <w:rPr>
                <w:sz w:val="16"/>
                <w:szCs w:val="16"/>
              </w:rPr>
            </w:pPr>
            <w:r w:rsidRPr="00C96E33">
              <w:rPr>
                <w:sz w:val="16"/>
                <w:szCs w:val="16"/>
              </w:rPr>
              <w:t>6A</w:t>
            </w:r>
          </w:p>
        </w:tc>
        <w:tc>
          <w:tcPr>
            <w:tcW w:w="184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EA03E9A" w14:textId="77777777" w:rsidR="003E7D4A" w:rsidRPr="00C96E33" w:rsidRDefault="003E7D4A" w:rsidP="00964D52">
            <w:pPr>
              <w:jc w:val="center"/>
              <w:rPr>
                <w:b/>
                <w:sz w:val="16"/>
                <w:szCs w:val="16"/>
              </w:rPr>
            </w:pPr>
            <w:r w:rsidRPr="00C96E33">
              <w:rPr>
                <w:b/>
                <w:sz w:val="16"/>
                <w:szCs w:val="16"/>
              </w:rPr>
              <w:t>7</w:t>
            </w: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8E792D" w14:textId="77777777" w:rsidR="003E7D4A" w:rsidRPr="00C96E33" w:rsidRDefault="003E7D4A" w:rsidP="00964D52">
            <w:pPr>
              <w:jc w:val="center"/>
              <w:rPr>
                <w:b/>
                <w:sz w:val="16"/>
                <w:szCs w:val="16"/>
              </w:rPr>
            </w:pPr>
            <w:r w:rsidRPr="00C96E33">
              <w:rPr>
                <w:b/>
                <w:sz w:val="16"/>
                <w:szCs w:val="16"/>
              </w:rPr>
              <w:t>8,5</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8CBAE62" w14:textId="77777777" w:rsidR="003E7D4A" w:rsidRPr="00C96E33" w:rsidRDefault="003E7D4A" w:rsidP="00964D52">
            <w:pPr>
              <w:jc w:val="center"/>
              <w:rPr>
                <w:b/>
                <w:sz w:val="16"/>
                <w:szCs w:val="16"/>
              </w:rPr>
            </w:pPr>
            <w:r w:rsidRPr="00C96E33">
              <w:rPr>
                <w:b/>
                <w:sz w:val="16"/>
                <w:szCs w:val="16"/>
              </w:rPr>
              <w:t>10</w:t>
            </w:r>
          </w:p>
        </w:tc>
        <w:tc>
          <w:tcPr>
            <w:tcW w:w="226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58EDA2F7" w14:textId="77777777" w:rsidR="003E7D4A" w:rsidRPr="00C96E33" w:rsidRDefault="003E7D4A" w:rsidP="00964D52">
            <w:pPr>
              <w:jc w:val="center"/>
              <w:rPr>
                <w:b/>
                <w:sz w:val="16"/>
                <w:szCs w:val="16"/>
              </w:rPr>
            </w:pPr>
            <w:r w:rsidRPr="00C96E33">
              <w:rPr>
                <w:b/>
                <w:sz w:val="16"/>
                <w:szCs w:val="16"/>
              </w:rPr>
              <w:t>11,5</w:t>
            </w:r>
          </w:p>
        </w:tc>
        <w:tc>
          <w:tcPr>
            <w:tcW w:w="311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F91D4DE" w14:textId="77777777" w:rsidR="003E7D4A" w:rsidRPr="00C96E33" w:rsidRDefault="003E7D4A" w:rsidP="00964D52">
            <w:pPr>
              <w:jc w:val="center"/>
              <w:rPr>
                <w:sz w:val="16"/>
                <w:szCs w:val="16"/>
              </w:rPr>
            </w:pPr>
            <w:r w:rsidRPr="00C96E33">
              <w:rPr>
                <w:b/>
                <w:sz w:val="16"/>
                <w:szCs w:val="16"/>
              </w:rPr>
              <w:t>14</w:t>
            </w:r>
          </w:p>
        </w:tc>
      </w:tr>
      <w:tr w:rsidR="007A3BAE" w:rsidRPr="0094478D" w14:paraId="31E4F9C1" w14:textId="77777777" w:rsidTr="00964D52">
        <w:tc>
          <w:tcPr>
            <w:tcW w:w="2122" w:type="dxa"/>
            <w:vMerge/>
            <w:tcBorders>
              <w:top w:val="single" w:sz="4" w:space="0" w:color="auto"/>
              <w:left w:val="single" w:sz="4" w:space="0" w:color="auto"/>
              <w:bottom w:val="single" w:sz="4" w:space="0" w:color="auto"/>
              <w:right w:val="single" w:sz="4" w:space="0" w:color="auto"/>
            </w:tcBorders>
          </w:tcPr>
          <w:p w14:paraId="013E33C3" w14:textId="77777777" w:rsidR="003E7D4A" w:rsidRPr="00C96E33" w:rsidRDefault="003E7D4A" w:rsidP="00964D52">
            <w:pPr>
              <w:rPr>
                <w:b/>
                <w:sz w:val="16"/>
                <w:szCs w:val="16"/>
              </w:rPr>
            </w:pPr>
          </w:p>
        </w:tc>
        <w:tc>
          <w:tcPr>
            <w:tcW w:w="989" w:type="dxa"/>
            <w:tcBorders>
              <w:top w:val="single" w:sz="4" w:space="0" w:color="auto"/>
              <w:left w:val="single" w:sz="4" w:space="0" w:color="auto"/>
              <w:bottom w:val="single" w:sz="4" w:space="0" w:color="auto"/>
              <w:right w:val="single" w:sz="4" w:space="0" w:color="auto"/>
            </w:tcBorders>
          </w:tcPr>
          <w:p w14:paraId="4A5460BC" w14:textId="77777777" w:rsidR="003E7D4A" w:rsidRPr="00C96E33" w:rsidRDefault="003E7D4A" w:rsidP="00964D52">
            <w:pPr>
              <w:jc w:val="center"/>
              <w:rPr>
                <w:sz w:val="16"/>
                <w:szCs w:val="16"/>
              </w:rPr>
            </w:pPr>
            <w:r w:rsidRPr="00C96E33">
              <w:rPr>
                <w:sz w:val="16"/>
                <w:szCs w:val="16"/>
              </w:rPr>
              <w:t>5B</w:t>
            </w:r>
          </w:p>
        </w:tc>
        <w:tc>
          <w:tcPr>
            <w:tcW w:w="989" w:type="dxa"/>
            <w:tcBorders>
              <w:top w:val="single" w:sz="4" w:space="0" w:color="auto"/>
              <w:left w:val="single" w:sz="4" w:space="0" w:color="auto"/>
              <w:bottom w:val="single" w:sz="4" w:space="0" w:color="auto"/>
              <w:right w:val="single" w:sz="4" w:space="0" w:color="auto"/>
            </w:tcBorders>
          </w:tcPr>
          <w:p w14:paraId="220FDC2C" w14:textId="77777777" w:rsidR="003E7D4A" w:rsidRPr="00C96E33" w:rsidRDefault="003E7D4A" w:rsidP="00964D52">
            <w:pPr>
              <w:jc w:val="center"/>
              <w:rPr>
                <w:sz w:val="16"/>
                <w:szCs w:val="16"/>
              </w:rPr>
            </w:pPr>
            <w:r w:rsidRPr="00C96E33">
              <w:rPr>
                <w:sz w:val="16"/>
                <w:szCs w:val="16"/>
              </w:rPr>
              <w:t>5C</w:t>
            </w:r>
          </w:p>
        </w:tc>
        <w:tc>
          <w:tcPr>
            <w:tcW w:w="1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7E5B0D" w14:textId="77777777" w:rsidR="003E7D4A" w:rsidRPr="00C96E33" w:rsidRDefault="003E7D4A" w:rsidP="00964D52">
            <w:pPr>
              <w:jc w:val="center"/>
              <w:rPr>
                <w:b/>
                <w:sz w:val="16"/>
                <w:szCs w:val="16"/>
              </w:rPr>
            </w:pPr>
            <w:r w:rsidRPr="00C96E33">
              <w:rPr>
                <w:b/>
                <w:sz w:val="16"/>
                <w:szCs w:val="16"/>
              </w:rPr>
              <w:t>5</w:t>
            </w: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77DE1B" w14:textId="77777777" w:rsidR="003E7D4A" w:rsidRPr="00C96E33" w:rsidRDefault="003E7D4A" w:rsidP="00964D52">
            <w:pPr>
              <w:jc w:val="center"/>
              <w:rPr>
                <w:b/>
                <w:sz w:val="16"/>
                <w:szCs w:val="16"/>
              </w:rPr>
            </w:pPr>
            <w:r w:rsidRPr="00C96E33">
              <w:rPr>
                <w:b/>
                <w:sz w:val="16"/>
                <w:szCs w:val="16"/>
              </w:rPr>
              <w:t>6.5</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90B096" w14:textId="77777777" w:rsidR="003E7D4A" w:rsidRPr="00C96E33" w:rsidRDefault="003E7D4A" w:rsidP="00964D52">
            <w:pPr>
              <w:jc w:val="center"/>
              <w:rPr>
                <w:b/>
                <w:sz w:val="16"/>
                <w:szCs w:val="16"/>
              </w:rPr>
            </w:pPr>
            <w:r w:rsidRPr="00C96E33">
              <w:rPr>
                <w:b/>
                <w:sz w:val="16"/>
                <w:szCs w:val="16"/>
              </w:rPr>
              <w:t>8</w:t>
            </w:r>
          </w:p>
        </w:tc>
        <w:tc>
          <w:tcPr>
            <w:tcW w:w="2268" w:type="dxa"/>
            <w:tcBorders>
              <w:top w:val="single" w:sz="4" w:space="0" w:color="auto"/>
              <w:left w:val="single" w:sz="4" w:space="0" w:color="auto"/>
              <w:bottom w:val="single" w:sz="4" w:space="0" w:color="auto"/>
              <w:right w:val="single" w:sz="4" w:space="0" w:color="auto"/>
            </w:tcBorders>
            <w:shd w:val="clear" w:color="auto" w:fill="70AD47" w:themeFill="accent6"/>
          </w:tcPr>
          <w:p w14:paraId="79D35137" w14:textId="77777777" w:rsidR="003E7D4A" w:rsidRPr="00C96E33" w:rsidRDefault="003E7D4A" w:rsidP="00964D52">
            <w:pPr>
              <w:jc w:val="center"/>
              <w:rPr>
                <w:b/>
                <w:sz w:val="16"/>
                <w:szCs w:val="16"/>
              </w:rPr>
            </w:pPr>
            <w:r w:rsidRPr="00C96E33">
              <w:rPr>
                <w:b/>
                <w:sz w:val="16"/>
                <w:szCs w:val="16"/>
              </w:rPr>
              <w:t>9.5</w:t>
            </w:r>
          </w:p>
        </w:tc>
        <w:tc>
          <w:tcPr>
            <w:tcW w:w="3118" w:type="dxa"/>
            <w:tcBorders>
              <w:top w:val="single" w:sz="4" w:space="0" w:color="auto"/>
              <w:left w:val="single" w:sz="4" w:space="0" w:color="auto"/>
              <w:bottom w:val="single" w:sz="4" w:space="0" w:color="auto"/>
              <w:right w:val="single" w:sz="4" w:space="0" w:color="auto"/>
            </w:tcBorders>
            <w:shd w:val="clear" w:color="auto" w:fill="70AD47" w:themeFill="accent6"/>
          </w:tcPr>
          <w:p w14:paraId="3ADFAC62" w14:textId="77777777" w:rsidR="003E7D4A" w:rsidRPr="00C96E33" w:rsidRDefault="003E7D4A" w:rsidP="00964D52">
            <w:pPr>
              <w:jc w:val="center"/>
              <w:rPr>
                <w:b/>
                <w:sz w:val="16"/>
                <w:szCs w:val="16"/>
              </w:rPr>
            </w:pPr>
            <w:r w:rsidRPr="00C96E33">
              <w:rPr>
                <w:b/>
                <w:sz w:val="16"/>
                <w:szCs w:val="16"/>
              </w:rPr>
              <w:t>12</w:t>
            </w:r>
          </w:p>
        </w:tc>
      </w:tr>
      <w:tr w:rsidR="007A3BAE" w:rsidRPr="0094478D" w14:paraId="21C579A8" w14:textId="77777777" w:rsidTr="00964D52">
        <w:trPr>
          <w:trHeight w:val="252"/>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84E25E6" w14:textId="77777777" w:rsidR="003E7D4A" w:rsidRPr="00C96E33" w:rsidRDefault="003E7D4A" w:rsidP="00964D52">
            <w:pPr>
              <w:rPr>
                <w:b/>
                <w:sz w:val="16"/>
                <w:szCs w:val="16"/>
              </w:rPr>
            </w:pPr>
          </w:p>
        </w:tc>
        <w:tc>
          <w:tcPr>
            <w:tcW w:w="989" w:type="dxa"/>
            <w:tcBorders>
              <w:top w:val="single" w:sz="4" w:space="0" w:color="auto"/>
              <w:left w:val="single" w:sz="4" w:space="0" w:color="auto"/>
              <w:bottom w:val="single" w:sz="4" w:space="0" w:color="auto"/>
              <w:right w:val="single" w:sz="4" w:space="0" w:color="auto"/>
            </w:tcBorders>
          </w:tcPr>
          <w:p w14:paraId="2910B8A8" w14:textId="77777777" w:rsidR="003E7D4A" w:rsidRPr="00C96E33" w:rsidRDefault="003E7D4A" w:rsidP="00964D52">
            <w:pPr>
              <w:jc w:val="center"/>
              <w:rPr>
                <w:sz w:val="16"/>
                <w:szCs w:val="16"/>
              </w:rPr>
            </w:pPr>
            <w:r w:rsidRPr="00C96E33">
              <w:rPr>
                <w:sz w:val="16"/>
                <w:szCs w:val="16"/>
              </w:rPr>
              <w:t>5A</w:t>
            </w:r>
          </w:p>
        </w:tc>
        <w:tc>
          <w:tcPr>
            <w:tcW w:w="989" w:type="dxa"/>
            <w:tcBorders>
              <w:top w:val="single" w:sz="4" w:space="0" w:color="auto"/>
              <w:left w:val="single" w:sz="4" w:space="0" w:color="auto"/>
              <w:bottom w:val="single" w:sz="4" w:space="0" w:color="auto"/>
              <w:right w:val="single" w:sz="4" w:space="0" w:color="auto"/>
            </w:tcBorders>
            <w:hideMark/>
          </w:tcPr>
          <w:p w14:paraId="0188BF2E" w14:textId="77777777" w:rsidR="003E7D4A" w:rsidRPr="00C96E33" w:rsidRDefault="003E7D4A" w:rsidP="00964D52">
            <w:pPr>
              <w:jc w:val="center"/>
              <w:rPr>
                <w:sz w:val="16"/>
                <w:szCs w:val="16"/>
              </w:rPr>
            </w:pPr>
            <w:r w:rsidRPr="00C96E33">
              <w:rPr>
                <w:sz w:val="16"/>
                <w:szCs w:val="16"/>
              </w:rPr>
              <w:t>5B</w:t>
            </w:r>
          </w:p>
        </w:tc>
        <w:tc>
          <w:tcPr>
            <w:tcW w:w="184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1AF963" w14:textId="77777777" w:rsidR="003E7D4A" w:rsidRPr="00C96E33" w:rsidRDefault="003E7D4A" w:rsidP="00964D52">
            <w:pPr>
              <w:jc w:val="center"/>
              <w:rPr>
                <w:b/>
                <w:sz w:val="16"/>
                <w:szCs w:val="16"/>
              </w:rPr>
            </w:pPr>
            <w:r w:rsidRPr="00C96E33">
              <w:rPr>
                <w:b/>
                <w:sz w:val="16"/>
                <w:szCs w:val="16"/>
              </w:rPr>
              <w:t>4</w:t>
            </w: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DE3538" w14:textId="77777777" w:rsidR="003E7D4A" w:rsidRPr="00C96E33" w:rsidRDefault="003E7D4A" w:rsidP="00964D52">
            <w:pPr>
              <w:jc w:val="center"/>
              <w:rPr>
                <w:b/>
                <w:sz w:val="16"/>
                <w:szCs w:val="16"/>
              </w:rPr>
            </w:pPr>
            <w:r w:rsidRPr="00C96E33">
              <w:rPr>
                <w:b/>
                <w:sz w:val="16"/>
                <w:szCs w:val="16"/>
              </w:rPr>
              <w:t>5.5</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AC53B9" w14:textId="77777777" w:rsidR="003E7D4A" w:rsidRPr="00C96E33" w:rsidRDefault="003E7D4A" w:rsidP="00964D52">
            <w:pPr>
              <w:jc w:val="center"/>
              <w:rPr>
                <w:b/>
                <w:sz w:val="16"/>
                <w:szCs w:val="16"/>
              </w:rPr>
            </w:pPr>
            <w:r w:rsidRPr="00C96E33">
              <w:rPr>
                <w:b/>
                <w:sz w:val="16"/>
                <w:szCs w:val="16"/>
              </w:rPr>
              <w:t>7</w:t>
            </w:r>
          </w:p>
        </w:tc>
        <w:tc>
          <w:tcPr>
            <w:tcW w:w="226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3414CAC2" w14:textId="77777777" w:rsidR="003E7D4A" w:rsidRPr="00C96E33" w:rsidRDefault="003E7D4A" w:rsidP="00964D52">
            <w:pPr>
              <w:jc w:val="center"/>
              <w:rPr>
                <w:b/>
                <w:sz w:val="16"/>
                <w:szCs w:val="16"/>
              </w:rPr>
            </w:pPr>
            <w:r w:rsidRPr="00C96E33">
              <w:rPr>
                <w:b/>
                <w:sz w:val="16"/>
                <w:szCs w:val="16"/>
              </w:rPr>
              <w:t>8,5</w:t>
            </w:r>
          </w:p>
        </w:tc>
        <w:tc>
          <w:tcPr>
            <w:tcW w:w="311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1CB33358" w14:textId="77777777" w:rsidR="003E7D4A" w:rsidRPr="00C96E33" w:rsidRDefault="003E7D4A" w:rsidP="00964D52">
            <w:pPr>
              <w:jc w:val="center"/>
              <w:rPr>
                <w:b/>
                <w:sz w:val="16"/>
                <w:szCs w:val="16"/>
              </w:rPr>
            </w:pPr>
            <w:r w:rsidRPr="00C96E33">
              <w:rPr>
                <w:b/>
                <w:sz w:val="16"/>
                <w:szCs w:val="16"/>
              </w:rPr>
              <w:t>10</w:t>
            </w:r>
          </w:p>
        </w:tc>
      </w:tr>
      <w:tr w:rsidR="007A3BAE" w:rsidRPr="0094478D" w14:paraId="29A9D196" w14:textId="77777777" w:rsidTr="00964D52">
        <w:tc>
          <w:tcPr>
            <w:tcW w:w="2122" w:type="dxa"/>
            <w:vMerge/>
            <w:tcBorders>
              <w:top w:val="single" w:sz="4" w:space="0" w:color="auto"/>
              <w:left w:val="single" w:sz="4" w:space="0" w:color="auto"/>
              <w:bottom w:val="single" w:sz="4" w:space="0" w:color="auto"/>
              <w:right w:val="single" w:sz="4" w:space="0" w:color="auto"/>
            </w:tcBorders>
            <w:vAlign w:val="center"/>
            <w:hideMark/>
          </w:tcPr>
          <w:p w14:paraId="2FD8EED6" w14:textId="77777777" w:rsidR="003E7D4A" w:rsidRPr="00C96E33" w:rsidRDefault="003E7D4A" w:rsidP="00964D52">
            <w:pPr>
              <w:rPr>
                <w:b/>
                <w:sz w:val="16"/>
                <w:szCs w:val="16"/>
              </w:rPr>
            </w:pPr>
          </w:p>
        </w:tc>
        <w:tc>
          <w:tcPr>
            <w:tcW w:w="989" w:type="dxa"/>
            <w:tcBorders>
              <w:top w:val="single" w:sz="4" w:space="0" w:color="auto"/>
              <w:left w:val="single" w:sz="4" w:space="0" w:color="auto"/>
              <w:bottom w:val="single" w:sz="4" w:space="0" w:color="auto"/>
              <w:right w:val="single" w:sz="4" w:space="0" w:color="auto"/>
            </w:tcBorders>
          </w:tcPr>
          <w:p w14:paraId="304F4230" w14:textId="77777777" w:rsidR="003E7D4A" w:rsidRPr="00C96E33" w:rsidRDefault="003E7D4A" w:rsidP="00964D52">
            <w:pPr>
              <w:jc w:val="center"/>
              <w:rPr>
                <w:sz w:val="16"/>
                <w:szCs w:val="16"/>
              </w:rPr>
            </w:pPr>
            <w:r w:rsidRPr="00C96E33">
              <w:rPr>
                <w:sz w:val="16"/>
                <w:szCs w:val="16"/>
              </w:rPr>
              <w:t>4C</w:t>
            </w:r>
          </w:p>
        </w:tc>
        <w:tc>
          <w:tcPr>
            <w:tcW w:w="989" w:type="dxa"/>
            <w:tcBorders>
              <w:top w:val="single" w:sz="4" w:space="0" w:color="auto"/>
              <w:left w:val="single" w:sz="4" w:space="0" w:color="auto"/>
              <w:bottom w:val="single" w:sz="4" w:space="0" w:color="auto"/>
              <w:right w:val="single" w:sz="4" w:space="0" w:color="auto"/>
            </w:tcBorders>
            <w:hideMark/>
          </w:tcPr>
          <w:p w14:paraId="6BAAF8FC" w14:textId="77777777" w:rsidR="003E7D4A" w:rsidRPr="00C96E33" w:rsidRDefault="003E7D4A" w:rsidP="00964D52">
            <w:pPr>
              <w:jc w:val="center"/>
              <w:rPr>
                <w:sz w:val="16"/>
                <w:szCs w:val="16"/>
              </w:rPr>
            </w:pPr>
            <w:r w:rsidRPr="00C96E33">
              <w:rPr>
                <w:sz w:val="16"/>
                <w:szCs w:val="16"/>
              </w:rPr>
              <w:t>5A</w:t>
            </w:r>
          </w:p>
        </w:tc>
        <w:tc>
          <w:tcPr>
            <w:tcW w:w="1849" w:type="dxa"/>
            <w:tcBorders>
              <w:top w:val="single" w:sz="4" w:space="0" w:color="auto"/>
              <w:left w:val="single" w:sz="4" w:space="0" w:color="auto"/>
              <w:bottom w:val="single" w:sz="4" w:space="0" w:color="auto"/>
              <w:right w:val="single" w:sz="4" w:space="0" w:color="auto"/>
            </w:tcBorders>
            <w:shd w:val="clear" w:color="auto" w:fill="FF0000"/>
            <w:hideMark/>
          </w:tcPr>
          <w:p w14:paraId="191EDBAD" w14:textId="77777777" w:rsidR="003E7D4A" w:rsidRPr="00C96E33" w:rsidRDefault="003E7D4A" w:rsidP="00964D52">
            <w:pPr>
              <w:jc w:val="center"/>
              <w:rPr>
                <w:b/>
                <w:color w:val="000000" w:themeColor="text1"/>
                <w:sz w:val="16"/>
                <w:szCs w:val="16"/>
              </w:rPr>
            </w:pPr>
            <w:r w:rsidRPr="00C96E33">
              <w:rPr>
                <w:b/>
                <w:color w:val="000000" w:themeColor="text1"/>
                <w:sz w:val="16"/>
                <w:szCs w:val="16"/>
              </w:rPr>
              <w:t>3</w:t>
            </w:r>
          </w:p>
        </w:tc>
        <w:tc>
          <w:tcPr>
            <w:tcW w:w="26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DE46B3" w14:textId="77777777" w:rsidR="003E7D4A" w:rsidRPr="00C96E33" w:rsidRDefault="003E7D4A" w:rsidP="00964D52">
            <w:pPr>
              <w:jc w:val="center"/>
              <w:rPr>
                <w:b/>
                <w:sz w:val="16"/>
                <w:szCs w:val="16"/>
              </w:rPr>
            </w:pPr>
            <w:r w:rsidRPr="00C96E33">
              <w:rPr>
                <w:b/>
                <w:color w:val="000000" w:themeColor="text1"/>
                <w:sz w:val="16"/>
                <w:szCs w:val="16"/>
              </w:rPr>
              <w:t>4,5</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4B2C7A" w14:textId="77777777" w:rsidR="003E7D4A" w:rsidRPr="00C96E33" w:rsidRDefault="003E7D4A" w:rsidP="00964D52">
            <w:pPr>
              <w:jc w:val="center"/>
              <w:rPr>
                <w:b/>
                <w:sz w:val="16"/>
                <w:szCs w:val="16"/>
              </w:rPr>
            </w:pPr>
            <w:r w:rsidRPr="00C96E33">
              <w:rPr>
                <w:b/>
                <w:sz w:val="16"/>
                <w:szCs w:val="16"/>
              </w:rPr>
              <w:t>6</w:t>
            </w: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7F609ED" w14:textId="77777777" w:rsidR="003E7D4A" w:rsidRPr="00C96E33" w:rsidRDefault="003E7D4A" w:rsidP="00964D52">
            <w:pPr>
              <w:jc w:val="center"/>
              <w:rPr>
                <w:b/>
                <w:sz w:val="16"/>
                <w:szCs w:val="16"/>
              </w:rPr>
            </w:pPr>
            <w:r w:rsidRPr="00C96E33">
              <w:rPr>
                <w:b/>
                <w:sz w:val="16"/>
                <w:szCs w:val="16"/>
              </w:rPr>
              <w:t>7</w:t>
            </w:r>
          </w:p>
        </w:tc>
        <w:tc>
          <w:tcPr>
            <w:tcW w:w="311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4E7BF7C" w14:textId="77777777" w:rsidR="003E7D4A" w:rsidRPr="00C96E33" w:rsidRDefault="003E7D4A" w:rsidP="00964D52">
            <w:pPr>
              <w:jc w:val="center"/>
              <w:rPr>
                <w:sz w:val="16"/>
                <w:szCs w:val="16"/>
              </w:rPr>
            </w:pPr>
            <w:r w:rsidRPr="00C96E33">
              <w:rPr>
                <w:b/>
                <w:sz w:val="16"/>
                <w:szCs w:val="16"/>
              </w:rPr>
              <w:t>9</w:t>
            </w:r>
          </w:p>
        </w:tc>
      </w:tr>
      <w:tr w:rsidR="007A3BAE" w:rsidRPr="0094478D" w14:paraId="404F26C5" w14:textId="77777777" w:rsidTr="00964D52">
        <w:tc>
          <w:tcPr>
            <w:tcW w:w="2122" w:type="dxa"/>
            <w:vMerge/>
            <w:tcBorders>
              <w:top w:val="single" w:sz="4" w:space="0" w:color="auto"/>
              <w:left w:val="single" w:sz="4" w:space="0" w:color="auto"/>
              <w:bottom w:val="single" w:sz="4" w:space="0" w:color="auto"/>
              <w:right w:val="single" w:sz="4" w:space="0" w:color="auto"/>
            </w:tcBorders>
            <w:vAlign w:val="center"/>
            <w:hideMark/>
          </w:tcPr>
          <w:p w14:paraId="72DA43A7" w14:textId="77777777" w:rsidR="003E7D4A" w:rsidRPr="00C96E33" w:rsidRDefault="003E7D4A" w:rsidP="00964D52">
            <w:pPr>
              <w:rPr>
                <w:b/>
                <w:sz w:val="16"/>
                <w:szCs w:val="16"/>
              </w:rPr>
            </w:pPr>
          </w:p>
        </w:tc>
        <w:tc>
          <w:tcPr>
            <w:tcW w:w="989" w:type="dxa"/>
            <w:tcBorders>
              <w:top w:val="single" w:sz="4" w:space="0" w:color="auto"/>
              <w:left w:val="single" w:sz="4" w:space="0" w:color="auto"/>
              <w:bottom w:val="single" w:sz="4" w:space="0" w:color="auto"/>
              <w:right w:val="single" w:sz="4" w:space="0" w:color="auto"/>
            </w:tcBorders>
          </w:tcPr>
          <w:p w14:paraId="3A62478B" w14:textId="77777777" w:rsidR="003E7D4A" w:rsidRPr="00C96E33" w:rsidRDefault="003E7D4A" w:rsidP="00964D52">
            <w:pPr>
              <w:jc w:val="center"/>
              <w:rPr>
                <w:sz w:val="16"/>
                <w:szCs w:val="16"/>
              </w:rPr>
            </w:pPr>
            <w:r w:rsidRPr="00C96E33">
              <w:rPr>
                <w:sz w:val="16"/>
                <w:szCs w:val="16"/>
              </w:rPr>
              <w:t>4B</w:t>
            </w:r>
          </w:p>
        </w:tc>
        <w:tc>
          <w:tcPr>
            <w:tcW w:w="989" w:type="dxa"/>
            <w:tcBorders>
              <w:top w:val="single" w:sz="4" w:space="0" w:color="auto"/>
              <w:left w:val="single" w:sz="4" w:space="0" w:color="auto"/>
              <w:bottom w:val="single" w:sz="4" w:space="0" w:color="auto"/>
              <w:right w:val="single" w:sz="4" w:space="0" w:color="auto"/>
            </w:tcBorders>
          </w:tcPr>
          <w:p w14:paraId="675F6C4C" w14:textId="77777777" w:rsidR="003E7D4A" w:rsidRPr="00C96E33" w:rsidRDefault="003E7D4A" w:rsidP="00964D52">
            <w:pPr>
              <w:jc w:val="center"/>
              <w:rPr>
                <w:sz w:val="16"/>
                <w:szCs w:val="16"/>
              </w:rPr>
            </w:pPr>
            <w:r w:rsidRPr="00C96E33">
              <w:rPr>
                <w:sz w:val="16"/>
                <w:szCs w:val="16"/>
              </w:rPr>
              <w:t>4 C</w:t>
            </w:r>
          </w:p>
        </w:tc>
        <w:tc>
          <w:tcPr>
            <w:tcW w:w="1849" w:type="dxa"/>
            <w:tcBorders>
              <w:top w:val="single" w:sz="4" w:space="0" w:color="auto"/>
              <w:left w:val="single" w:sz="4" w:space="0" w:color="auto"/>
              <w:bottom w:val="single" w:sz="4" w:space="0" w:color="auto"/>
              <w:right w:val="single" w:sz="4" w:space="0" w:color="auto"/>
            </w:tcBorders>
            <w:shd w:val="clear" w:color="auto" w:fill="FF0000"/>
            <w:hideMark/>
          </w:tcPr>
          <w:p w14:paraId="52CA806A" w14:textId="77777777" w:rsidR="003E7D4A" w:rsidRPr="00C96E33" w:rsidRDefault="003E7D4A" w:rsidP="00964D52">
            <w:pPr>
              <w:jc w:val="center"/>
              <w:rPr>
                <w:b/>
                <w:color w:val="000000" w:themeColor="text1"/>
                <w:sz w:val="16"/>
                <w:szCs w:val="16"/>
              </w:rPr>
            </w:pPr>
            <w:r w:rsidRPr="00C96E33">
              <w:rPr>
                <w:b/>
                <w:color w:val="000000" w:themeColor="text1"/>
                <w:sz w:val="16"/>
                <w:szCs w:val="16"/>
              </w:rPr>
              <w:t>1</w:t>
            </w:r>
          </w:p>
        </w:tc>
        <w:tc>
          <w:tcPr>
            <w:tcW w:w="2693" w:type="dxa"/>
            <w:tcBorders>
              <w:top w:val="single" w:sz="4" w:space="0" w:color="auto"/>
              <w:left w:val="single" w:sz="4" w:space="0" w:color="auto"/>
              <w:bottom w:val="single" w:sz="4" w:space="0" w:color="auto"/>
              <w:right w:val="single" w:sz="4" w:space="0" w:color="auto"/>
            </w:tcBorders>
            <w:shd w:val="clear" w:color="auto" w:fill="FF0000"/>
            <w:hideMark/>
          </w:tcPr>
          <w:p w14:paraId="3DAD566C" w14:textId="77777777" w:rsidR="003E7D4A" w:rsidRPr="00C96E33" w:rsidRDefault="003E7D4A" w:rsidP="00964D52">
            <w:pPr>
              <w:jc w:val="center"/>
              <w:rPr>
                <w:b/>
                <w:sz w:val="16"/>
                <w:szCs w:val="16"/>
              </w:rPr>
            </w:pPr>
            <w:r w:rsidRPr="00C96E33">
              <w:rPr>
                <w:b/>
                <w:color w:val="000000" w:themeColor="text1"/>
                <w:sz w:val="16"/>
                <w:szCs w:val="16"/>
              </w:rPr>
              <w:t>2,5</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DD94700" w14:textId="77777777" w:rsidR="003E7D4A" w:rsidRPr="00C96E33" w:rsidRDefault="003E7D4A" w:rsidP="00964D52">
            <w:pPr>
              <w:jc w:val="center"/>
              <w:rPr>
                <w:b/>
                <w:sz w:val="16"/>
                <w:szCs w:val="16"/>
              </w:rPr>
            </w:pPr>
            <w:r w:rsidRPr="00C96E33">
              <w:rPr>
                <w:b/>
                <w:sz w:val="16"/>
                <w:szCs w:val="16"/>
              </w:rPr>
              <w:t>4</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38595B4" w14:textId="77777777" w:rsidR="003E7D4A" w:rsidRPr="00C96E33" w:rsidRDefault="003E7D4A" w:rsidP="00964D52">
            <w:pPr>
              <w:jc w:val="center"/>
              <w:rPr>
                <w:b/>
                <w:sz w:val="16"/>
                <w:szCs w:val="16"/>
              </w:rPr>
            </w:pPr>
            <w:r w:rsidRPr="00C96E33">
              <w:rPr>
                <w:b/>
                <w:sz w:val="16"/>
                <w:szCs w:val="16"/>
              </w:rPr>
              <w:t>5,5</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CCF7E7" w14:textId="77777777" w:rsidR="003E7D4A" w:rsidRPr="00C96E33" w:rsidRDefault="003E7D4A" w:rsidP="00964D52">
            <w:pPr>
              <w:jc w:val="center"/>
              <w:rPr>
                <w:sz w:val="16"/>
                <w:szCs w:val="16"/>
              </w:rPr>
            </w:pPr>
            <w:r w:rsidRPr="00C96E33">
              <w:rPr>
                <w:b/>
                <w:sz w:val="16"/>
                <w:szCs w:val="16"/>
              </w:rPr>
              <w:t>7</w:t>
            </w:r>
          </w:p>
        </w:tc>
      </w:tr>
      <w:tr w:rsidR="003E7D4A" w:rsidRPr="0094478D" w14:paraId="1A4D21A0" w14:textId="77777777" w:rsidTr="00964D52">
        <w:trPr>
          <w:trHeight w:val="70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78F22D7" w14:textId="77777777" w:rsidR="003E7D4A" w:rsidRPr="00C96E33" w:rsidRDefault="003E7D4A" w:rsidP="00964D52">
            <w:pPr>
              <w:rPr>
                <w:b/>
                <w:sz w:val="16"/>
                <w:szCs w:val="16"/>
              </w:rPr>
            </w:pPr>
          </w:p>
        </w:tc>
        <w:tc>
          <w:tcPr>
            <w:tcW w:w="1978" w:type="dxa"/>
            <w:gridSpan w:val="2"/>
            <w:tcBorders>
              <w:top w:val="single" w:sz="4" w:space="0" w:color="auto"/>
              <w:left w:val="single" w:sz="4" w:space="0" w:color="auto"/>
              <w:bottom w:val="single" w:sz="4" w:space="0" w:color="auto"/>
              <w:right w:val="single" w:sz="4" w:space="0" w:color="auto"/>
            </w:tcBorders>
          </w:tcPr>
          <w:p w14:paraId="093872B1" w14:textId="77777777" w:rsidR="003E7D4A" w:rsidRPr="00C96E33" w:rsidRDefault="003E7D4A" w:rsidP="00964D52">
            <w:pPr>
              <w:jc w:val="center"/>
              <w:rPr>
                <w:b/>
                <w:sz w:val="16"/>
                <w:szCs w:val="16"/>
              </w:rPr>
            </w:pPr>
          </w:p>
          <w:p w14:paraId="5594A8F2" w14:textId="77777777" w:rsidR="003E7D4A" w:rsidRPr="00C96E33" w:rsidRDefault="003E7D4A" w:rsidP="00964D52">
            <w:pPr>
              <w:jc w:val="center"/>
              <w:rPr>
                <w:b/>
                <w:sz w:val="16"/>
                <w:szCs w:val="16"/>
              </w:rPr>
            </w:pPr>
            <w:r w:rsidRPr="00C96E33">
              <w:rPr>
                <w:b/>
                <w:sz w:val="16"/>
                <w:szCs w:val="16"/>
              </w:rPr>
              <w:t>Le grimpeur</w:t>
            </w:r>
          </w:p>
          <w:p w14:paraId="4322320B" w14:textId="77777777" w:rsidR="003E7D4A" w:rsidRPr="00C96E33" w:rsidRDefault="003E7D4A" w:rsidP="00964D52">
            <w:pPr>
              <w:jc w:val="center"/>
              <w:rPr>
                <w:b/>
                <w:sz w:val="16"/>
                <w:szCs w:val="16"/>
              </w:rPr>
            </w:pPr>
          </w:p>
          <w:p w14:paraId="11E69994" w14:textId="77777777" w:rsidR="003E7D4A" w:rsidRPr="00C96E33" w:rsidRDefault="003E7D4A" w:rsidP="00964D52">
            <w:pPr>
              <w:jc w:val="center"/>
              <w:rPr>
                <w:b/>
                <w:sz w:val="16"/>
                <w:szCs w:val="16"/>
              </w:rPr>
            </w:pPr>
            <w:r w:rsidRPr="00C96E33">
              <w:rPr>
                <w:b/>
                <w:sz w:val="16"/>
                <w:szCs w:val="16"/>
              </w:rPr>
              <w:t>14</w:t>
            </w:r>
          </w:p>
        </w:tc>
        <w:tc>
          <w:tcPr>
            <w:tcW w:w="1233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69E847A" w14:textId="77777777" w:rsidR="003E7D4A" w:rsidRPr="00C96E33" w:rsidRDefault="003E7D4A" w:rsidP="00964D52">
            <w:pPr>
              <w:rPr>
                <w:sz w:val="16"/>
                <w:szCs w:val="16"/>
              </w:rPr>
            </w:pPr>
            <w:r>
              <w:rPr>
                <w:noProof/>
                <w:sz w:val="16"/>
                <w:szCs w:val="16"/>
              </w:rPr>
              <mc:AlternateContent>
                <mc:Choice Requires="wps">
                  <w:drawing>
                    <wp:anchor distT="0" distB="0" distL="114300" distR="114300" simplePos="0" relativeHeight="251807744" behindDoc="0" locked="0" layoutInCell="1" allowOverlap="1" wp14:anchorId="5ED83B7B" wp14:editId="286EC922">
                      <wp:simplePos x="0" y="0"/>
                      <wp:positionH relativeFrom="column">
                        <wp:posOffset>189865</wp:posOffset>
                      </wp:positionH>
                      <wp:positionV relativeFrom="paragraph">
                        <wp:posOffset>13970</wp:posOffset>
                      </wp:positionV>
                      <wp:extent cx="7254240" cy="484632"/>
                      <wp:effectExtent l="0" t="19050" r="41910" b="29845"/>
                      <wp:wrapNone/>
                      <wp:docPr id="673" name="Flèche : droite 673"/>
                      <wp:cNvGraphicFramePr/>
                      <a:graphic xmlns:a="http://schemas.openxmlformats.org/drawingml/2006/main">
                        <a:graphicData uri="http://schemas.microsoft.com/office/word/2010/wordprocessingShape">
                          <wps:wsp>
                            <wps:cNvSpPr/>
                            <wps:spPr>
                              <a:xfrm>
                                <a:off x="0" y="0"/>
                                <a:ext cx="7254240" cy="484632"/>
                              </a:xfrm>
                              <a:prstGeom prst="rightArrow">
                                <a:avLst/>
                              </a:prstGeom>
                              <a:solidFill>
                                <a:srgbClr val="E7E6E6"/>
                              </a:solidFill>
                              <a:ln w="12700" cap="flat" cmpd="sng" algn="ctr">
                                <a:solidFill>
                                  <a:srgbClr val="4472C4">
                                    <a:shade val="50000"/>
                                  </a:srgbClr>
                                </a:solidFill>
                                <a:prstDash val="solid"/>
                                <a:miter lim="800000"/>
                              </a:ln>
                              <a:effectLst/>
                            </wps:spPr>
                            <wps:txbx>
                              <w:txbxContent>
                                <w:p w14:paraId="3BE14760" w14:textId="77777777" w:rsidR="0059057D" w:rsidRPr="007F657D" w:rsidRDefault="0059057D" w:rsidP="003E7D4A">
                                  <w:pPr>
                                    <w:shd w:val="clear" w:color="auto" w:fill="E7E6E6" w:themeFill="background2"/>
                                    <w:jc w:val="center"/>
                                  </w:pPr>
                                  <w:bookmarkStart w:id="3" w:name="_Hlk182849444"/>
                                  <w:r w:rsidRPr="007F657D">
                                    <w:t xml:space="preserve">Compétence : </w:t>
                                  </w:r>
                                  <w:r>
                                    <w:t xml:space="preserve">stabilité d’un niveau de performance </w:t>
                                  </w:r>
                                  <w:bookmarkEnd w:id="3"/>
                                  <w:r>
                                    <w:t xml:space="preserve">(difficulté de voie) dans 5 voies différentes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83B7B" id="Flèche : droite 673" o:spid="_x0000_s1041" type="#_x0000_t13" style="position:absolute;margin-left:14.95pt;margin-top:1.1pt;width:571.2pt;height:38.1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" adj="20878" fillcolor="#e7e6e6" strokecolor="#2f528f" strokeweight="1pt">
                      <v:textbox>
                        <w:txbxContent>
                          <w:p w14:paraId="3BE14760" w14:textId="77777777" w:rsidR="0059057D" w:rsidRPr="007F657D" w:rsidRDefault="0059057D" w:rsidP="003E7D4A">
                            <w:pPr>
                              <w:shd w:val="clear" w:color="auto" w:fill="E7E6E6" w:themeFill="background2"/>
                              <w:jc w:val="center"/>
                            </w:pPr>
                            <w:bookmarkStart w:id="4" w:name="_Hlk182849444"/>
                            <w:r w:rsidRPr="007F657D">
                              <w:t xml:space="preserve">Compétence : </w:t>
                            </w:r>
                            <w:r>
                              <w:t xml:space="preserve">stabilité d’un niveau de performance </w:t>
                            </w:r>
                            <w:bookmarkEnd w:id="4"/>
                            <w:r>
                              <w:t xml:space="preserve">(difficulté de voie) dans 5 voies différentes </w:t>
                            </w:r>
                          </w:p>
                        </w:txbxContent>
                      </v:textbox>
                    </v:shape>
                  </w:pict>
                </mc:Fallback>
              </mc:AlternateContent>
            </w:r>
          </w:p>
        </w:tc>
      </w:tr>
      <w:tr w:rsidR="007A3BAE" w:rsidRPr="0094478D" w14:paraId="083E52FD" w14:textId="77777777" w:rsidTr="00964D52">
        <w:trPr>
          <w:trHeight w:val="181"/>
        </w:trPr>
        <w:tc>
          <w:tcPr>
            <w:tcW w:w="2122" w:type="dxa"/>
            <w:vMerge w:val="restart"/>
            <w:tcBorders>
              <w:top w:val="single" w:sz="4" w:space="0" w:color="auto"/>
              <w:left w:val="single" w:sz="4" w:space="0" w:color="auto"/>
              <w:right w:val="single" w:sz="4" w:space="0" w:color="auto"/>
            </w:tcBorders>
            <w:shd w:val="clear" w:color="auto" w:fill="BDD6EE" w:themeFill="accent5" w:themeFillTint="66"/>
            <w:hideMark/>
          </w:tcPr>
          <w:p w14:paraId="1C0FC0C8" w14:textId="77777777" w:rsidR="003E7D4A" w:rsidRPr="00C96E33" w:rsidRDefault="003E7D4A" w:rsidP="00964D52">
            <w:pPr>
              <w:rPr>
                <w:b/>
                <w:sz w:val="16"/>
                <w:szCs w:val="16"/>
              </w:rPr>
            </w:pPr>
            <w:r w:rsidRPr="00C96E33">
              <w:rPr>
                <w:b/>
                <w:sz w:val="16"/>
                <w:szCs w:val="16"/>
              </w:rPr>
              <w:t>AFL 3 </w:t>
            </w:r>
            <w:r w:rsidRPr="00C96E33">
              <w:rPr>
                <w:b/>
                <w:color w:val="C00000"/>
                <w:sz w:val="16"/>
                <w:szCs w:val="16"/>
              </w:rPr>
              <w:t xml:space="preserve">: </w:t>
            </w:r>
            <w:r w:rsidRPr="00C96E33">
              <w:rPr>
                <w:color w:val="C00000"/>
                <w:sz w:val="16"/>
                <w:szCs w:val="16"/>
              </w:rPr>
              <w:t xml:space="preserve"> Coopérer pour réaliser un projet de déplacement, en toute sécurité.</w:t>
            </w:r>
          </w:p>
        </w:tc>
        <w:tc>
          <w:tcPr>
            <w:tcW w:w="1978" w:type="dxa"/>
            <w:gridSpan w:val="2"/>
            <w:tcBorders>
              <w:top w:val="single" w:sz="4" w:space="0" w:color="auto"/>
              <w:left w:val="single" w:sz="4" w:space="0" w:color="auto"/>
              <w:right w:val="single" w:sz="4" w:space="0" w:color="auto"/>
            </w:tcBorders>
            <w:shd w:val="clear" w:color="auto" w:fill="BDD6EE" w:themeFill="accent5" w:themeFillTint="66"/>
          </w:tcPr>
          <w:p w14:paraId="23638157" w14:textId="77777777" w:rsidR="003E7D4A" w:rsidRPr="00C96E33" w:rsidRDefault="003E7D4A" w:rsidP="00964D52">
            <w:pPr>
              <w:jc w:val="center"/>
              <w:rPr>
                <w:b/>
                <w:sz w:val="16"/>
                <w:szCs w:val="16"/>
              </w:rPr>
            </w:pPr>
            <w:r w:rsidRPr="00C96E33">
              <w:rPr>
                <w:b/>
                <w:sz w:val="16"/>
                <w:szCs w:val="16"/>
              </w:rPr>
              <w:t>Assureur</w:t>
            </w:r>
          </w:p>
          <w:p w14:paraId="3B65A16D" w14:textId="77777777" w:rsidR="003E7D4A" w:rsidRPr="00C96E33" w:rsidRDefault="003E7D4A" w:rsidP="00964D52">
            <w:pPr>
              <w:jc w:val="center"/>
              <w:rPr>
                <w:b/>
                <w:sz w:val="16"/>
                <w:szCs w:val="16"/>
              </w:rPr>
            </w:pPr>
          </w:p>
          <w:p w14:paraId="44EE9CA0" w14:textId="77777777" w:rsidR="003E7D4A" w:rsidRPr="00C96E33" w:rsidRDefault="003E7D4A" w:rsidP="00964D52">
            <w:pPr>
              <w:jc w:val="center"/>
              <w:rPr>
                <w:b/>
                <w:sz w:val="16"/>
                <w:szCs w:val="16"/>
              </w:rPr>
            </w:pPr>
            <w:r w:rsidRPr="00C96E33">
              <w:rPr>
                <w:b/>
                <w:sz w:val="16"/>
                <w:szCs w:val="16"/>
              </w:rPr>
              <w:t>4</w:t>
            </w:r>
          </w:p>
        </w:tc>
        <w:tc>
          <w:tcPr>
            <w:tcW w:w="1849" w:type="dxa"/>
            <w:vMerge w:val="restart"/>
            <w:tcBorders>
              <w:top w:val="single" w:sz="4" w:space="0" w:color="auto"/>
              <w:left w:val="single" w:sz="4" w:space="0" w:color="auto"/>
              <w:right w:val="single" w:sz="4" w:space="0" w:color="auto"/>
            </w:tcBorders>
            <w:shd w:val="clear" w:color="auto" w:fill="BDD6EE" w:themeFill="accent5" w:themeFillTint="66"/>
          </w:tcPr>
          <w:p w14:paraId="10FB91A6" w14:textId="77777777" w:rsidR="003E7D4A" w:rsidRPr="00C96E33" w:rsidRDefault="003E7D4A" w:rsidP="00964D52">
            <w:pPr>
              <w:rPr>
                <w:b/>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1E0F59E2" w14:textId="77777777" w:rsidR="003E7D4A" w:rsidRPr="00C96E33" w:rsidRDefault="003E7D4A" w:rsidP="00964D52">
            <w:pPr>
              <w:jc w:val="center"/>
              <w:rPr>
                <w:sz w:val="16"/>
                <w:szCs w:val="16"/>
              </w:rPr>
            </w:pPr>
            <w:r w:rsidRPr="00C96E33">
              <w:rPr>
                <w:rFonts w:ascii="Tahoma" w:hAnsi="Tahoma" w:cs="Tahoma"/>
                <w:bCs/>
                <w:color w:val="000000" w:themeColor="text1"/>
                <w:sz w:val="16"/>
                <w:szCs w:val="16"/>
                <w:bdr w:val="none" w:sz="0" w:space="0" w:color="auto" w:frame="1"/>
                <w:shd w:val="clear" w:color="auto" w:fill="BDD6EE" w:themeFill="accent5" w:themeFillTint="66"/>
              </w:rPr>
              <w:t>L</w:t>
            </w:r>
            <w:r w:rsidRPr="00C96E33">
              <w:rPr>
                <w:rFonts w:ascii="Calibri" w:hAnsi="Calibri" w:cs="Calibri"/>
                <w:bCs/>
                <w:color w:val="000000" w:themeColor="text1"/>
                <w:sz w:val="16"/>
                <w:szCs w:val="16"/>
                <w:bdr w:val="none" w:sz="0" w:space="0" w:color="auto" w:frame="1"/>
                <w:shd w:val="clear" w:color="auto" w:fill="BDD6EE" w:themeFill="accent5" w:themeFillTint="66"/>
              </w:rPr>
              <w:t>a corde n’est pas bien saisie (main à l’envers et ou pression pas effectuée par tous les doigts), assure en tractant et ne tient pas compte du grimpeur.  Le nœud se défait</w:t>
            </w:r>
            <w:r w:rsidRPr="00C96E33">
              <w:rPr>
                <w:sz w:val="16"/>
                <w:szCs w:val="16"/>
                <w:shd w:val="clear" w:color="auto" w:fill="BDD6EE" w:themeFill="accent5" w:themeFillTint="66"/>
              </w:rPr>
              <w:t>.</w:t>
            </w:r>
            <w:r w:rsidRPr="00C96E33">
              <w:rPr>
                <w:sz w:val="16"/>
                <w:szCs w:val="16"/>
              </w:rPr>
              <w:t xml:space="preserve"> </w:t>
            </w:r>
            <w:r w:rsidRPr="00C96E33">
              <w:rPr>
                <w:color w:val="C00000"/>
                <w:sz w:val="16"/>
                <w:szCs w:val="16"/>
              </w:rPr>
              <w:t>1pt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DF7FF01" w14:textId="77777777" w:rsidR="003E7D4A" w:rsidRPr="00C96E33" w:rsidRDefault="003E7D4A" w:rsidP="00964D52">
            <w:pPr>
              <w:jc w:val="center"/>
              <w:rPr>
                <w:sz w:val="16"/>
                <w:szCs w:val="16"/>
              </w:rPr>
            </w:pPr>
            <w:r w:rsidRPr="00C96E33">
              <w:rPr>
                <w:sz w:val="16"/>
                <w:szCs w:val="16"/>
              </w:rPr>
              <w:t>Assure tendu.  Le nœud se défait.</w:t>
            </w:r>
          </w:p>
          <w:p w14:paraId="3DFEA347" w14:textId="77777777" w:rsidR="003E7D4A" w:rsidRPr="00C96E33" w:rsidRDefault="003E7D4A" w:rsidP="00964D52">
            <w:pPr>
              <w:jc w:val="center"/>
              <w:rPr>
                <w:color w:val="C00000"/>
                <w:sz w:val="16"/>
                <w:szCs w:val="16"/>
              </w:rPr>
            </w:pPr>
            <w:r w:rsidRPr="00C96E33">
              <w:rPr>
                <w:color w:val="C00000"/>
                <w:sz w:val="16"/>
                <w:szCs w:val="16"/>
              </w:rPr>
              <w:t>2pts</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CCAB36E" w14:textId="77777777" w:rsidR="003E7D4A" w:rsidRPr="00C96E33" w:rsidRDefault="003E7D4A" w:rsidP="00964D52">
            <w:pPr>
              <w:jc w:val="center"/>
              <w:rPr>
                <w:sz w:val="16"/>
                <w:szCs w:val="16"/>
              </w:rPr>
            </w:pPr>
            <w:r w:rsidRPr="00C96E33">
              <w:rPr>
                <w:sz w:val="16"/>
                <w:szCs w:val="16"/>
              </w:rPr>
              <w:t>Assure en laissant libre le grimpeur.  Le nœud ne se défait pas.</w:t>
            </w:r>
          </w:p>
          <w:p w14:paraId="37527E98" w14:textId="77777777" w:rsidR="003E7D4A" w:rsidRPr="00C96E33" w:rsidRDefault="003E7D4A" w:rsidP="00964D52">
            <w:pPr>
              <w:jc w:val="center"/>
              <w:rPr>
                <w:color w:val="C00000"/>
                <w:sz w:val="16"/>
                <w:szCs w:val="16"/>
              </w:rPr>
            </w:pPr>
            <w:r w:rsidRPr="00C96E33">
              <w:rPr>
                <w:color w:val="C00000"/>
                <w:sz w:val="16"/>
                <w:szCs w:val="16"/>
              </w:rPr>
              <w:t>3 pts</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2CF5BF7" w14:textId="77777777" w:rsidR="003E7D4A" w:rsidRPr="00C96E33" w:rsidRDefault="003E7D4A" w:rsidP="00964D52">
            <w:pPr>
              <w:jc w:val="center"/>
              <w:rPr>
                <w:sz w:val="16"/>
                <w:szCs w:val="16"/>
              </w:rPr>
            </w:pPr>
            <w:r w:rsidRPr="00C96E33">
              <w:rPr>
                <w:sz w:val="16"/>
                <w:szCs w:val="16"/>
              </w:rPr>
              <w:t>Assure en anticipant l’évolution du grimpeur.   Le nœud ne se défait pas.</w:t>
            </w:r>
          </w:p>
          <w:p w14:paraId="18080F44" w14:textId="77777777" w:rsidR="003E7D4A" w:rsidRPr="00C96E33" w:rsidRDefault="003E7D4A" w:rsidP="00964D52">
            <w:pPr>
              <w:jc w:val="center"/>
              <w:rPr>
                <w:color w:val="C00000"/>
                <w:sz w:val="16"/>
                <w:szCs w:val="16"/>
              </w:rPr>
            </w:pPr>
            <w:r w:rsidRPr="00C96E33">
              <w:rPr>
                <w:color w:val="C00000"/>
                <w:sz w:val="16"/>
                <w:szCs w:val="16"/>
              </w:rPr>
              <w:t>4pts</w:t>
            </w:r>
          </w:p>
        </w:tc>
      </w:tr>
      <w:tr w:rsidR="007A3BAE" w:rsidRPr="0094478D" w14:paraId="45708144" w14:textId="77777777" w:rsidTr="00964D52">
        <w:trPr>
          <w:trHeight w:val="181"/>
        </w:trPr>
        <w:tc>
          <w:tcPr>
            <w:tcW w:w="2122" w:type="dxa"/>
            <w:vMerge/>
            <w:tcBorders>
              <w:left w:val="single" w:sz="4" w:space="0" w:color="auto"/>
              <w:bottom w:val="single" w:sz="4" w:space="0" w:color="auto"/>
              <w:right w:val="single" w:sz="4" w:space="0" w:color="auto"/>
            </w:tcBorders>
            <w:shd w:val="clear" w:color="auto" w:fill="BDD6EE" w:themeFill="accent5" w:themeFillTint="66"/>
          </w:tcPr>
          <w:p w14:paraId="5A0258A0" w14:textId="77777777" w:rsidR="003E7D4A" w:rsidRPr="00C96E33" w:rsidRDefault="003E7D4A" w:rsidP="00964D52">
            <w:pPr>
              <w:rPr>
                <w:b/>
                <w:sz w:val="16"/>
                <w:szCs w:val="16"/>
              </w:rPr>
            </w:pPr>
          </w:p>
        </w:tc>
        <w:tc>
          <w:tcPr>
            <w:tcW w:w="1978" w:type="dxa"/>
            <w:gridSpan w:val="2"/>
            <w:tcBorders>
              <w:left w:val="single" w:sz="4" w:space="0" w:color="auto"/>
              <w:bottom w:val="single" w:sz="4" w:space="0" w:color="auto"/>
              <w:right w:val="single" w:sz="4" w:space="0" w:color="auto"/>
            </w:tcBorders>
            <w:shd w:val="clear" w:color="auto" w:fill="BDD6EE" w:themeFill="accent5" w:themeFillTint="66"/>
          </w:tcPr>
          <w:p w14:paraId="270ECC1E" w14:textId="77777777" w:rsidR="003E7D4A" w:rsidRPr="00C96E33" w:rsidRDefault="003E7D4A" w:rsidP="00964D52">
            <w:pPr>
              <w:jc w:val="center"/>
              <w:rPr>
                <w:b/>
                <w:sz w:val="16"/>
                <w:szCs w:val="16"/>
              </w:rPr>
            </w:pPr>
            <w:r w:rsidRPr="00C96E33">
              <w:rPr>
                <w:b/>
                <w:sz w:val="16"/>
                <w:szCs w:val="16"/>
              </w:rPr>
              <w:t>Coach/observateur</w:t>
            </w:r>
          </w:p>
          <w:p w14:paraId="7DB95424" w14:textId="77777777" w:rsidR="003E7D4A" w:rsidRPr="00C96E33" w:rsidRDefault="003E7D4A" w:rsidP="00964D52">
            <w:pPr>
              <w:jc w:val="center"/>
              <w:rPr>
                <w:b/>
                <w:sz w:val="16"/>
                <w:szCs w:val="16"/>
              </w:rPr>
            </w:pPr>
            <w:r w:rsidRPr="00C96E33">
              <w:rPr>
                <w:b/>
                <w:sz w:val="16"/>
                <w:szCs w:val="16"/>
              </w:rPr>
              <w:t>2</w:t>
            </w:r>
          </w:p>
        </w:tc>
        <w:tc>
          <w:tcPr>
            <w:tcW w:w="1849" w:type="dxa"/>
            <w:vMerge/>
            <w:tcBorders>
              <w:left w:val="single" w:sz="4" w:space="0" w:color="auto"/>
              <w:bottom w:val="single" w:sz="4" w:space="0" w:color="auto"/>
              <w:right w:val="single" w:sz="4" w:space="0" w:color="auto"/>
            </w:tcBorders>
            <w:shd w:val="clear" w:color="auto" w:fill="BDD6EE" w:themeFill="accent5" w:themeFillTint="66"/>
          </w:tcPr>
          <w:p w14:paraId="49DDE097" w14:textId="77777777" w:rsidR="003E7D4A" w:rsidRPr="00C96E33" w:rsidRDefault="003E7D4A" w:rsidP="00964D52">
            <w:pPr>
              <w:rPr>
                <w:b/>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FFDCFE7" w14:textId="77777777" w:rsidR="003E7D4A" w:rsidRPr="00C96E33" w:rsidRDefault="003E7D4A" w:rsidP="00964D52">
            <w:pPr>
              <w:jc w:val="center"/>
              <w:rPr>
                <w:sz w:val="16"/>
                <w:szCs w:val="16"/>
              </w:rPr>
            </w:pPr>
            <w:r w:rsidRPr="00C96E33">
              <w:rPr>
                <w:sz w:val="16"/>
                <w:szCs w:val="16"/>
              </w:rPr>
              <w:t>Aucun conseil pour aider le grimpeur.</w:t>
            </w:r>
          </w:p>
          <w:p w14:paraId="271DC2F6" w14:textId="77777777" w:rsidR="003E7D4A" w:rsidRPr="00C96E33" w:rsidRDefault="003E7D4A" w:rsidP="00964D52">
            <w:pPr>
              <w:jc w:val="center"/>
              <w:rPr>
                <w:color w:val="C00000"/>
                <w:sz w:val="16"/>
                <w:szCs w:val="16"/>
              </w:rPr>
            </w:pPr>
            <w:r w:rsidRPr="00C96E33">
              <w:rPr>
                <w:color w:val="C00000"/>
                <w:sz w:val="16"/>
                <w:szCs w:val="16"/>
              </w:rPr>
              <w:t>0 pt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1C60" w14:textId="77777777" w:rsidR="003E7D4A" w:rsidRPr="00C96E33" w:rsidRDefault="003E7D4A" w:rsidP="00964D52">
            <w:pPr>
              <w:jc w:val="center"/>
              <w:rPr>
                <w:sz w:val="16"/>
                <w:szCs w:val="16"/>
              </w:rPr>
            </w:pPr>
            <w:r w:rsidRPr="00C96E33">
              <w:rPr>
                <w:sz w:val="16"/>
                <w:szCs w:val="16"/>
              </w:rPr>
              <w:t xml:space="preserve">Des conseils génériques. Manque de fiabilité dans </w:t>
            </w:r>
            <w:r w:rsidRPr="00C96E33">
              <w:rPr>
                <w:sz w:val="16"/>
                <w:szCs w:val="16"/>
              </w:rPr>
              <w:lastRenderedPageBreak/>
              <w:t xml:space="preserve">l’identification des bons appuis. </w:t>
            </w:r>
            <w:r w:rsidRPr="00C96E33">
              <w:rPr>
                <w:b/>
                <w:color w:val="C00000"/>
                <w:sz w:val="16"/>
                <w:szCs w:val="16"/>
              </w:rPr>
              <w:t>1Pt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C673E1" w14:textId="77777777" w:rsidR="003E7D4A" w:rsidRPr="00C96E33" w:rsidRDefault="003E7D4A" w:rsidP="00964D52">
            <w:pPr>
              <w:jc w:val="center"/>
              <w:rPr>
                <w:sz w:val="16"/>
                <w:szCs w:val="16"/>
              </w:rPr>
            </w:pPr>
            <w:r w:rsidRPr="00C96E33">
              <w:rPr>
                <w:sz w:val="16"/>
                <w:szCs w:val="16"/>
              </w:rPr>
              <w:lastRenderedPageBreak/>
              <w:t>Des conseils fiables et objectifs sur la qualité des appuis.</w:t>
            </w:r>
            <w:r w:rsidRPr="00C96E33">
              <w:rPr>
                <w:b/>
                <w:color w:val="C00000"/>
                <w:sz w:val="16"/>
                <w:szCs w:val="16"/>
              </w:rPr>
              <w:t>1.5 pt</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5852E2" w14:textId="77777777" w:rsidR="003E7D4A" w:rsidRPr="00C96E33" w:rsidRDefault="003E7D4A" w:rsidP="00964D52">
            <w:pPr>
              <w:jc w:val="center"/>
              <w:rPr>
                <w:sz w:val="16"/>
                <w:szCs w:val="16"/>
              </w:rPr>
            </w:pPr>
            <w:r w:rsidRPr="00C96E33">
              <w:rPr>
                <w:color w:val="000000" w:themeColor="text1"/>
                <w:sz w:val="16"/>
                <w:szCs w:val="16"/>
              </w:rPr>
              <w:t xml:space="preserve">Des conseils fiables et objectifs sur la qualité des appuis, leur placement et sur </w:t>
            </w:r>
            <w:r w:rsidRPr="00C96E33">
              <w:rPr>
                <w:color w:val="000000" w:themeColor="text1"/>
                <w:sz w:val="16"/>
                <w:szCs w:val="16"/>
              </w:rPr>
              <w:lastRenderedPageBreak/>
              <w:t>le choix adapté par le grimpeur de la cotation de voie</w:t>
            </w:r>
            <w:r w:rsidRPr="00C96E33">
              <w:rPr>
                <w:color w:val="C00000"/>
                <w:sz w:val="16"/>
                <w:szCs w:val="16"/>
              </w:rPr>
              <w:t>.  2 pts</w:t>
            </w:r>
          </w:p>
        </w:tc>
      </w:tr>
    </w:tbl>
    <w:bookmarkEnd w:id="2"/>
    <w:p w14:paraId="61F1B3BB" w14:textId="04EBBBE5" w:rsidR="009E173F" w:rsidRPr="0067798E" w:rsidRDefault="009E173F" w:rsidP="0067798E">
      <w:pPr>
        <w:spacing w:line="256" w:lineRule="auto"/>
        <w:rPr>
          <w:b/>
          <w:i/>
          <w:color w:val="C00000"/>
          <w:sz w:val="20"/>
          <w:szCs w:val="20"/>
        </w:rPr>
      </w:pPr>
      <w:r>
        <w:rPr>
          <w:b/>
        </w:rPr>
        <w:lastRenderedPageBreak/>
        <w:t xml:space="preserve">                                                                 </w:t>
      </w:r>
    </w:p>
    <w:tbl>
      <w:tblPr>
        <w:tblStyle w:val="Grilledutableau"/>
        <w:tblpPr w:leftFromText="141" w:rightFromText="141" w:vertAnchor="text" w:horzAnchor="page" w:tblpX="175" w:tblpY="-194"/>
        <w:tblW w:w="16443" w:type="dxa"/>
        <w:tblLook w:val="04A0" w:firstRow="1" w:lastRow="0" w:firstColumn="1" w:lastColumn="0" w:noHBand="0" w:noVBand="1"/>
      </w:tblPr>
      <w:tblGrid>
        <w:gridCol w:w="3459"/>
        <w:gridCol w:w="1840"/>
        <w:gridCol w:w="3206"/>
        <w:gridCol w:w="2639"/>
        <w:gridCol w:w="2523"/>
        <w:gridCol w:w="2776"/>
      </w:tblGrid>
      <w:tr w:rsidR="003009EE" w14:paraId="482B15BB" w14:textId="77777777" w:rsidTr="003009EE">
        <w:trPr>
          <w:trHeight w:val="547"/>
        </w:trPr>
        <w:tc>
          <w:tcPr>
            <w:tcW w:w="3256" w:type="dxa"/>
            <w:shd w:val="clear" w:color="auto" w:fill="E7E6E6" w:themeFill="background2"/>
          </w:tcPr>
          <w:bookmarkEnd w:id="0"/>
          <w:p w14:paraId="2EFBA452" w14:textId="77777777" w:rsidR="003009EE" w:rsidRPr="00DD3D84" w:rsidRDefault="003009EE" w:rsidP="003009EE">
            <w:pPr>
              <w:widowControl w:val="0"/>
              <w:spacing w:after="120" w:line="285" w:lineRule="auto"/>
              <w:rPr>
                <w:rFonts w:ascii="Calibri" w:eastAsia="Times New Roman" w:hAnsi="Calibri" w:cs="Calibri"/>
                <w:b/>
                <w:bCs/>
                <w:color w:val="000000"/>
                <w:kern w:val="28"/>
                <w:lang w:eastAsia="fr-FR"/>
                <w14:cntxtAlts/>
              </w:rPr>
            </w:pPr>
            <w:r w:rsidRPr="00DD3D84">
              <w:rPr>
                <w:rFonts w:ascii="Calibri" w:eastAsia="Times New Roman" w:hAnsi="Calibri" w:cs="Calibri"/>
                <w:b/>
                <w:bCs/>
                <w:color w:val="000000"/>
                <w:kern w:val="28"/>
                <w:lang w:eastAsia="fr-FR"/>
                <w14:cntxtAlts/>
              </w:rPr>
              <w:lastRenderedPageBreak/>
              <w:t>CHAMP D’APPRENTISSAGE N°</w:t>
            </w:r>
            <w:r>
              <w:rPr>
                <w:rFonts w:ascii="Calibri" w:eastAsia="Times New Roman" w:hAnsi="Calibri" w:cs="Calibri"/>
                <w:b/>
                <w:bCs/>
                <w:color w:val="000000"/>
                <w:kern w:val="28"/>
                <w:lang w:eastAsia="fr-FR"/>
                <w14:cntxtAlts/>
              </w:rPr>
              <w:t>2</w:t>
            </w:r>
          </w:p>
          <w:p w14:paraId="253F0C77" w14:textId="77777777" w:rsidR="003009EE" w:rsidRDefault="003009EE" w:rsidP="003009EE">
            <w:pPr>
              <w:widowControl w:val="0"/>
              <w:spacing w:after="120" w:line="285" w:lineRule="auto"/>
              <w:rPr>
                <w:rFonts w:ascii="Calibri" w:eastAsia="Times New Roman" w:hAnsi="Calibri" w:cs="Calibri"/>
                <w:b/>
                <w:bCs/>
                <w:color w:val="000000"/>
                <w:kern w:val="28"/>
                <w:sz w:val="20"/>
                <w:szCs w:val="20"/>
                <w:lang w:eastAsia="fr-FR"/>
                <w14:cntxtAlts/>
              </w:rPr>
            </w:pPr>
            <w:r w:rsidRPr="00DD3D84">
              <w:rPr>
                <w:rFonts w:ascii="Calibri" w:eastAsia="Times New Roman" w:hAnsi="Calibri" w:cs="Calibri"/>
                <w:b/>
                <w:bCs/>
                <w:color w:val="000000"/>
                <w:kern w:val="28"/>
                <w:lang w:eastAsia="fr-FR"/>
                <w14:cntxtAlts/>
              </w:rPr>
              <w:t>APSA :</w:t>
            </w:r>
            <w:r w:rsidRPr="00DD3D84">
              <w:rPr>
                <w:rFonts w:ascii="Calibri" w:eastAsia="Times New Roman" w:hAnsi="Calibri" w:cs="Calibri"/>
                <w:b/>
                <w:bCs/>
                <w:color w:val="000000"/>
                <w:kern w:val="28"/>
                <w:sz w:val="28"/>
                <w:szCs w:val="28"/>
                <w:lang w:eastAsia="fr-FR"/>
                <w14:cntxtAlts/>
              </w:rPr>
              <w:t xml:space="preserve"> </w:t>
            </w:r>
            <w:r w:rsidRPr="00F025CB">
              <w:rPr>
                <w:rFonts w:ascii="Calibri" w:eastAsia="Times New Roman" w:hAnsi="Calibri" w:cs="Calibri"/>
                <w:b/>
                <w:bCs/>
                <w:color w:val="000000"/>
                <w:kern w:val="28"/>
                <w:sz w:val="28"/>
                <w:szCs w:val="28"/>
                <w:lang w:eastAsia="fr-FR"/>
                <w14:cntxtAlts/>
              </w:rPr>
              <w:t>Course d’orientation</w:t>
            </w:r>
          </w:p>
          <w:p w14:paraId="3CB77AD2" w14:textId="77777777" w:rsidR="002E5A59" w:rsidRDefault="002E5A59" w:rsidP="003009EE">
            <w:pPr>
              <w:widowControl w:val="0"/>
              <w:spacing w:after="120" w:line="285" w:lineRule="auto"/>
              <w:rPr>
                <w:rFonts w:ascii="Calibri" w:eastAsia="Times New Roman" w:hAnsi="Calibri" w:cs="Calibri"/>
                <w:b/>
                <w:bCs/>
                <w:color w:val="000000"/>
                <w:kern w:val="28"/>
                <w:sz w:val="20"/>
                <w:szCs w:val="20"/>
                <w:lang w:eastAsia="fr-FR"/>
                <w14:cntxtAlts/>
              </w:rPr>
            </w:pPr>
          </w:p>
          <w:p w14:paraId="3680CBC3" w14:textId="2B0A3C8C" w:rsidR="002E5A59" w:rsidRDefault="002E5A59" w:rsidP="003009EE">
            <w:pPr>
              <w:widowControl w:val="0"/>
              <w:spacing w:after="120" w:line="285" w:lineRule="auto"/>
              <w:rPr>
                <w:rFonts w:ascii="Calibri" w:eastAsia="Times New Roman" w:hAnsi="Calibri" w:cs="Calibri"/>
                <w:b/>
                <w:bCs/>
                <w:color w:val="000000"/>
                <w:kern w:val="28"/>
                <w:sz w:val="20"/>
                <w:szCs w:val="20"/>
                <w:lang w:eastAsia="fr-FR"/>
                <w14:cntxtAlts/>
              </w:rPr>
            </w:pPr>
          </w:p>
          <w:p w14:paraId="42C18354" w14:textId="14D7F766" w:rsidR="00F025CB" w:rsidRDefault="00F025CB" w:rsidP="003009EE">
            <w:pPr>
              <w:widowControl w:val="0"/>
              <w:spacing w:after="120" w:line="285" w:lineRule="auto"/>
              <w:rPr>
                <w:rFonts w:ascii="Calibri" w:eastAsia="Times New Roman" w:hAnsi="Calibri" w:cs="Calibri"/>
                <w:b/>
                <w:bCs/>
                <w:color w:val="000000"/>
                <w:kern w:val="28"/>
                <w:sz w:val="20"/>
                <w:szCs w:val="20"/>
                <w:lang w:eastAsia="fr-FR"/>
                <w14:cntxtAlts/>
              </w:rPr>
            </w:pPr>
          </w:p>
          <w:p w14:paraId="3C3ABB47" w14:textId="342F679D" w:rsidR="00F025CB" w:rsidRDefault="00F025CB" w:rsidP="003009EE">
            <w:pPr>
              <w:widowControl w:val="0"/>
              <w:spacing w:after="120" w:line="285" w:lineRule="auto"/>
              <w:rPr>
                <w:rFonts w:ascii="Calibri" w:eastAsia="Times New Roman" w:hAnsi="Calibri" w:cs="Calibri"/>
                <w:b/>
                <w:bCs/>
                <w:color w:val="000000"/>
                <w:kern w:val="28"/>
                <w:sz w:val="20"/>
                <w:szCs w:val="20"/>
                <w:lang w:eastAsia="fr-FR"/>
                <w14:cntxtAlts/>
              </w:rPr>
            </w:pPr>
          </w:p>
          <w:p w14:paraId="19A6BD31" w14:textId="77777777" w:rsidR="00F025CB" w:rsidRDefault="00F025CB" w:rsidP="003009EE">
            <w:pPr>
              <w:widowControl w:val="0"/>
              <w:spacing w:after="120" w:line="285" w:lineRule="auto"/>
              <w:rPr>
                <w:rFonts w:ascii="Calibri" w:eastAsia="Times New Roman" w:hAnsi="Calibri" w:cs="Calibri"/>
                <w:b/>
                <w:bCs/>
                <w:color w:val="000000"/>
                <w:kern w:val="28"/>
                <w:sz w:val="20"/>
                <w:szCs w:val="20"/>
                <w:lang w:eastAsia="fr-FR"/>
                <w14:cntxtAlts/>
              </w:rPr>
            </w:pPr>
          </w:p>
          <w:p w14:paraId="0EB50AE7" w14:textId="01E86E91" w:rsidR="002E5A59" w:rsidRDefault="002E5A59" w:rsidP="003009EE">
            <w:pPr>
              <w:widowControl w:val="0"/>
              <w:spacing w:after="120" w:line="285" w:lineRule="auto"/>
              <w:rPr>
                <w:rFonts w:ascii="Calibri" w:eastAsia="Times New Roman" w:hAnsi="Calibri" w:cs="Calibri"/>
                <w:b/>
                <w:bCs/>
                <w:color w:val="000000"/>
                <w:kern w:val="28"/>
                <w:sz w:val="20"/>
                <w:szCs w:val="20"/>
                <w:lang w:eastAsia="fr-FR"/>
                <w14:cntxtAlts/>
              </w:rPr>
            </w:pPr>
            <w:r>
              <w:rPr>
                <w:noProof/>
              </w:rPr>
              <w:drawing>
                <wp:inline distT="0" distB="0" distL="0" distR="0" wp14:anchorId="7D60F809" wp14:editId="4FF1F184">
                  <wp:extent cx="2059459" cy="1542473"/>
                  <wp:effectExtent l="0" t="0" r="0" b="63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7679" cy="1548629"/>
                          </a:xfrm>
                          <a:prstGeom prst="rect">
                            <a:avLst/>
                          </a:prstGeom>
                          <a:noFill/>
                          <a:ln>
                            <a:noFill/>
                          </a:ln>
                        </pic:spPr>
                      </pic:pic>
                    </a:graphicData>
                  </a:graphic>
                </wp:inline>
              </w:drawing>
            </w:r>
          </w:p>
          <w:p w14:paraId="06DBB5E9" w14:textId="0615D5BB" w:rsidR="002E5A59" w:rsidRPr="00DD3D84" w:rsidRDefault="002E5A59" w:rsidP="003009EE">
            <w:pPr>
              <w:widowControl w:val="0"/>
              <w:spacing w:after="120" w:line="285" w:lineRule="auto"/>
              <w:rPr>
                <w:rFonts w:ascii="Calibri" w:eastAsia="Times New Roman" w:hAnsi="Calibri" w:cs="Calibri"/>
                <w:b/>
                <w:bCs/>
                <w:color w:val="000000"/>
                <w:kern w:val="28"/>
                <w:sz w:val="28"/>
                <w:szCs w:val="28"/>
                <w:lang w:eastAsia="fr-FR"/>
                <w14:cntxtAlts/>
              </w:rPr>
            </w:pPr>
          </w:p>
        </w:tc>
        <w:tc>
          <w:tcPr>
            <w:tcW w:w="13187" w:type="dxa"/>
            <w:gridSpan w:val="5"/>
            <w:shd w:val="clear" w:color="auto" w:fill="E7E6E6" w:themeFill="background2"/>
          </w:tcPr>
          <w:p w14:paraId="35DE5023" w14:textId="77777777" w:rsidR="003009EE" w:rsidRDefault="003009EE" w:rsidP="003009EE">
            <w:pPr>
              <w:widowControl w:val="0"/>
              <w:spacing w:after="120" w:line="285" w:lineRule="auto"/>
              <w:jc w:val="center"/>
              <w:rPr>
                <w:rFonts w:ascii="Calibri" w:eastAsia="Times New Roman" w:hAnsi="Calibri" w:cs="Calibri"/>
                <w:b/>
                <w:bCs/>
                <w:color w:val="000000"/>
                <w:kern w:val="28"/>
                <w:sz w:val="18"/>
                <w:szCs w:val="18"/>
                <w:lang w:eastAsia="fr-FR"/>
                <w14:cntxtAlts/>
              </w:rPr>
            </w:pPr>
            <w:r w:rsidRPr="005D74A0">
              <w:rPr>
                <w:rFonts w:ascii="Calibri" w:eastAsia="Times New Roman" w:hAnsi="Calibri" w:cs="Calibri"/>
                <w:b/>
                <w:bCs/>
                <w:color w:val="000000"/>
                <w:kern w:val="28"/>
                <w:sz w:val="18"/>
                <w:szCs w:val="18"/>
                <w:lang w:eastAsia="fr-FR"/>
                <w14:cntxtAlts/>
              </w:rPr>
              <w:t>Principe d’élaboration de l’épreuve :</w:t>
            </w:r>
          </w:p>
          <w:p w14:paraId="2CB513CD" w14:textId="77777777" w:rsidR="003009EE" w:rsidRPr="000679CC" w:rsidRDefault="003009EE" w:rsidP="003009EE">
            <w:pPr>
              <w:widowControl w:val="0"/>
              <w:tabs>
                <w:tab w:val="left" w:pos="0"/>
                <w:tab w:val="left" w:pos="27"/>
              </w:tabs>
              <w:spacing w:after="120" w:line="285" w:lineRule="auto"/>
              <w:rPr>
                <w:rFonts w:ascii="Calibri" w:eastAsia="Times New Roman" w:hAnsi="Calibri" w:cs="Calibri"/>
                <w:b/>
                <w:bCs/>
                <w:color w:val="000000"/>
                <w:kern w:val="28"/>
                <w:sz w:val="18"/>
                <w:szCs w:val="18"/>
                <w:lang w:eastAsia="fr-FR"/>
                <w14:cntxtAlts/>
              </w:rPr>
            </w:pPr>
            <w:r w:rsidRPr="000679CC">
              <w:rPr>
                <w:rFonts w:ascii="Calibri" w:eastAsia="Calibri" w:hAnsi="Calibri" w:cs="Arial"/>
                <w:sz w:val="18"/>
                <w:szCs w:val="18"/>
              </w:rPr>
              <w:t>L’élève doit réaliser un</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parcours</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évolutif</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sur</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quatre</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niveaux</w:t>
            </w:r>
            <w:r w:rsidRPr="000679CC">
              <w:rPr>
                <w:rFonts w:ascii="Calibri" w:eastAsia="Calibri" w:hAnsi="Calibri" w:cs="Arial"/>
                <w:spacing w:val="43"/>
                <w:sz w:val="18"/>
                <w:szCs w:val="18"/>
              </w:rPr>
              <w:t xml:space="preserve"> </w:t>
            </w:r>
            <w:r w:rsidRPr="000679CC">
              <w:rPr>
                <w:rFonts w:ascii="Calibri" w:eastAsia="Calibri" w:hAnsi="Calibri" w:cs="Arial"/>
                <w:sz w:val="18"/>
                <w:szCs w:val="18"/>
              </w:rPr>
              <w:t>dont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la</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distance</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est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comprise</w:t>
            </w:r>
            <w:r w:rsidRPr="000679CC">
              <w:rPr>
                <w:rFonts w:ascii="Calibri" w:eastAsia="Calibri" w:hAnsi="Calibri" w:cs="Arial"/>
                <w:spacing w:val="2"/>
                <w:sz w:val="18"/>
                <w:szCs w:val="18"/>
              </w:rPr>
              <w:t xml:space="preserve"> </w:t>
            </w:r>
            <w:r w:rsidRPr="000679CC">
              <w:rPr>
                <w:rFonts w:ascii="Calibri" w:eastAsia="Calibri" w:hAnsi="Calibri" w:cs="Arial"/>
                <w:sz w:val="18"/>
                <w:szCs w:val="18"/>
              </w:rPr>
              <w:t>entre</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900</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et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3000</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mètres.  L’élève réalise</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un</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circuit</w:t>
            </w:r>
            <w:r w:rsidRPr="000679CC">
              <w:rPr>
                <w:rFonts w:ascii="Calibri" w:eastAsia="Calibri" w:hAnsi="Calibri" w:cs="Arial"/>
                <w:spacing w:val="3"/>
                <w:sz w:val="18"/>
                <w:szCs w:val="18"/>
              </w:rPr>
              <w:t xml:space="preserve"> de son choix </w:t>
            </w:r>
            <w:r w:rsidRPr="000679CC">
              <w:rPr>
                <w:rFonts w:ascii="Calibri" w:eastAsia="Calibri" w:hAnsi="Calibri" w:cs="Arial"/>
                <w:sz w:val="18"/>
                <w:szCs w:val="18"/>
              </w:rPr>
              <w:t>(de</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douze</w:t>
            </w:r>
            <w:r w:rsidRPr="000679CC">
              <w:rPr>
                <w:rFonts w:ascii="Calibri" w:eastAsia="Calibri" w:hAnsi="Calibri" w:cs="Arial"/>
                <w:spacing w:val="2"/>
                <w:sz w:val="18"/>
                <w:szCs w:val="18"/>
              </w:rPr>
              <w:t xml:space="preserve"> </w:t>
            </w:r>
            <w:r w:rsidRPr="000679CC">
              <w:rPr>
                <w:rFonts w:ascii="Calibri" w:eastAsia="Calibri" w:hAnsi="Calibri" w:cs="Arial"/>
                <w:sz w:val="18"/>
                <w:szCs w:val="18"/>
              </w:rPr>
              <w:t>postes</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maximum) pour</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témoigner</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sa capacité</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à</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s’engager</w:t>
            </w:r>
            <w:r w:rsidRPr="000679CC">
              <w:rPr>
                <w:rFonts w:ascii="Calibri" w:eastAsia="Calibri" w:hAnsi="Calibri" w:cs="Arial"/>
                <w:spacing w:val="13"/>
                <w:sz w:val="18"/>
                <w:szCs w:val="18"/>
              </w:rPr>
              <w:t xml:space="preserve"> de façon efficace </w:t>
            </w:r>
            <w:r w:rsidRPr="000679CC">
              <w:rPr>
                <w:rFonts w:ascii="Calibri" w:eastAsia="Calibri" w:hAnsi="Calibri" w:cs="Arial"/>
                <w:b/>
                <w:spacing w:val="13"/>
                <w:sz w:val="18"/>
                <w:szCs w:val="18"/>
              </w:rPr>
              <w:t>(efficacité du déplacement= AFL 1)</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et</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à</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faire</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des</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choix</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en</w:t>
            </w:r>
            <w:r w:rsidRPr="000679CC">
              <w:rPr>
                <w:rFonts w:ascii="Calibri" w:eastAsia="Calibri" w:hAnsi="Calibri" w:cs="Arial"/>
                <w:spacing w:val="14"/>
                <w:sz w:val="18"/>
                <w:szCs w:val="18"/>
              </w:rPr>
              <w:t xml:space="preserve"> </w:t>
            </w:r>
            <w:r w:rsidRPr="000679CC">
              <w:rPr>
                <w:rFonts w:ascii="Calibri" w:eastAsia="Calibri" w:hAnsi="Calibri" w:cs="Arial"/>
                <w:sz w:val="18"/>
                <w:szCs w:val="18"/>
              </w:rPr>
              <w:t>courant,</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à</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gérer</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son</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temps</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37"/>
                <w:sz w:val="18"/>
                <w:szCs w:val="18"/>
              </w:rPr>
              <w:t xml:space="preserve"> </w:t>
            </w:r>
            <w:r w:rsidRPr="000679CC">
              <w:rPr>
                <w:rFonts w:ascii="Calibri" w:eastAsia="Calibri" w:hAnsi="Calibri" w:cs="Arial"/>
                <w:sz w:val="18"/>
                <w:szCs w:val="18"/>
              </w:rPr>
              <w:t>course</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et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à</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se</w:t>
            </w:r>
            <w:r w:rsidRPr="000679CC">
              <w:rPr>
                <w:rFonts w:ascii="Calibri" w:eastAsia="Calibri" w:hAnsi="Calibri" w:cs="Arial"/>
                <w:spacing w:val="-2"/>
                <w:sz w:val="18"/>
                <w:szCs w:val="18"/>
              </w:rPr>
              <w:t xml:space="preserve"> </w:t>
            </w:r>
            <w:r w:rsidRPr="000679CC">
              <w:rPr>
                <w:rFonts w:ascii="Calibri" w:eastAsia="Calibri" w:hAnsi="Calibri" w:cs="Arial"/>
                <w:sz w:val="18"/>
                <w:szCs w:val="18"/>
              </w:rPr>
              <w:t>préparer et se mettre en projet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dès le</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début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l’épreuve (</w:t>
            </w:r>
            <w:r w:rsidRPr="000679CC">
              <w:rPr>
                <w:rFonts w:ascii="Calibri" w:eastAsia="Calibri" w:hAnsi="Calibri" w:cs="Arial"/>
                <w:b/>
                <w:sz w:val="18"/>
                <w:szCs w:val="18"/>
              </w:rPr>
              <w:t>AFL 2</w:t>
            </w:r>
            <w:r w:rsidRPr="000679CC">
              <w:rPr>
                <w:rFonts w:ascii="Calibri" w:eastAsia="Calibri" w:hAnsi="Calibri" w:cs="Arial"/>
                <w:sz w:val="18"/>
                <w:szCs w:val="18"/>
              </w:rPr>
              <w:t>).</w:t>
            </w:r>
          </w:p>
          <w:p w14:paraId="39C56515" w14:textId="7B77BF5F" w:rsidR="003009EE" w:rsidRPr="000679CC" w:rsidRDefault="003009EE" w:rsidP="003009EE">
            <w:pPr>
              <w:widowControl w:val="0"/>
              <w:spacing w:before="74"/>
              <w:ind w:right="115"/>
              <w:rPr>
                <w:rFonts w:ascii="Calibri" w:eastAsia="Calibri" w:hAnsi="Calibri" w:cs="Arial"/>
                <w:sz w:val="18"/>
                <w:szCs w:val="18"/>
              </w:rPr>
            </w:pPr>
            <w:r w:rsidRPr="000679CC">
              <w:rPr>
                <w:rFonts w:ascii="Calibri" w:eastAsia="Calibri" w:hAnsi="Calibri" w:cs="Arial"/>
                <w:sz w:val="18"/>
                <w:szCs w:val="18"/>
              </w:rPr>
              <w:t>L’élève dispose de 45 ‘ pour réaliser son parcours. L'épreuve</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met</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en</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place</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une</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évaluation</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qui</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tient</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compte</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du</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nombre</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postes</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trouvés</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dans</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l'ordre</w:t>
            </w:r>
            <w:r w:rsidRPr="000679CC">
              <w:rPr>
                <w:rFonts w:ascii="Calibri" w:eastAsia="Calibri" w:hAnsi="Calibri" w:cs="Arial"/>
                <w:spacing w:val="13"/>
                <w:sz w:val="18"/>
                <w:szCs w:val="18"/>
              </w:rPr>
              <w:t xml:space="preserve"> </w:t>
            </w:r>
            <w:r w:rsidRPr="000679CC">
              <w:rPr>
                <w:rFonts w:ascii="Calibri" w:eastAsia="Calibri" w:hAnsi="Calibri" w:cs="Arial"/>
                <w:sz w:val="18"/>
                <w:szCs w:val="18"/>
              </w:rPr>
              <w:t>imposé</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du</w:t>
            </w:r>
            <w:r w:rsidRPr="000679CC">
              <w:rPr>
                <w:rFonts w:ascii="Calibri" w:eastAsia="Calibri" w:hAnsi="Calibri" w:cs="Arial"/>
                <w:spacing w:val="83"/>
                <w:sz w:val="18"/>
                <w:szCs w:val="18"/>
              </w:rPr>
              <w:t xml:space="preserve"> </w:t>
            </w:r>
            <w:r w:rsidRPr="000679CC">
              <w:rPr>
                <w:rFonts w:ascii="Calibri" w:eastAsia="Calibri" w:hAnsi="Calibri" w:cs="Arial"/>
                <w:sz w:val="18"/>
                <w:szCs w:val="18"/>
              </w:rPr>
              <w:t>circuit</w:t>
            </w:r>
            <w:r w:rsidRPr="000679CC">
              <w:rPr>
                <w:rFonts w:ascii="Calibri" w:eastAsia="Calibri" w:hAnsi="Calibri" w:cs="Arial"/>
                <w:spacing w:val="14"/>
                <w:sz w:val="18"/>
                <w:szCs w:val="18"/>
              </w:rPr>
              <w:t xml:space="preserve"> </w:t>
            </w:r>
            <w:r w:rsidRPr="000679CC">
              <w:rPr>
                <w:rFonts w:ascii="Calibri" w:eastAsia="Calibri" w:hAnsi="Calibri" w:cs="Arial"/>
                <w:sz w:val="18"/>
                <w:szCs w:val="18"/>
              </w:rPr>
              <w:t>et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du</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temps</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réalisé</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(relation</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niveau</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technique-niveau</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d’engagement</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physique).</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Le</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plus</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haut</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niveau</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88"/>
                <w:sz w:val="18"/>
                <w:szCs w:val="18"/>
              </w:rPr>
              <w:t xml:space="preserve"> </w:t>
            </w:r>
            <w:r w:rsidRPr="000679CC">
              <w:rPr>
                <w:rFonts w:ascii="Calibri" w:eastAsia="Calibri" w:hAnsi="Calibri" w:cs="Arial"/>
                <w:sz w:val="18"/>
                <w:szCs w:val="18"/>
              </w:rPr>
              <w:t>performance et de compétence est</w:t>
            </w:r>
            <w:r w:rsidRPr="000679CC">
              <w:rPr>
                <w:rFonts w:ascii="Calibri" w:eastAsia="Calibri" w:hAnsi="Calibri" w:cs="Arial"/>
                <w:spacing w:val="1"/>
                <w:sz w:val="18"/>
                <w:szCs w:val="18"/>
              </w:rPr>
              <w:t xml:space="preserve"> corrélé par </w:t>
            </w:r>
            <w:r w:rsidRPr="000679CC">
              <w:rPr>
                <w:rFonts w:ascii="Calibri" w:eastAsia="Calibri" w:hAnsi="Calibri" w:cs="Arial"/>
                <w:sz w:val="18"/>
                <w:szCs w:val="18"/>
              </w:rPr>
              <w:t>le</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niveau</w:t>
            </w:r>
            <w:r w:rsidRPr="000679CC">
              <w:rPr>
                <w:rFonts w:ascii="Calibri" w:eastAsia="Calibri" w:hAnsi="Calibri" w:cs="Arial"/>
                <w:spacing w:val="1"/>
                <w:sz w:val="18"/>
                <w:szCs w:val="18"/>
              </w:rPr>
              <w:t xml:space="preserve"> </w:t>
            </w:r>
            <w:r w:rsidRPr="000679CC">
              <w:rPr>
                <w:rFonts w:ascii="Calibri" w:eastAsia="Calibri" w:hAnsi="Calibri" w:cs="Arial"/>
                <w:sz w:val="18"/>
                <w:szCs w:val="18"/>
              </w:rPr>
              <w:t>du</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circuit et par</w:t>
            </w:r>
            <w:r w:rsidRPr="000679CC">
              <w:rPr>
                <w:rFonts w:ascii="Calibri" w:eastAsia="Calibri" w:hAnsi="Calibri" w:cs="Arial"/>
                <w:spacing w:val="2"/>
                <w:sz w:val="18"/>
                <w:szCs w:val="18"/>
              </w:rPr>
              <w:t xml:space="preserve"> </w:t>
            </w:r>
            <w:r w:rsidRPr="000679CC">
              <w:rPr>
                <w:rFonts w:ascii="Calibri" w:eastAsia="Calibri" w:hAnsi="Calibri" w:cs="Arial"/>
                <w:sz w:val="18"/>
                <w:szCs w:val="18"/>
              </w:rPr>
              <w:t>le</w:t>
            </w:r>
            <w:r w:rsidRPr="000679CC">
              <w:rPr>
                <w:rFonts w:ascii="Calibri" w:eastAsia="Calibri" w:hAnsi="Calibri" w:cs="Arial"/>
                <w:spacing w:val="2"/>
                <w:sz w:val="18"/>
                <w:szCs w:val="18"/>
              </w:rPr>
              <w:t xml:space="preserve"> </w:t>
            </w:r>
            <w:r w:rsidRPr="000679CC">
              <w:rPr>
                <w:rFonts w:ascii="Calibri" w:eastAsia="Calibri" w:hAnsi="Calibri" w:cs="Arial"/>
                <w:sz w:val="18"/>
                <w:szCs w:val="18"/>
              </w:rPr>
              <w:t>temps</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réalisé.</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Le</w:t>
            </w:r>
            <w:r w:rsidRPr="000679CC">
              <w:rPr>
                <w:rFonts w:ascii="Calibri" w:eastAsia="Calibri" w:hAnsi="Calibri" w:cs="Arial"/>
                <w:spacing w:val="1"/>
                <w:sz w:val="18"/>
                <w:szCs w:val="18"/>
              </w:rPr>
              <w:t xml:space="preserve"> </w:t>
            </w:r>
            <w:r w:rsidRPr="000679CC">
              <w:rPr>
                <w:rFonts w:ascii="Calibri" w:eastAsia="Calibri" w:hAnsi="Calibri" w:cs="Arial"/>
                <w:sz w:val="18"/>
                <w:szCs w:val="18"/>
              </w:rPr>
              <w:t>parcours</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est</w:t>
            </w:r>
            <w:r w:rsidRPr="000679CC">
              <w:rPr>
                <w:rFonts w:ascii="Calibri" w:eastAsia="Calibri" w:hAnsi="Calibri" w:cs="Arial"/>
                <w:spacing w:val="1"/>
                <w:sz w:val="18"/>
                <w:szCs w:val="18"/>
              </w:rPr>
              <w:t xml:space="preserve"> </w:t>
            </w:r>
            <w:r w:rsidRPr="000679CC">
              <w:rPr>
                <w:rFonts w:ascii="Calibri" w:eastAsia="Calibri" w:hAnsi="Calibri" w:cs="Arial"/>
                <w:sz w:val="18"/>
                <w:szCs w:val="18"/>
              </w:rPr>
              <w:t>évolutif</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sur</w:t>
            </w:r>
            <w:r w:rsidRPr="000679CC">
              <w:rPr>
                <w:rFonts w:ascii="Calibri" w:eastAsia="Calibri" w:hAnsi="Calibri" w:cs="Arial"/>
                <w:spacing w:val="1"/>
                <w:sz w:val="18"/>
                <w:szCs w:val="18"/>
              </w:rPr>
              <w:t xml:space="preserve"> </w:t>
            </w:r>
            <w:r w:rsidRPr="000679CC">
              <w:rPr>
                <w:rFonts w:ascii="Calibri" w:eastAsia="Calibri" w:hAnsi="Calibri" w:cs="Arial"/>
                <w:sz w:val="18"/>
                <w:szCs w:val="18"/>
              </w:rPr>
              <w:t>quatre</w:t>
            </w:r>
            <w:r w:rsidRPr="000679CC">
              <w:rPr>
                <w:rFonts w:ascii="Calibri" w:eastAsia="Calibri" w:hAnsi="Calibri" w:cs="Arial"/>
                <w:spacing w:val="71"/>
                <w:sz w:val="18"/>
                <w:szCs w:val="18"/>
              </w:rPr>
              <w:t xml:space="preserve"> </w:t>
            </w:r>
            <w:r w:rsidRPr="000679CC">
              <w:rPr>
                <w:rFonts w:ascii="Calibri" w:eastAsia="Calibri" w:hAnsi="Calibri" w:cs="Arial"/>
                <w:sz w:val="18"/>
                <w:szCs w:val="18"/>
              </w:rPr>
              <w:t>niveaux</w:t>
            </w:r>
            <w:r w:rsidRPr="000679CC">
              <w:rPr>
                <w:rFonts w:ascii="Calibri" w:eastAsia="Calibri" w:hAnsi="Calibri" w:cs="Arial"/>
                <w:spacing w:val="10"/>
                <w:sz w:val="18"/>
                <w:szCs w:val="18"/>
              </w:rPr>
              <w:t xml:space="preserve"> </w:t>
            </w:r>
            <w:r w:rsidRPr="000679CC">
              <w:rPr>
                <w:rFonts w:ascii="Calibri" w:eastAsia="Calibri" w:hAnsi="Calibri" w:cs="Arial"/>
                <w:sz w:val="18"/>
                <w:szCs w:val="18"/>
              </w:rPr>
              <w:t>avec</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un</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maximum</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douze</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postes.</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A</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chaque</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changement</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niveau,</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il</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existe</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deux</w:t>
            </w:r>
            <w:r w:rsidRPr="000679CC">
              <w:rPr>
                <w:rFonts w:ascii="Calibri" w:eastAsia="Calibri" w:hAnsi="Calibri" w:cs="Arial"/>
                <w:spacing w:val="11"/>
                <w:sz w:val="18"/>
                <w:szCs w:val="18"/>
              </w:rPr>
              <w:t xml:space="preserve"> </w:t>
            </w:r>
            <w:r w:rsidRPr="000679CC">
              <w:rPr>
                <w:rFonts w:ascii="Calibri" w:eastAsia="Calibri" w:hAnsi="Calibri" w:cs="Arial"/>
                <w:sz w:val="18"/>
                <w:szCs w:val="18"/>
              </w:rPr>
              <w:t>possibilités</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w:t>
            </w:r>
            <w:r w:rsidRPr="000679CC">
              <w:rPr>
                <w:rFonts w:ascii="Calibri" w:eastAsia="Calibri" w:hAnsi="Calibri" w:cs="Arial"/>
                <w:spacing w:val="9"/>
                <w:sz w:val="18"/>
                <w:szCs w:val="18"/>
              </w:rPr>
              <w:t xml:space="preserve"> </w:t>
            </w:r>
            <w:r w:rsidRPr="000679CC">
              <w:rPr>
                <w:rFonts w:ascii="Calibri" w:eastAsia="Calibri" w:hAnsi="Calibri" w:cs="Arial"/>
                <w:sz w:val="18"/>
                <w:szCs w:val="18"/>
              </w:rPr>
              <w:t>soit</w:t>
            </w:r>
            <w:r w:rsidRPr="000679CC">
              <w:rPr>
                <w:rFonts w:ascii="Calibri" w:eastAsia="Calibri" w:hAnsi="Calibri" w:cs="Arial"/>
                <w:spacing w:val="7"/>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75"/>
                <w:sz w:val="18"/>
                <w:szCs w:val="18"/>
              </w:rPr>
              <w:t xml:space="preserve"> </w:t>
            </w:r>
            <w:r w:rsidRPr="000679CC">
              <w:rPr>
                <w:rFonts w:ascii="Calibri" w:eastAsia="Calibri" w:hAnsi="Calibri" w:cs="Arial"/>
                <w:sz w:val="18"/>
                <w:szCs w:val="18"/>
              </w:rPr>
              <w:t>finir</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le</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niveau</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engagé,</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soit</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passer</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sur</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un</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parcours</w:t>
            </w:r>
            <w:r w:rsidRPr="000679CC">
              <w:rPr>
                <w:rFonts w:ascii="Calibri" w:eastAsia="Calibri" w:hAnsi="Calibri" w:cs="Arial"/>
                <w:spacing w:val="-5"/>
                <w:sz w:val="18"/>
                <w:szCs w:val="18"/>
              </w:rPr>
              <w:t xml:space="preserve"> </w:t>
            </w:r>
            <w:r w:rsidRPr="000679CC">
              <w:rPr>
                <w:rFonts w:ascii="Calibri" w:eastAsia="Calibri" w:hAnsi="Calibri" w:cs="Arial"/>
                <w:sz w:val="18"/>
                <w:szCs w:val="18"/>
              </w:rPr>
              <w:t>de</w:t>
            </w:r>
            <w:r w:rsidRPr="000679CC">
              <w:rPr>
                <w:rFonts w:ascii="Calibri" w:eastAsia="Calibri" w:hAnsi="Calibri" w:cs="Arial"/>
                <w:spacing w:val="-5"/>
                <w:sz w:val="18"/>
                <w:szCs w:val="18"/>
              </w:rPr>
              <w:t xml:space="preserve"> </w:t>
            </w:r>
            <w:r w:rsidRPr="000679CC">
              <w:rPr>
                <w:rFonts w:ascii="Calibri" w:eastAsia="Times New Roman" w:hAnsi="Calibri" w:cs="Calibri"/>
                <w:noProof/>
                <w:color w:val="000000"/>
                <w:kern w:val="28"/>
                <w:sz w:val="18"/>
                <w:szCs w:val="18"/>
                <w:lang w:eastAsia="fr-FR"/>
              </w:rPr>
              <w:drawing>
                <wp:anchor distT="152400" distB="152400" distL="152400" distR="152400" simplePos="0" relativeHeight="251724800" behindDoc="0" locked="0" layoutInCell="1" allowOverlap="1" wp14:anchorId="5165F72B" wp14:editId="4FC7FFCA">
                  <wp:simplePos x="0" y="0"/>
                  <wp:positionH relativeFrom="margin">
                    <wp:posOffset>-64770</wp:posOffset>
                  </wp:positionH>
                  <wp:positionV relativeFrom="line">
                    <wp:posOffset>307975</wp:posOffset>
                  </wp:positionV>
                  <wp:extent cx="4838700" cy="1440180"/>
                  <wp:effectExtent l="0" t="0" r="0" b="0"/>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70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9CC">
              <w:rPr>
                <w:rFonts w:ascii="Calibri" w:eastAsia="Calibri" w:hAnsi="Calibri" w:cs="Arial"/>
                <w:sz w:val="18"/>
                <w:szCs w:val="18"/>
              </w:rPr>
              <w:t>niveau</w:t>
            </w:r>
            <w:r w:rsidRPr="000679CC">
              <w:rPr>
                <w:rFonts w:ascii="Calibri" w:eastAsia="Calibri" w:hAnsi="Calibri" w:cs="Arial"/>
                <w:spacing w:val="-3"/>
                <w:sz w:val="18"/>
                <w:szCs w:val="18"/>
              </w:rPr>
              <w:t xml:space="preserve"> </w:t>
            </w:r>
            <w:r w:rsidRPr="000679CC">
              <w:rPr>
                <w:rFonts w:ascii="Calibri" w:eastAsia="Calibri" w:hAnsi="Calibri" w:cs="Arial"/>
                <w:sz w:val="18"/>
                <w:szCs w:val="18"/>
              </w:rPr>
              <w:t>supérieur. Le jour de l’épreuve le tracé des parcours est différent d</w:t>
            </w:r>
            <w:r w:rsidR="000679CC" w:rsidRPr="000679CC">
              <w:rPr>
                <w:rFonts w:ascii="Calibri" w:eastAsia="Calibri" w:hAnsi="Calibri" w:cs="Arial"/>
                <w:sz w:val="18"/>
                <w:szCs w:val="18"/>
              </w:rPr>
              <w:t>e celui vu dans la séquence.</w:t>
            </w:r>
          </w:p>
          <w:p w14:paraId="64C3A6A7" w14:textId="77777777" w:rsidR="003009EE" w:rsidRPr="007C6C49" w:rsidRDefault="003009EE" w:rsidP="003009EE">
            <w:pPr>
              <w:widowControl w:val="0"/>
              <w:spacing w:before="60"/>
              <w:ind w:right="116"/>
              <w:jc w:val="both"/>
              <w:rPr>
                <w:rFonts w:ascii="Calibri" w:eastAsia="Calibri" w:hAnsi="Calibri" w:cs="Arial"/>
                <w:sz w:val="18"/>
                <w:szCs w:val="18"/>
              </w:rPr>
            </w:pPr>
            <w:r w:rsidRPr="007C6C49">
              <w:rPr>
                <w:rFonts w:ascii="Calibri" w:eastAsia="Times New Roman" w:hAnsi="Calibri" w:cs="Calibri"/>
                <w:b/>
                <w:bCs/>
                <w:color w:val="000000"/>
                <w:kern w:val="28"/>
                <w:sz w:val="18"/>
                <w:szCs w:val="18"/>
                <w:lang w:eastAsia="fr-FR"/>
                <w14:cntxtAlts/>
              </w:rPr>
              <w:t>Si l’élève réalise le parcours noir (12 balises)</w:t>
            </w:r>
            <w:r w:rsidRPr="007C6C49">
              <w:rPr>
                <w:rFonts w:ascii="Calibri" w:eastAsia="Times New Roman" w:hAnsi="Calibri" w:cs="Calibri"/>
                <w:bCs/>
                <w:color w:val="000000"/>
                <w:kern w:val="28"/>
                <w:sz w:val="18"/>
                <w:szCs w:val="18"/>
                <w:lang w:eastAsia="fr-FR"/>
                <w14:cntxtAlts/>
              </w:rPr>
              <w:t xml:space="preserve"> = </w:t>
            </w:r>
            <w:r w:rsidRPr="007C6C49">
              <w:rPr>
                <w:rFonts w:ascii="Calibri" w:eastAsia="Times New Roman" w:hAnsi="Calibri" w:cs="Calibri"/>
                <w:b/>
                <w:bCs/>
                <w:color w:val="C00000"/>
                <w:kern w:val="28"/>
                <w:sz w:val="18"/>
                <w:szCs w:val="18"/>
                <w:lang w:eastAsia="fr-FR"/>
                <w14:cntxtAlts/>
              </w:rPr>
              <w:t>4 balises</w:t>
            </w:r>
          </w:p>
          <w:p w14:paraId="40DD2E35" w14:textId="77777777" w:rsidR="003009EE" w:rsidRPr="007C6C49" w:rsidRDefault="003009EE" w:rsidP="003009EE">
            <w:pPr>
              <w:widowControl w:val="0"/>
              <w:spacing w:after="120"/>
              <w:rPr>
                <w:rFonts w:ascii="Calibri" w:eastAsia="Times New Roman" w:hAnsi="Calibri" w:cs="Calibri"/>
                <w:bCs/>
                <w:color w:val="000000"/>
                <w:kern w:val="28"/>
                <w:sz w:val="18"/>
                <w:szCs w:val="18"/>
                <w:lang w:eastAsia="fr-FR"/>
                <w14:cntxtAlts/>
              </w:rPr>
            </w:pPr>
            <w:r w:rsidRPr="007C6C49">
              <w:rPr>
                <w:rFonts w:ascii="Calibri" w:eastAsia="Times New Roman" w:hAnsi="Calibri" w:cs="Calibri"/>
                <w:b/>
                <w:bCs/>
                <w:color w:val="000000"/>
                <w:kern w:val="28"/>
                <w:sz w:val="18"/>
                <w:szCs w:val="18"/>
                <w:lang w:eastAsia="fr-FR"/>
                <w14:cntxtAlts/>
              </w:rPr>
              <w:t>Si l’élève réalise le parcours rouge (10 balises)</w:t>
            </w:r>
            <w:r w:rsidRPr="007C6C49">
              <w:rPr>
                <w:rFonts w:ascii="Calibri" w:eastAsia="Times New Roman" w:hAnsi="Calibri" w:cs="Calibri"/>
                <w:bCs/>
                <w:color w:val="000000"/>
                <w:kern w:val="28"/>
                <w:sz w:val="18"/>
                <w:szCs w:val="18"/>
                <w:lang w:eastAsia="fr-FR"/>
                <w14:cntxtAlts/>
              </w:rPr>
              <w:t xml:space="preserve"> = </w:t>
            </w:r>
            <w:r w:rsidRPr="007C6C49">
              <w:rPr>
                <w:rFonts w:ascii="Calibri" w:eastAsia="Times New Roman" w:hAnsi="Calibri" w:cs="Calibri"/>
                <w:b/>
                <w:bCs/>
                <w:color w:val="C00000"/>
                <w:kern w:val="28"/>
                <w:sz w:val="18"/>
                <w:szCs w:val="18"/>
                <w:lang w:eastAsia="fr-FR"/>
                <w14:cntxtAlts/>
              </w:rPr>
              <w:t xml:space="preserve">3 balises  </w:t>
            </w:r>
          </w:p>
          <w:p w14:paraId="0042836B" w14:textId="77777777" w:rsidR="003009EE" w:rsidRPr="007C6C49" w:rsidRDefault="003009EE" w:rsidP="003009EE">
            <w:pPr>
              <w:widowControl w:val="0"/>
              <w:spacing w:after="120"/>
              <w:rPr>
                <w:rFonts w:ascii="Calibri" w:eastAsia="Times New Roman" w:hAnsi="Calibri" w:cs="Calibri"/>
                <w:bCs/>
                <w:color w:val="000000"/>
                <w:kern w:val="28"/>
                <w:sz w:val="18"/>
                <w:szCs w:val="18"/>
                <w:lang w:eastAsia="fr-FR"/>
                <w14:cntxtAlts/>
              </w:rPr>
            </w:pPr>
            <w:r w:rsidRPr="007C6C49">
              <w:rPr>
                <w:rFonts w:ascii="Calibri" w:eastAsia="Times New Roman" w:hAnsi="Calibri" w:cs="Calibri"/>
                <w:b/>
                <w:bCs/>
                <w:color w:val="000000"/>
                <w:kern w:val="28"/>
                <w:sz w:val="18"/>
                <w:szCs w:val="18"/>
                <w:lang w:eastAsia="fr-FR"/>
                <w14:cntxtAlts/>
              </w:rPr>
              <w:t>Si l’élève réalise le parcours bleu (8 balises)</w:t>
            </w:r>
            <w:r w:rsidRPr="007C6C49">
              <w:rPr>
                <w:rFonts w:ascii="Calibri" w:eastAsia="Times New Roman" w:hAnsi="Calibri" w:cs="Calibri"/>
                <w:bCs/>
                <w:color w:val="000000"/>
                <w:kern w:val="28"/>
                <w:sz w:val="18"/>
                <w:szCs w:val="18"/>
                <w:lang w:eastAsia="fr-FR"/>
                <w14:cntxtAlts/>
              </w:rPr>
              <w:t xml:space="preserve"> = </w:t>
            </w:r>
            <w:r w:rsidRPr="007C6C49">
              <w:rPr>
                <w:rFonts w:ascii="Calibri" w:eastAsia="Times New Roman" w:hAnsi="Calibri" w:cs="Calibri"/>
                <w:b/>
                <w:bCs/>
                <w:color w:val="C00000"/>
                <w:kern w:val="28"/>
                <w:sz w:val="18"/>
                <w:szCs w:val="18"/>
                <w:lang w:eastAsia="fr-FR"/>
                <w14:cntxtAlts/>
              </w:rPr>
              <w:t>2 balises</w:t>
            </w:r>
          </w:p>
          <w:p w14:paraId="12B86362" w14:textId="77777777" w:rsidR="003009EE" w:rsidRPr="007C6C49" w:rsidRDefault="003009EE" w:rsidP="003009EE">
            <w:pPr>
              <w:widowControl w:val="0"/>
              <w:spacing w:after="120"/>
              <w:rPr>
                <w:rFonts w:ascii="Calibri" w:eastAsia="Times New Roman" w:hAnsi="Calibri" w:cs="Calibri"/>
                <w:bCs/>
                <w:color w:val="000000"/>
                <w:kern w:val="28"/>
                <w:sz w:val="18"/>
                <w:szCs w:val="18"/>
                <w:lang w:eastAsia="fr-FR"/>
                <w14:cntxtAlts/>
              </w:rPr>
            </w:pPr>
            <w:r w:rsidRPr="007C6C49">
              <w:rPr>
                <w:rFonts w:ascii="Calibri" w:eastAsia="Times New Roman" w:hAnsi="Calibri" w:cs="Calibri"/>
                <w:b/>
                <w:bCs/>
                <w:color w:val="000000"/>
                <w:kern w:val="28"/>
                <w:sz w:val="18"/>
                <w:szCs w:val="18"/>
                <w:lang w:eastAsia="fr-FR"/>
                <w14:cntxtAlts/>
              </w:rPr>
              <w:t xml:space="preserve">Si l’élève réalise le parcours vert (6 balises) </w:t>
            </w:r>
            <w:r w:rsidRPr="007C6C49">
              <w:rPr>
                <w:rFonts w:ascii="Calibri" w:eastAsia="Times New Roman" w:hAnsi="Calibri" w:cs="Calibri"/>
                <w:bCs/>
                <w:color w:val="000000"/>
                <w:kern w:val="28"/>
                <w:sz w:val="18"/>
                <w:szCs w:val="18"/>
                <w:lang w:eastAsia="fr-FR"/>
                <w14:cntxtAlts/>
              </w:rPr>
              <w:t xml:space="preserve">= </w:t>
            </w:r>
            <w:r w:rsidRPr="007C6C49">
              <w:rPr>
                <w:rFonts w:ascii="Calibri" w:eastAsia="Times New Roman" w:hAnsi="Calibri" w:cs="Calibri"/>
                <w:b/>
                <w:bCs/>
                <w:color w:val="C00000"/>
                <w:kern w:val="28"/>
                <w:sz w:val="18"/>
                <w:szCs w:val="18"/>
                <w:lang w:eastAsia="fr-FR"/>
                <w14:cntxtAlts/>
              </w:rPr>
              <w:t>1 balise</w:t>
            </w:r>
          </w:p>
          <w:p w14:paraId="46C97354" w14:textId="77777777" w:rsidR="003009EE" w:rsidRPr="007C6C49" w:rsidRDefault="003009EE" w:rsidP="003009EE">
            <w:pPr>
              <w:widowControl w:val="0"/>
              <w:spacing w:after="120"/>
              <w:rPr>
                <w:rFonts w:ascii="Calibri" w:eastAsia="Times New Roman" w:hAnsi="Calibri" w:cs="Calibri"/>
                <w:bCs/>
                <w:color w:val="000000"/>
                <w:kern w:val="28"/>
                <w:sz w:val="18"/>
                <w:szCs w:val="18"/>
                <w:lang w:eastAsia="fr-FR"/>
                <w14:cntxtAlts/>
              </w:rPr>
            </w:pPr>
            <w:r w:rsidRPr="007C6C49">
              <w:rPr>
                <w:rFonts w:ascii="Calibri" w:eastAsia="Times New Roman" w:hAnsi="Calibri" w:cs="Calibri"/>
                <w:bCs/>
                <w:color w:val="000000"/>
                <w:kern w:val="28"/>
                <w:sz w:val="18"/>
                <w:szCs w:val="18"/>
                <w:lang w:eastAsia="fr-FR"/>
                <w14:cntxtAlts/>
              </w:rPr>
              <w:t>L’élève qui aurait un retard supérieur à 4’ voit sa note sur 14 points divisée par deux.  Toutes balises fausses ou manquantes entrainent une pénalité d’1 point.  Les élèves disposent d’une montre ou d’un chrono pour gérer leur temps.</w:t>
            </w:r>
          </w:p>
          <w:p w14:paraId="395A45B9" w14:textId="77777777" w:rsidR="003009EE" w:rsidRPr="007C6C49" w:rsidRDefault="003009EE" w:rsidP="003009EE">
            <w:pPr>
              <w:widowControl w:val="0"/>
              <w:spacing w:after="120"/>
              <w:rPr>
                <w:rFonts w:ascii="Calibri" w:eastAsia="Times New Roman" w:hAnsi="Calibri" w:cs="Calibri"/>
                <w:bCs/>
                <w:color w:val="000000"/>
                <w:kern w:val="28"/>
                <w:sz w:val="18"/>
                <w:szCs w:val="18"/>
                <w:lang w:eastAsia="fr-FR"/>
                <w14:cntxtAlts/>
              </w:rPr>
            </w:pPr>
            <w:r w:rsidRPr="007C6C49">
              <w:rPr>
                <w:rFonts w:ascii="Calibri" w:eastAsia="Times New Roman" w:hAnsi="Calibri" w:cs="Calibri"/>
                <w:bCs/>
                <w:color w:val="000000"/>
                <w:kern w:val="28"/>
                <w:sz w:val="18"/>
                <w:szCs w:val="18"/>
                <w:lang w:eastAsia="fr-FR"/>
                <w14:cntxtAlts/>
              </w:rPr>
              <w:t>Deux temps dans l’épreuve :</w:t>
            </w:r>
          </w:p>
          <w:p w14:paraId="57319EF3" w14:textId="77777777" w:rsidR="003009EE" w:rsidRPr="007C6C49" w:rsidRDefault="003009EE" w:rsidP="003009EE">
            <w:pPr>
              <w:widowControl w:val="0"/>
              <w:spacing w:after="120"/>
              <w:rPr>
                <w:rFonts w:ascii="Calibri" w:eastAsia="Times New Roman" w:hAnsi="Calibri" w:cs="Calibri"/>
                <w:bCs/>
                <w:color w:val="000000"/>
                <w:kern w:val="28"/>
                <w:sz w:val="18"/>
                <w:szCs w:val="18"/>
                <w:lang w:eastAsia="fr-FR"/>
                <w14:cntxtAlts/>
              </w:rPr>
            </w:pPr>
            <w:r w:rsidRPr="007C6C49">
              <w:rPr>
                <w:rFonts w:ascii="Calibri" w:eastAsia="Times New Roman" w:hAnsi="Calibri" w:cs="Calibri"/>
                <w:bCs/>
                <w:color w:val="000000"/>
                <w:kern w:val="28"/>
                <w:sz w:val="18"/>
                <w:szCs w:val="18"/>
                <w:lang w:eastAsia="fr-FR"/>
                <w14:cntxtAlts/>
              </w:rPr>
              <w:t>-Individuelle sur 14 points</w:t>
            </w:r>
          </w:p>
          <w:p w14:paraId="25ABBAD4" w14:textId="77777777" w:rsidR="003009EE" w:rsidRPr="003C7521" w:rsidRDefault="003009EE" w:rsidP="003009EE">
            <w:pPr>
              <w:widowControl w:val="0"/>
              <w:spacing w:after="120"/>
              <w:rPr>
                <w:rFonts w:ascii="Calibri" w:eastAsia="Times New Roman" w:hAnsi="Calibri" w:cs="Calibri"/>
                <w:bCs/>
                <w:color w:val="000000"/>
                <w:kern w:val="28"/>
                <w:sz w:val="16"/>
                <w:szCs w:val="16"/>
                <w:lang w:eastAsia="fr-FR"/>
                <w14:cntxtAlts/>
              </w:rPr>
            </w:pPr>
            <w:r w:rsidRPr="007C6C49">
              <w:rPr>
                <w:rFonts w:ascii="Calibri" w:eastAsia="Times New Roman" w:hAnsi="Calibri" w:cs="Calibri"/>
                <w:bCs/>
                <w:color w:val="000000"/>
                <w:kern w:val="28"/>
                <w:sz w:val="18"/>
                <w:szCs w:val="18"/>
                <w:lang w:eastAsia="fr-FR"/>
                <w14:cntxtAlts/>
              </w:rPr>
              <w:t>-En binôme (élèves de niveaux hétérogènes) sur 6 points…parcours à réaliser en 45’.  Si le temps est dépassé, la note est divisée par deux.</w:t>
            </w:r>
          </w:p>
        </w:tc>
      </w:tr>
      <w:tr w:rsidR="002E5A59" w14:paraId="75E43E34" w14:textId="77777777" w:rsidTr="003009EE">
        <w:tc>
          <w:tcPr>
            <w:tcW w:w="3256" w:type="dxa"/>
            <w:shd w:val="clear" w:color="auto" w:fill="D5DCE4" w:themeFill="text2" w:themeFillTint="33"/>
          </w:tcPr>
          <w:p w14:paraId="37ED820C" w14:textId="77777777" w:rsidR="003009EE" w:rsidRPr="007C6C49" w:rsidRDefault="003009EE" w:rsidP="003009EE">
            <w:pPr>
              <w:jc w:val="center"/>
              <w:rPr>
                <w:b/>
                <w:sz w:val="20"/>
                <w:szCs w:val="20"/>
              </w:rPr>
            </w:pPr>
            <w:r w:rsidRPr="007C6C49">
              <w:rPr>
                <w:b/>
                <w:sz w:val="20"/>
                <w:szCs w:val="20"/>
              </w:rPr>
              <w:t>AFL</w:t>
            </w:r>
          </w:p>
        </w:tc>
        <w:tc>
          <w:tcPr>
            <w:tcW w:w="1847" w:type="dxa"/>
            <w:shd w:val="clear" w:color="auto" w:fill="D5DCE4" w:themeFill="text2" w:themeFillTint="33"/>
          </w:tcPr>
          <w:p w14:paraId="2DA2DB68" w14:textId="77777777" w:rsidR="003009EE" w:rsidRPr="007C6C49" w:rsidRDefault="003009EE" w:rsidP="003009EE">
            <w:pPr>
              <w:jc w:val="center"/>
              <w:rPr>
                <w:b/>
                <w:sz w:val="20"/>
                <w:szCs w:val="20"/>
              </w:rPr>
            </w:pPr>
            <w:r w:rsidRPr="007C6C49">
              <w:rPr>
                <w:b/>
                <w:sz w:val="20"/>
                <w:szCs w:val="20"/>
              </w:rPr>
              <w:t>Gestion du temps</w:t>
            </w:r>
          </w:p>
        </w:tc>
        <w:tc>
          <w:tcPr>
            <w:tcW w:w="3261" w:type="dxa"/>
            <w:shd w:val="clear" w:color="auto" w:fill="D5DCE4" w:themeFill="text2" w:themeFillTint="33"/>
          </w:tcPr>
          <w:p w14:paraId="5BC7DE7A" w14:textId="77777777" w:rsidR="003009EE" w:rsidRPr="007C6C49" w:rsidRDefault="003009EE" w:rsidP="003009EE">
            <w:pPr>
              <w:jc w:val="center"/>
              <w:rPr>
                <w:b/>
                <w:sz w:val="20"/>
                <w:szCs w:val="20"/>
              </w:rPr>
            </w:pPr>
            <w:r w:rsidRPr="007C6C49">
              <w:rPr>
                <w:b/>
                <w:sz w:val="20"/>
                <w:szCs w:val="20"/>
              </w:rPr>
              <w:t xml:space="preserve">Insuffisant : </w:t>
            </w:r>
            <w:r w:rsidRPr="007C6C49">
              <w:rPr>
                <w:b/>
                <w:color w:val="C00000"/>
                <w:sz w:val="20"/>
                <w:szCs w:val="20"/>
              </w:rPr>
              <w:t>1 balise</w:t>
            </w:r>
          </w:p>
        </w:tc>
        <w:tc>
          <w:tcPr>
            <w:tcW w:w="2688" w:type="dxa"/>
            <w:shd w:val="clear" w:color="auto" w:fill="D5DCE4" w:themeFill="text2" w:themeFillTint="33"/>
          </w:tcPr>
          <w:p w14:paraId="1DAEC2EB" w14:textId="77777777" w:rsidR="003009EE" w:rsidRPr="007C6C49" w:rsidRDefault="003009EE" w:rsidP="003009EE">
            <w:pPr>
              <w:jc w:val="center"/>
              <w:rPr>
                <w:b/>
                <w:sz w:val="20"/>
                <w:szCs w:val="20"/>
              </w:rPr>
            </w:pPr>
            <w:r w:rsidRPr="007C6C49">
              <w:rPr>
                <w:b/>
                <w:sz w:val="20"/>
                <w:szCs w:val="20"/>
              </w:rPr>
              <w:t>Fragile </w:t>
            </w:r>
            <w:r w:rsidRPr="007C6C49">
              <w:rPr>
                <w:b/>
                <w:color w:val="C00000"/>
                <w:sz w:val="20"/>
                <w:szCs w:val="20"/>
              </w:rPr>
              <w:t>: 2 balises</w:t>
            </w:r>
          </w:p>
        </w:tc>
        <w:tc>
          <w:tcPr>
            <w:tcW w:w="2556" w:type="dxa"/>
            <w:shd w:val="clear" w:color="auto" w:fill="D5DCE4" w:themeFill="text2" w:themeFillTint="33"/>
          </w:tcPr>
          <w:p w14:paraId="5478679E" w14:textId="77777777" w:rsidR="003009EE" w:rsidRPr="007C6C49" w:rsidRDefault="003009EE" w:rsidP="003009EE">
            <w:pPr>
              <w:jc w:val="center"/>
              <w:rPr>
                <w:b/>
                <w:sz w:val="20"/>
                <w:szCs w:val="20"/>
              </w:rPr>
            </w:pPr>
            <w:r w:rsidRPr="007C6C49">
              <w:rPr>
                <w:b/>
                <w:sz w:val="20"/>
                <w:szCs w:val="20"/>
              </w:rPr>
              <w:t xml:space="preserve">Satisfaisant : </w:t>
            </w:r>
            <w:r w:rsidRPr="007C6C49">
              <w:rPr>
                <w:b/>
                <w:color w:val="C00000"/>
                <w:sz w:val="20"/>
                <w:szCs w:val="20"/>
              </w:rPr>
              <w:t>3 balises</w:t>
            </w:r>
          </w:p>
        </w:tc>
        <w:tc>
          <w:tcPr>
            <w:tcW w:w="2835" w:type="dxa"/>
            <w:shd w:val="clear" w:color="auto" w:fill="D5DCE4" w:themeFill="text2" w:themeFillTint="33"/>
          </w:tcPr>
          <w:p w14:paraId="2A2C05B8" w14:textId="77777777" w:rsidR="003009EE" w:rsidRPr="007C6C49" w:rsidRDefault="003009EE" w:rsidP="003009EE">
            <w:pPr>
              <w:jc w:val="center"/>
              <w:rPr>
                <w:b/>
                <w:sz w:val="20"/>
                <w:szCs w:val="20"/>
              </w:rPr>
            </w:pPr>
            <w:r w:rsidRPr="007C6C49">
              <w:rPr>
                <w:b/>
                <w:sz w:val="20"/>
                <w:szCs w:val="20"/>
              </w:rPr>
              <w:t xml:space="preserve">Très bon niveau : </w:t>
            </w:r>
            <w:r w:rsidRPr="007C6C49">
              <w:rPr>
                <w:b/>
                <w:color w:val="C00000"/>
                <w:sz w:val="20"/>
                <w:szCs w:val="20"/>
              </w:rPr>
              <w:t>4 balises</w:t>
            </w:r>
          </w:p>
        </w:tc>
      </w:tr>
      <w:tr w:rsidR="002E5A59" w14:paraId="6F1A2017" w14:textId="77777777" w:rsidTr="003009EE">
        <w:tc>
          <w:tcPr>
            <w:tcW w:w="3256" w:type="dxa"/>
            <w:vMerge w:val="restart"/>
            <w:shd w:val="clear" w:color="auto" w:fill="auto"/>
          </w:tcPr>
          <w:p w14:paraId="50335357" w14:textId="77777777" w:rsidR="003009EE" w:rsidRPr="007C6C49" w:rsidRDefault="003009EE" w:rsidP="003009EE">
            <w:pPr>
              <w:rPr>
                <w:b/>
                <w:sz w:val="20"/>
                <w:szCs w:val="20"/>
              </w:rPr>
            </w:pPr>
            <w:r w:rsidRPr="007C6C49">
              <w:rPr>
                <w:b/>
                <w:noProof/>
                <w:sz w:val="20"/>
                <w:szCs w:val="20"/>
              </w:rPr>
              <mc:AlternateContent>
                <mc:Choice Requires="wps">
                  <w:drawing>
                    <wp:anchor distT="0" distB="0" distL="114300" distR="114300" simplePos="0" relativeHeight="251726848" behindDoc="0" locked="0" layoutInCell="1" allowOverlap="1" wp14:anchorId="46ACDA0D" wp14:editId="7035ED40">
                      <wp:simplePos x="0" y="0"/>
                      <wp:positionH relativeFrom="column">
                        <wp:posOffset>1768475</wp:posOffset>
                      </wp:positionH>
                      <wp:positionV relativeFrom="paragraph">
                        <wp:posOffset>-42545</wp:posOffset>
                      </wp:positionV>
                      <wp:extent cx="502920" cy="872490"/>
                      <wp:effectExtent l="19050" t="19050" r="30480" b="22860"/>
                      <wp:wrapNone/>
                      <wp:docPr id="46" name="Flèche : haut 46"/>
                      <wp:cNvGraphicFramePr/>
                      <a:graphic xmlns:a="http://schemas.openxmlformats.org/drawingml/2006/main">
                        <a:graphicData uri="http://schemas.microsoft.com/office/word/2010/wordprocessingShape">
                          <wps:wsp>
                            <wps:cNvSpPr/>
                            <wps:spPr>
                              <a:xfrm>
                                <a:off x="0" y="0"/>
                                <a:ext cx="502920" cy="872490"/>
                              </a:xfrm>
                              <a:prstGeom prst="upArrow">
                                <a:avLst>
                                  <a:gd name="adj1" fmla="val 50000"/>
                                  <a:gd name="adj2" fmla="val 48930"/>
                                </a:avLst>
                              </a:prstGeom>
                              <a:solidFill>
                                <a:srgbClr val="70AD47">
                                  <a:lumMod val="20000"/>
                                  <a:lumOff val="80000"/>
                                </a:srgbClr>
                              </a:solidFill>
                              <a:ln w="12700" cap="flat" cmpd="sng" algn="ctr">
                                <a:solidFill>
                                  <a:sysClr val="windowText" lastClr="000000">
                                    <a:shade val="50000"/>
                                  </a:sysClr>
                                </a:solidFill>
                                <a:prstDash val="solid"/>
                                <a:miter lim="800000"/>
                              </a:ln>
                              <a:effectLst/>
                            </wps:spPr>
                            <wps:txbx>
                              <w:txbxContent>
                                <w:p w14:paraId="40001DD9" w14:textId="77777777" w:rsidR="0059057D" w:rsidRPr="005D74A0" w:rsidRDefault="0059057D" w:rsidP="003009EE">
                                  <w:pPr>
                                    <w:shd w:val="clear" w:color="auto" w:fill="FFFFFF" w:themeFill="background1"/>
                                    <w:jc w:val="center"/>
                                    <w:rPr>
                                      <w:sz w:val="16"/>
                                      <w:szCs w:val="16"/>
                                    </w:rPr>
                                  </w:pPr>
                                  <w:r>
                                    <w:rPr>
                                      <w:sz w:val="16"/>
                                      <w:szCs w:val="16"/>
                                    </w:rPr>
                                    <w:t>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DA0D" id="Flèche : haut 46" o:spid="_x0000_s1042" type="#_x0000_t68" style="position:absolute;margin-left:139.25pt;margin-top:-3.35pt;width:39.6pt;height:6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" adj="6092" fillcolor="#e2f0d9" strokeweight="1pt">
                      <v:textbox>
                        <w:txbxContent>
                          <w:p w14:paraId="40001DD9" w14:textId="77777777" w:rsidR="0059057D" w:rsidRPr="005D74A0" w:rsidRDefault="0059057D" w:rsidP="003009EE">
                            <w:pPr>
                              <w:shd w:val="clear" w:color="auto" w:fill="FFFFFF" w:themeFill="background1"/>
                              <w:jc w:val="center"/>
                              <w:rPr>
                                <w:sz w:val="16"/>
                                <w:szCs w:val="16"/>
                              </w:rPr>
                            </w:pPr>
                            <w:r>
                              <w:rPr>
                                <w:sz w:val="16"/>
                                <w:szCs w:val="16"/>
                              </w:rPr>
                              <w:t>TPS</w:t>
                            </w:r>
                          </w:p>
                        </w:txbxContent>
                      </v:textbox>
                    </v:shape>
                  </w:pict>
                </mc:Fallback>
              </mc:AlternateContent>
            </w:r>
            <w:r w:rsidRPr="007C6C49">
              <w:rPr>
                <w:b/>
                <w:sz w:val="20"/>
                <w:szCs w:val="20"/>
              </w:rPr>
              <w:t>AFL 1 :</w:t>
            </w:r>
            <w:r w:rsidRPr="007C6C49">
              <w:rPr>
                <w:sz w:val="20"/>
                <w:szCs w:val="20"/>
              </w:rPr>
              <w:t xml:space="preserve"> </w:t>
            </w:r>
            <w:r w:rsidRPr="007C6C49">
              <w:rPr>
                <w:color w:val="C00000"/>
                <w:sz w:val="20"/>
                <w:szCs w:val="20"/>
              </w:rPr>
              <w:t>S’engager à l’aide d’une motricité spécifique pour réaliser en sécurité et à son meilleur niveau, un itinéraire dans un contexte incertain</w:t>
            </w:r>
          </w:p>
          <w:p w14:paraId="5C111396" w14:textId="77777777" w:rsidR="003009EE" w:rsidRPr="007C6C49" w:rsidRDefault="003009EE" w:rsidP="003009EE">
            <w:pPr>
              <w:rPr>
                <w:b/>
                <w:sz w:val="20"/>
                <w:szCs w:val="20"/>
              </w:rPr>
            </w:pPr>
            <w:r w:rsidRPr="007C6C49">
              <w:rPr>
                <w:b/>
                <w:sz w:val="20"/>
                <w:szCs w:val="20"/>
              </w:rPr>
              <w:t xml:space="preserve">AFL 2 : </w:t>
            </w:r>
            <w:r w:rsidRPr="007C6C49">
              <w:rPr>
                <w:sz w:val="20"/>
                <w:szCs w:val="20"/>
              </w:rPr>
              <w:t xml:space="preserve"> </w:t>
            </w:r>
            <w:r w:rsidRPr="007C6C49">
              <w:rPr>
                <w:color w:val="C00000"/>
                <w:sz w:val="20"/>
                <w:szCs w:val="20"/>
              </w:rPr>
              <w:t>S’entraîner individuellement et collectivement, pour se déplacer de manière efficiente et en toute sécurité.</w:t>
            </w:r>
          </w:p>
        </w:tc>
        <w:tc>
          <w:tcPr>
            <w:tcW w:w="1847" w:type="dxa"/>
            <w:shd w:val="clear" w:color="auto" w:fill="FFFFFF" w:themeFill="background1"/>
          </w:tcPr>
          <w:p w14:paraId="16293950" w14:textId="77777777" w:rsidR="003009EE" w:rsidRPr="007C6C49" w:rsidRDefault="003009EE" w:rsidP="003009EE">
            <w:pPr>
              <w:rPr>
                <w:sz w:val="20"/>
                <w:szCs w:val="20"/>
              </w:rPr>
            </w:pPr>
            <w:r w:rsidRPr="007C6C49">
              <w:rPr>
                <w:sz w:val="20"/>
                <w:szCs w:val="20"/>
              </w:rPr>
              <w:t xml:space="preserve">         &lt; Ou = à 45’</w:t>
            </w:r>
          </w:p>
        </w:tc>
        <w:tc>
          <w:tcPr>
            <w:tcW w:w="3261" w:type="dxa"/>
            <w:shd w:val="clear" w:color="auto" w:fill="FFF2CC" w:themeFill="accent4" w:themeFillTint="33"/>
          </w:tcPr>
          <w:p w14:paraId="4688610B" w14:textId="77777777" w:rsidR="003009EE" w:rsidRPr="007C6C49" w:rsidRDefault="003009EE" w:rsidP="003009EE">
            <w:pPr>
              <w:jc w:val="center"/>
              <w:rPr>
                <w:b/>
                <w:sz w:val="20"/>
                <w:szCs w:val="20"/>
              </w:rPr>
            </w:pPr>
            <w:r w:rsidRPr="007C6C49">
              <w:rPr>
                <w:b/>
                <w:sz w:val="20"/>
                <w:szCs w:val="20"/>
              </w:rPr>
              <w:t>7</w:t>
            </w:r>
          </w:p>
        </w:tc>
        <w:tc>
          <w:tcPr>
            <w:tcW w:w="2688" w:type="dxa"/>
            <w:shd w:val="clear" w:color="auto" w:fill="E2EFD9" w:themeFill="accent6" w:themeFillTint="33"/>
          </w:tcPr>
          <w:p w14:paraId="78FFB890" w14:textId="77777777" w:rsidR="003009EE" w:rsidRPr="007C6C49" w:rsidRDefault="003009EE" w:rsidP="003009EE">
            <w:pPr>
              <w:jc w:val="center"/>
              <w:rPr>
                <w:b/>
                <w:sz w:val="20"/>
                <w:szCs w:val="20"/>
              </w:rPr>
            </w:pPr>
            <w:r w:rsidRPr="007C6C49">
              <w:rPr>
                <w:b/>
                <w:sz w:val="20"/>
                <w:szCs w:val="20"/>
              </w:rPr>
              <w:t>9</w:t>
            </w:r>
          </w:p>
        </w:tc>
        <w:tc>
          <w:tcPr>
            <w:tcW w:w="2556" w:type="dxa"/>
            <w:shd w:val="clear" w:color="auto" w:fill="70AD47" w:themeFill="accent6"/>
          </w:tcPr>
          <w:p w14:paraId="055856CA" w14:textId="77777777" w:rsidR="003009EE" w:rsidRPr="007C6C49" w:rsidRDefault="003009EE" w:rsidP="003009EE">
            <w:pPr>
              <w:jc w:val="center"/>
              <w:rPr>
                <w:b/>
                <w:sz w:val="20"/>
                <w:szCs w:val="20"/>
              </w:rPr>
            </w:pPr>
            <w:r w:rsidRPr="007C6C49">
              <w:rPr>
                <w:b/>
                <w:sz w:val="20"/>
                <w:szCs w:val="20"/>
              </w:rPr>
              <w:t>12</w:t>
            </w:r>
          </w:p>
        </w:tc>
        <w:tc>
          <w:tcPr>
            <w:tcW w:w="2835" w:type="dxa"/>
            <w:shd w:val="clear" w:color="auto" w:fill="70AD47" w:themeFill="accent6"/>
          </w:tcPr>
          <w:p w14:paraId="29063B35" w14:textId="77777777" w:rsidR="003009EE" w:rsidRPr="007C6C49" w:rsidRDefault="003009EE" w:rsidP="003009EE">
            <w:pPr>
              <w:jc w:val="center"/>
              <w:rPr>
                <w:b/>
                <w:sz w:val="20"/>
                <w:szCs w:val="20"/>
              </w:rPr>
            </w:pPr>
            <w:r w:rsidRPr="007C6C49">
              <w:rPr>
                <w:b/>
                <w:sz w:val="20"/>
                <w:szCs w:val="20"/>
              </w:rPr>
              <w:t>14</w:t>
            </w:r>
          </w:p>
        </w:tc>
      </w:tr>
      <w:tr w:rsidR="002E5A59" w14:paraId="7D2B3809" w14:textId="77777777" w:rsidTr="003009EE">
        <w:tc>
          <w:tcPr>
            <w:tcW w:w="3256" w:type="dxa"/>
            <w:vMerge/>
            <w:shd w:val="clear" w:color="auto" w:fill="auto"/>
          </w:tcPr>
          <w:p w14:paraId="584E0944" w14:textId="77777777" w:rsidR="003009EE" w:rsidRPr="007C6C49" w:rsidRDefault="003009EE" w:rsidP="003009EE">
            <w:pPr>
              <w:jc w:val="center"/>
              <w:rPr>
                <w:b/>
                <w:sz w:val="20"/>
                <w:szCs w:val="20"/>
              </w:rPr>
            </w:pPr>
          </w:p>
        </w:tc>
        <w:tc>
          <w:tcPr>
            <w:tcW w:w="1847" w:type="dxa"/>
            <w:shd w:val="clear" w:color="auto" w:fill="FFFFFF" w:themeFill="background1"/>
          </w:tcPr>
          <w:p w14:paraId="44C659BC" w14:textId="77777777" w:rsidR="003009EE" w:rsidRPr="007C6C49" w:rsidRDefault="003009EE" w:rsidP="003009EE">
            <w:pPr>
              <w:jc w:val="center"/>
              <w:rPr>
                <w:sz w:val="20"/>
                <w:szCs w:val="20"/>
              </w:rPr>
            </w:pPr>
            <w:r w:rsidRPr="007C6C49">
              <w:rPr>
                <w:sz w:val="20"/>
                <w:szCs w:val="20"/>
              </w:rPr>
              <w:t>Retard &lt; ou =2’</w:t>
            </w:r>
          </w:p>
        </w:tc>
        <w:tc>
          <w:tcPr>
            <w:tcW w:w="3261" w:type="dxa"/>
            <w:shd w:val="clear" w:color="auto" w:fill="FFF2CC" w:themeFill="accent4" w:themeFillTint="33"/>
          </w:tcPr>
          <w:p w14:paraId="086D4795" w14:textId="77777777" w:rsidR="003009EE" w:rsidRPr="007C6C49" w:rsidRDefault="003009EE" w:rsidP="003009EE">
            <w:pPr>
              <w:jc w:val="center"/>
              <w:rPr>
                <w:b/>
                <w:sz w:val="20"/>
                <w:szCs w:val="20"/>
              </w:rPr>
            </w:pPr>
            <w:r w:rsidRPr="007C6C49">
              <w:rPr>
                <w:b/>
                <w:sz w:val="20"/>
                <w:szCs w:val="20"/>
              </w:rPr>
              <w:t>6</w:t>
            </w:r>
          </w:p>
        </w:tc>
        <w:tc>
          <w:tcPr>
            <w:tcW w:w="2688" w:type="dxa"/>
            <w:shd w:val="clear" w:color="auto" w:fill="E2EFD9" w:themeFill="accent6" w:themeFillTint="33"/>
          </w:tcPr>
          <w:p w14:paraId="635FE124" w14:textId="77777777" w:rsidR="003009EE" w:rsidRPr="007C6C49" w:rsidRDefault="003009EE" w:rsidP="003009EE">
            <w:pPr>
              <w:jc w:val="center"/>
              <w:rPr>
                <w:b/>
                <w:sz w:val="20"/>
                <w:szCs w:val="20"/>
              </w:rPr>
            </w:pPr>
            <w:r w:rsidRPr="007C6C49">
              <w:rPr>
                <w:b/>
                <w:sz w:val="20"/>
                <w:szCs w:val="20"/>
              </w:rPr>
              <w:t>8</w:t>
            </w:r>
          </w:p>
        </w:tc>
        <w:tc>
          <w:tcPr>
            <w:tcW w:w="2556" w:type="dxa"/>
            <w:shd w:val="clear" w:color="auto" w:fill="E2EFD9" w:themeFill="accent6" w:themeFillTint="33"/>
          </w:tcPr>
          <w:p w14:paraId="704CFCE3" w14:textId="77777777" w:rsidR="003009EE" w:rsidRPr="007C6C49" w:rsidRDefault="003009EE" w:rsidP="003009EE">
            <w:pPr>
              <w:jc w:val="center"/>
              <w:rPr>
                <w:b/>
                <w:sz w:val="20"/>
                <w:szCs w:val="20"/>
              </w:rPr>
            </w:pPr>
            <w:r w:rsidRPr="007C6C49">
              <w:rPr>
                <w:b/>
                <w:sz w:val="20"/>
                <w:szCs w:val="20"/>
              </w:rPr>
              <w:t>10</w:t>
            </w:r>
          </w:p>
        </w:tc>
        <w:tc>
          <w:tcPr>
            <w:tcW w:w="2835" w:type="dxa"/>
            <w:shd w:val="clear" w:color="auto" w:fill="70AD47" w:themeFill="accent6"/>
          </w:tcPr>
          <w:p w14:paraId="548E965C" w14:textId="77777777" w:rsidR="003009EE" w:rsidRPr="007C6C49" w:rsidRDefault="003009EE" w:rsidP="003009EE">
            <w:pPr>
              <w:jc w:val="center"/>
              <w:rPr>
                <w:b/>
                <w:sz w:val="20"/>
                <w:szCs w:val="20"/>
              </w:rPr>
            </w:pPr>
            <w:r w:rsidRPr="007C6C49">
              <w:rPr>
                <w:b/>
                <w:sz w:val="20"/>
                <w:szCs w:val="20"/>
              </w:rPr>
              <w:t>12</w:t>
            </w:r>
          </w:p>
        </w:tc>
      </w:tr>
      <w:tr w:rsidR="002E5A59" w14:paraId="60D7FE6F" w14:textId="77777777" w:rsidTr="003009EE">
        <w:tc>
          <w:tcPr>
            <w:tcW w:w="3256" w:type="dxa"/>
            <w:vMerge/>
            <w:shd w:val="clear" w:color="auto" w:fill="auto"/>
          </w:tcPr>
          <w:p w14:paraId="7E11B1B1" w14:textId="77777777" w:rsidR="003009EE" w:rsidRPr="007C6C49" w:rsidRDefault="003009EE" w:rsidP="003009EE">
            <w:pPr>
              <w:jc w:val="center"/>
              <w:rPr>
                <w:b/>
                <w:sz w:val="20"/>
                <w:szCs w:val="20"/>
              </w:rPr>
            </w:pPr>
          </w:p>
        </w:tc>
        <w:tc>
          <w:tcPr>
            <w:tcW w:w="1847" w:type="dxa"/>
            <w:shd w:val="clear" w:color="auto" w:fill="FFFFFF" w:themeFill="background1"/>
          </w:tcPr>
          <w:p w14:paraId="07DAE065" w14:textId="77777777" w:rsidR="003009EE" w:rsidRPr="007C6C49" w:rsidRDefault="003009EE" w:rsidP="003009EE">
            <w:pPr>
              <w:jc w:val="center"/>
              <w:rPr>
                <w:sz w:val="20"/>
                <w:szCs w:val="20"/>
              </w:rPr>
            </w:pPr>
            <w:r w:rsidRPr="007C6C49">
              <w:rPr>
                <w:sz w:val="20"/>
                <w:szCs w:val="20"/>
              </w:rPr>
              <w:t>Retard &lt; ou =3’</w:t>
            </w:r>
          </w:p>
        </w:tc>
        <w:tc>
          <w:tcPr>
            <w:tcW w:w="3261" w:type="dxa"/>
            <w:shd w:val="clear" w:color="auto" w:fill="FF0000"/>
          </w:tcPr>
          <w:p w14:paraId="72DF375D" w14:textId="77777777" w:rsidR="003009EE" w:rsidRPr="007C6C49" w:rsidRDefault="003009EE" w:rsidP="003009EE">
            <w:pPr>
              <w:jc w:val="center"/>
              <w:rPr>
                <w:b/>
                <w:color w:val="000000" w:themeColor="text1"/>
                <w:sz w:val="20"/>
                <w:szCs w:val="20"/>
              </w:rPr>
            </w:pPr>
            <w:r w:rsidRPr="007C6C49">
              <w:rPr>
                <w:b/>
                <w:color w:val="000000" w:themeColor="text1"/>
                <w:sz w:val="20"/>
                <w:szCs w:val="20"/>
              </w:rPr>
              <w:t>4</w:t>
            </w:r>
          </w:p>
        </w:tc>
        <w:tc>
          <w:tcPr>
            <w:tcW w:w="2688" w:type="dxa"/>
            <w:shd w:val="clear" w:color="auto" w:fill="FFF2CC" w:themeFill="accent4" w:themeFillTint="33"/>
          </w:tcPr>
          <w:p w14:paraId="785BDF38" w14:textId="77777777" w:rsidR="003009EE" w:rsidRPr="007C6C49" w:rsidRDefault="003009EE" w:rsidP="003009EE">
            <w:pPr>
              <w:jc w:val="center"/>
              <w:rPr>
                <w:b/>
                <w:sz w:val="20"/>
                <w:szCs w:val="20"/>
              </w:rPr>
            </w:pPr>
            <w:r w:rsidRPr="007C6C49">
              <w:rPr>
                <w:b/>
                <w:sz w:val="20"/>
                <w:szCs w:val="20"/>
              </w:rPr>
              <w:t>5</w:t>
            </w:r>
          </w:p>
        </w:tc>
        <w:tc>
          <w:tcPr>
            <w:tcW w:w="2556" w:type="dxa"/>
            <w:shd w:val="clear" w:color="auto" w:fill="FFF2CC" w:themeFill="accent4" w:themeFillTint="33"/>
          </w:tcPr>
          <w:p w14:paraId="778F7208" w14:textId="77777777" w:rsidR="003009EE" w:rsidRPr="007C6C49" w:rsidRDefault="003009EE" w:rsidP="003009EE">
            <w:pPr>
              <w:jc w:val="center"/>
              <w:rPr>
                <w:b/>
                <w:sz w:val="20"/>
                <w:szCs w:val="20"/>
              </w:rPr>
            </w:pPr>
            <w:r w:rsidRPr="007C6C49">
              <w:rPr>
                <w:b/>
                <w:sz w:val="20"/>
                <w:szCs w:val="20"/>
              </w:rPr>
              <w:t>7</w:t>
            </w:r>
          </w:p>
        </w:tc>
        <w:tc>
          <w:tcPr>
            <w:tcW w:w="2835" w:type="dxa"/>
            <w:shd w:val="clear" w:color="auto" w:fill="E2EFD9" w:themeFill="accent6" w:themeFillTint="33"/>
          </w:tcPr>
          <w:p w14:paraId="5516A580" w14:textId="77777777" w:rsidR="003009EE" w:rsidRPr="007C6C49" w:rsidRDefault="003009EE" w:rsidP="003009EE">
            <w:pPr>
              <w:jc w:val="center"/>
              <w:rPr>
                <w:b/>
                <w:sz w:val="20"/>
                <w:szCs w:val="20"/>
              </w:rPr>
            </w:pPr>
            <w:r w:rsidRPr="007C6C49">
              <w:rPr>
                <w:b/>
                <w:sz w:val="20"/>
                <w:szCs w:val="20"/>
              </w:rPr>
              <w:t>9</w:t>
            </w:r>
          </w:p>
        </w:tc>
      </w:tr>
      <w:tr w:rsidR="002E5A59" w14:paraId="6A89D35A" w14:textId="77777777" w:rsidTr="003009EE">
        <w:tc>
          <w:tcPr>
            <w:tcW w:w="3256" w:type="dxa"/>
            <w:vMerge/>
            <w:shd w:val="clear" w:color="auto" w:fill="auto"/>
          </w:tcPr>
          <w:p w14:paraId="5948C77B" w14:textId="77777777" w:rsidR="003009EE" w:rsidRPr="007C6C49" w:rsidRDefault="003009EE" w:rsidP="003009EE">
            <w:pPr>
              <w:jc w:val="center"/>
              <w:rPr>
                <w:b/>
                <w:sz w:val="20"/>
                <w:szCs w:val="20"/>
              </w:rPr>
            </w:pPr>
          </w:p>
        </w:tc>
        <w:tc>
          <w:tcPr>
            <w:tcW w:w="1847" w:type="dxa"/>
            <w:shd w:val="clear" w:color="auto" w:fill="FFFFFF" w:themeFill="background1"/>
          </w:tcPr>
          <w:p w14:paraId="5819ADBF" w14:textId="77777777" w:rsidR="003009EE" w:rsidRPr="007C6C49" w:rsidRDefault="003009EE" w:rsidP="003009EE">
            <w:pPr>
              <w:jc w:val="center"/>
              <w:rPr>
                <w:sz w:val="20"/>
                <w:szCs w:val="20"/>
              </w:rPr>
            </w:pPr>
            <w:r w:rsidRPr="007C6C49">
              <w:rPr>
                <w:sz w:val="20"/>
                <w:szCs w:val="20"/>
              </w:rPr>
              <w:t>Retard &lt; ou = 4’</w:t>
            </w:r>
          </w:p>
        </w:tc>
        <w:tc>
          <w:tcPr>
            <w:tcW w:w="3261" w:type="dxa"/>
            <w:shd w:val="clear" w:color="auto" w:fill="FF0000"/>
          </w:tcPr>
          <w:p w14:paraId="6C2B6016" w14:textId="77777777" w:rsidR="003009EE" w:rsidRPr="007C6C49" w:rsidRDefault="003009EE" w:rsidP="003009EE">
            <w:pPr>
              <w:jc w:val="center"/>
              <w:rPr>
                <w:b/>
                <w:color w:val="000000" w:themeColor="text1"/>
                <w:sz w:val="20"/>
                <w:szCs w:val="20"/>
              </w:rPr>
            </w:pPr>
            <w:r w:rsidRPr="007C6C49">
              <w:rPr>
                <w:b/>
                <w:color w:val="000000" w:themeColor="text1"/>
                <w:sz w:val="20"/>
                <w:szCs w:val="20"/>
              </w:rPr>
              <w:t>3</w:t>
            </w:r>
          </w:p>
        </w:tc>
        <w:tc>
          <w:tcPr>
            <w:tcW w:w="2688" w:type="dxa"/>
            <w:shd w:val="clear" w:color="auto" w:fill="FF0000"/>
          </w:tcPr>
          <w:p w14:paraId="571214D1" w14:textId="77777777" w:rsidR="003009EE" w:rsidRPr="007C6C49" w:rsidRDefault="003009EE" w:rsidP="003009EE">
            <w:pPr>
              <w:jc w:val="center"/>
              <w:rPr>
                <w:b/>
                <w:sz w:val="20"/>
                <w:szCs w:val="20"/>
              </w:rPr>
            </w:pPr>
            <w:r w:rsidRPr="007C6C49">
              <w:rPr>
                <w:b/>
                <w:sz w:val="20"/>
                <w:szCs w:val="20"/>
              </w:rPr>
              <w:t>4</w:t>
            </w:r>
          </w:p>
        </w:tc>
        <w:tc>
          <w:tcPr>
            <w:tcW w:w="2556" w:type="dxa"/>
            <w:shd w:val="clear" w:color="auto" w:fill="FFF2CC" w:themeFill="accent4" w:themeFillTint="33"/>
          </w:tcPr>
          <w:p w14:paraId="6BB57442" w14:textId="77777777" w:rsidR="003009EE" w:rsidRPr="007C6C49" w:rsidRDefault="003009EE" w:rsidP="003009EE">
            <w:pPr>
              <w:jc w:val="center"/>
              <w:rPr>
                <w:b/>
                <w:sz w:val="20"/>
                <w:szCs w:val="20"/>
              </w:rPr>
            </w:pPr>
            <w:r w:rsidRPr="007C6C49">
              <w:rPr>
                <w:b/>
                <w:sz w:val="20"/>
                <w:szCs w:val="20"/>
              </w:rPr>
              <w:t>5</w:t>
            </w:r>
          </w:p>
        </w:tc>
        <w:tc>
          <w:tcPr>
            <w:tcW w:w="2835" w:type="dxa"/>
            <w:shd w:val="clear" w:color="auto" w:fill="FFF2CC" w:themeFill="accent4" w:themeFillTint="33"/>
          </w:tcPr>
          <w:p w14:paraId="2B39FC1E" w14:textId="77777777" w:rsidR="003009EE" w:rsidRPr="007C6C49" w:rsidRDefault="003009EE" w:rsidP="003009EE">
            <w:pPr>
              <w:jc w:val="center"/>
              <w:rPr>
                <w:b/>
                <w:sz w:val="20"/>
                <w:szCs w:val="20"/>
              </w:rPr>
            </w:pPr>
            <w:r w:rsidRPr="007C6C49">
              <w:rPr>
                <w:b/>
                <w:sz w:val="20"/>
                <w:szCs w:val="20"/>
              </w:rPr>
              <w:t>7</w:t>
            </w:r>
          </w:p>
        </w:tc>
      </w:tr>
      <w:tr w:rsidR="003009EE" w14:paraId="424CEA64" w14:textId="77777777" w:rsidTr="003009EE">
        <w:trPr>
          <w:trHeight w:val="436"/>
        </w:trPr>
        <w:tc>
          <w:tcPr>
            <w:tcW w:w="3256" w:type="dxa"/>
            <w:vMerge/>
            <w:shd w:val="clear" w:color="auto" w:fill="auto"/>
          </w:tcPr>
          <w:p w14:paraId="447E1656" w14:textId="77777777" w:rsidR="003009EE" w:rsidRPr="007C6C49" w:rsidRDefault="003009EE" w:rsidP="003009EE">
            <w:pPr>
              <w:jc w:val="center"/>
              <w:rPr>
                <w:b/>
                <w:sz w:val="20"/>
                <w:szCs w:val="20"/>
              </w:rPr>
            </w:pPr>
          </w:p>
        </w:tc>
        <w:tc>
          <w:tcPr>
            <w:tcW w:w="1847" w:type="dxa"/>
            <w:shd w:val="clear" w:color="auto" w:fill="FFFFFF" w:themeFill="background1"/>
          </w:tcPr>
          <w:p w14:paraId="342BB7A3" w14:textId="77777777" w:rsidR="003009EE" w:rsidRPr="007C6C49" w:rsidRDefault="003009EE" w:rsidP="003009EE">
            <w:pPr>
              <w:jc w:val="center"/>
              <w:rPr>
                <w:b/>
                <w:sz w:val="20"/>
                <w:szCs w:val="20"/>
              </w:rPr>
            </w:pPr>
            <w:r w:rsidRPr="007C6C49">
              <w:rPr>
                <w:b/>
                <w:sz w:val="20"/>
                <w:szCs w:val="20"/>
              </w:rPr>
              <w:t>L’orienteur</w:t>
            </w:r>
          </w:p>
        </w:tc>
        <w:tc>
          <w:tcPr>
            <w:tcW w:w="11340" w:type="dxa"/>
            <w:gridSpan w:val="4"/>
            <w:shd w:val="clear" w:color="auto" w:fill="FFFFFF" w:themeFill="background1"/>
          </w:tcPr>
          <w:p w14:paraId="0C30AC41" w14:textId="77777777" w:rsidR="003009EE" w:rsidRPr="007C6C49" w:rsidRDefault="003009EE" w:rsidP="003009EE">
            <w:pPr>
              <w:rPr>
                <w:sz w:val="20"/>
                <w:szCs w:val="20"/>
              </w:rPr>
            </w:pPr>
            <w:r w:rsidRPr="007C6C49">
              <w:rPr>
                <w:noProof/>
                <w:sz w:val="20"/>
                <w:szCs w:val="20"/>
              </w:rPr>
              <mc:AlternateContent>
                <mc:Choice Requires="wps">
                  <w:drawing>
                    <wp:anchor distT="0" distB="0" distL="114300" distR="114300" simplePos="0" relativeHeight="251725824" behindDoc="0" locked="0" layoutInCell="1" allowOverlap="1" wp14:anchorId="5FDBA9DB" wp14:editId="09102F46">
                      <wp:simplePos x="0" y="0"/>
                      <wp:positionH relativeFrom="column">
                        <wp:posOffset>-43180</wp:posOffset>
                      </wp:positionH>
                      <wp:positionV relativeFrom="paragraph">
                        <wp:posOffset>-48895</wp:posOffset>
                      </wp:positionV>
                      <wp:extent cx="7178040" cy="445770"/>
                      <wp:effectExtent l="0" t="19050" r="41910" b="30480"/>
                      <wp:wrapNone/>
                      <wp:docPr id="47" name="Flèche : droite 47"/>
                      <wp:cNvGraphicFramePr/>
                      <a:graphic xmlns:a="http://schemas.openxmlformats.org/drawingml/2006/main">
                        <a:graphicData uri="http://schemas.microsoft.com/office/word/2010/wordprocessingShape">
                          <wps:wsp>
                            <wps:cNvSpPr/>
                            <wps:spPr>
                              <a:xfrm>
                                <a:off x="0" y="0"/>
                                <a:ext cx="7178040" cy="445770"/>
                              </a:xfrm>
                              <a:prstGeom prst="rightArrow">
                                <a:avLst/>
                              </a:prstGeom>
                              <a:solidFill>
                                <a:srgbClr val="70AD47">
                                  <a:lumMod val="20000"/>
                                  <a:lumOff val="80000"/>
                                </a:srgbClr>
                              </a:solidFill>
                              <a:ln w="12700" cap="flat" cmpd="sng" algn="ctr">
                                <a:solidFill>
                                  <a:sysClr val="windowText" lastClr="000000">
                                    <a:shade val="50000"/>
                                  </a:sysClr>
                                </a:solidFill>
                                <a:prstDash val="solid"/>
                                <a:miter lim="800000"/>
                              </a:ln>
                              <a:effectLst/>
                            </wps:spPr>
                            <wps:txbx>
                              <w:txbxContent>
                                <w:p w14:paraId="5F85E6FF" w14:textId="77777777" w:rsidR="0059057D" w:rsidRPr="007D134B" w:rsidRDefault="0059057D" w:rsidP="003009EE">
                                  <w:pPr>
                                    <w:shd w:val="clear" w:color="auto" w:fill="FFFFFF" w:themeFill="background1"/>
                                    <w:jc w:val="center"/>
                                    <w:rPr>
                                      <w:sz w:val="18"/>
                                      <w:szCs w:val="18"/>
                                    </w:rPr>
                                  </w:pPr>
                                  <w:r>
                                    <w:rPr>
                                      <w:sz w:val="18"/>
                                      <w:szCs w:val="18"/>
                                    </w:rPr>
                                    <w:t>Efficacité dans le déplacement : niveau du parcours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A9DB" id="Flèche : droite 47" o:spid="_x0000_s1043" type="#_x0000_t13" style="position:absolute;margin-left:-3.4pt;margin-top:-3.85pt;width:565.2pt;height:3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" adj="20929" fillcolor="#e2f0d9" strokeweight="1pt">
                      <v:textbox>
                        <w:txbxContent>
                          <w:p w14:paraId="5F85E6FF" w14:textId="77777777" w:rsidR="0059057D" w:rsidRPr="007D134B" w:rsidRDefault="0059057D" w:rsidP="003009EE">
                            <w:pPr>
                              <w:shd w:val="clear" w:color="auto" w:fill="FFFFFF" w:themeFill="background1"/>
                              <w:jc w:val="center"/>
                              <w:rPr>
                                <w:sz w:val="18"/>
                                <w:szCs w:val="18"/>
                              </w:rPr>
                            </w:pPr>
                            <w:r>
                              <w:rPr>
                                <w:sz w:val="18"/>
                                <w:szCs w:val="18"/>
                              </w:rPr>
                              <w:t>Efficacité dans le déplacement : niveau du parcours</w:t>
                            </w:r>
                          </w:p>
                        </w:txbxContent>
                      </v:textbox>
                    </v:shape>
                  </w:pict>
                </mc:Fallback>
              </mc:AlternateContent>
            </w:r>
          </w:p>
        </w:tc>
      </w:tr>
      <w:tr w:rsidR="002E5A59" w14:paraId="33B56810" w14:textId="77777777" w:rsidTr="003009EE">
        <w:trPr>
          <w:trHeight w:val="181"/>
        </w:trPr>
        <w:tc>
          <w:tcPr>
            <w:tcW w:w="3256" w:type="dxa"/>
            <w:shd w:val="clear" w:color="auto" w:fill="BDD6EE" w:themeFill="accent5" w:themeFillTint="66"/>
          </w:tcPr>
          <w:p w14:paraId="1BC8E1B0" w14:textId="77777777" w:rsidR="003009EE" w:rsidRPr="007C6C49" w:rsidRDefault="003009EE" w:rsidP="003009EE">
            <w:pPr>
              <w:rPr>
                <w:b/>
                <w:sz w:val="20"/>
                <w:szCs w:val="20"/>
              </w:rPr>
            </w:pPr>
            <w:r w:rsidRPr="007C6C49">
              <w:rPr>
                <w:b/>
                <w:sz w:val="20"/>
                <w:szCs w:val="20"/>
              </w:rPr>
              <w:t>AFL 3 </w:t>
            </w:r>
            <w:r w:rsidRPr="007C6C49">
              <w:rPr>
                <w:b/>
                <w:color w:val="C00000"/>
                <w:sz w:val="20"/>
                <w:szCs w:val="20"/>
              </w:rPr>
              <w:t xml:space="preserve">: </w:t>
            </w:r>
            <w:r w:rsidRPr="007C6C49">
              <w:rPr>
                <w:color w:val="C00000"/>
                <w:sz w:val="20"/>
                <w:szCs w:val="20"/>
              </w:rPr>
              <w:t xml:space="preserve"> Coopérer pour réaliser un projet de déplacement, en toute sécurité.</w:t>
            </w:r>
          </w:p>
        </w:tc>
        <w:tc>
          <w:tcPr>
            <w:tcW w:w="1847" w:type="dxa"/>
            <w:shd w:val="clear" w:color="auto" w:fill="BDD6EE" w:themeFill="accent5" w:themeFillTint="66"/>
          </w:tcPr>
          <w:p w14:paraId="0486CADF" w14:textId="77777777" w:rsidR="003009EE" w:rsidRPr="007C6C49" w:rsidRDefault="003009EE" w:rsidP="003009EE">
            <w:pPr>
              <w:jc w:val="center"/>
              <w:rPr>
                <w:b/>
                <w:sz w:val="20"/>
                <w:szCs w:val="20"/>
              </w:rPr>
            </w:pPr>
            <w:r w:rsidRPr="007C6C49">
              <w:rPr>
                <w:b/>
                <w:sz w:val="20"/>
                <w:szCs w:val="20"/>
              </w:rPr>
              <w:t>Binôme orienteur</w:t>
            </w:r>
          </w:p>
        </w:tc>
        <w:tc>
          <w:tcPr>
            <w:tcW w:w="3261" w:type="dxa"/>
            <w:shd w:val="clear" w:color="auto" w:fill="BDD6EE" w:themeFill="accent5" w:themeFillTint="66"/>
          </w:tcPr>
          <w:p w14:paraId="42218DC0" w14:textId="77777777" w:rsidR="003009EE" w:rsidRPr="007C6C49" w:rsidRDefault="003009EE" w:rsidP="003009EE">
            <w:pPr>
              <w:rPr>
                <w:sz w:val="20"/>
                <w:szCs w:val="20"/>
              </w:rPr>
            </w:pPr>
            <w:r w:rsidRPr="007C6C49">
              <w:rPr>
                <w:b/>
                <w:sz w:val="20"/>
                <w:szCs w:val="20"/>
              </w:rPr>
              <w:t>Parcours vert</w:t>
            </w:r>
            <w:r w:rsidRPr="007C6C49">
              <w:rPr>
                <w:sz w:val="20"/>
                <w:szCs w:val="20"/>
              </w:rPr>
              <w:t xml:space="preserve"> : </w:t>
            </w:r>
            <w:r w:rsidRPr="007C6C49">
              <w:rPr>
                <w:b/>
                <w:color w:val="C00000"/>
                <w:sz w:val="20"/>
                <w:szCs w:val="20"/>
              </w:rPr>
              <w:t>2 points</w:t>
            </w:r>
          </w:p>
        </w:tc>
        <w:tc>
          <w:tcPr>
            <w:tcW w:w="2688" w:type="dxa"/>
            <w:shd w:val="clear" w:color="auto" w:fill="BDD6EE" w:themeFill="accent5" w:themeFillTint="66"/>
          </w:tcPr>
          <w:p w14:paraId="1C47D632" w14:textId="77777777" w:rsidR="003009EE" w:rsidRPr="007C6C49" w:rsidRDefault="003009EE" w:rsidP="003009EE">
            <w:pPr>
              <w:rPr>
                <w:sz w:val="20"/>
                <w:szCs w:val="20"/>
              </w:rPr>
            </w:pPr>
            <w:r w:rsidRPr="007C6C49">
              <w:rPr>
                <w:b/>
                <w:sz w:val="20"/>
                <w:szCs w:val="20"/>
              </w:rPr>
              <w:t>Parcours bleu</w:t>
            </w:r>
            <w:r w:rsidRPr="007C6C49">
              <w:rPr>
                <w:sz w:val="20"/>
                <w:szCs w:val="20"/>
              </w:rPr>
              <w:t xml:space="preserve"> : </w:t>
            </w:r>
            <w:r w:rsidRPr="007C6C49">
              <w:rPr>
                <w:b/>
                <w:color w:val="C00000"/>
                <w:sz w:val="20"/>
                <w:szCs w:val="20"/>
              </w:rPr>
              <w:t>4 points</w:t>
            </w:r>
          </w:p>
        </w:tc>
        <w:tc>
          <w:tcPr>
            <w:tcW w:w="2556" w:type="dxa"/>
            <w:shd w:val="clear" w:color="auto" w:fill="BDD6EE" w:themeFill="accent5" w:themeFillTint="66"/>
          </w:tcPr>
          <w:p w14:paraId="0AF0EEAB" w14:textId="77777777" w:rsidR="003009EE" w:rsidRPr="007C6C49" w:rsidRDefault="003009EE" w:rsidP="003009EE">
            <w:pPr>
              <w:rPr>
                <w:sz w:val="20"/>
                <w:szCs w:val="20"/>
              </w:rPr>
            </w:pPr>
            <w:r w:rsidRPr="007C6C49">
              <w:rPr>
                <w:b/>
                <w:sz w:val="20"/>
                <w:szCs w:val="20"/>
              </w:rPr>
              <w:t>Parcours rouge</w:t>
            </w:r>
            <w:r w:rsidRPr="007C6C49">
              <w:rPr>
                <w:sz w:val="20"/>
                <w:szCs w:val="20"/>
              </w:rPr>
              <w:t xml:space="preserve"> = </w:t>
            </w:r>
            <w:r w:rsidRPr="007C6C49">
              <w:rPr>
                <w:b/>
                <w:color w:val="C00000"/>
                <w:sz w:val="20"/>
                <w:szCs w:val="20"/>
              </w:rPr>
              <w:t>5 points</w:t>
            </w:r>
          </w:p>
        </w:tc>
        <w:tc>
          <w:tcPr>
            <w:tcW w:w="2835" w:type="dxa"/>
            <w:shd w:val="clear" w:color="auto" w:fill="BDD6EE" w:themeFill="accent5" w:themeFillTint="66"/>
          </w:tcPr>
          <w:p w14:paraId="5800D9EE" w14:textId="77777777" w:rsidR="003009EE" w:rsidRPr="007C6C49" w:rsidRDefault="003009EE" w:rsidP="003009EE">
            <w:pPr>
              <w:rPr>
                <w:sz w:val="20"/>
                <w:szCs w:val="20"/>
              </w:rPr>
            </w:pPr>
            <w:r w:rsidRPr="007C6C49">
              <w:rPr>
                <w:b/>
                <w:sz w:val="20"/>
                <w:szCs w:val="20"/>
              </w:rPr>
              <w:t>Parcours noir</w:t>
            </w:r>
            <w:r w:rsidRPr="007C6C49">
              <w:rPr>
                <w:sz w:val="20"/>
                <w:szCs w:val="20"/>
              </w:rPr>
              <w:t xml:space="preserve"> = </w:t>
            </w:r>
            <w:r w:rsidRPr="007C6C49">
              <w:rPr>
                <w:b/>
                <w:color w:val="C00000"/>
                <w:sz w:val="20"/>
                <w:szCs w:val="20"/>
              </w:rPr>
              <w:t>6 points</w:t>
            </w:r>
          </w:p>
        </w:tc>
      </w:tr>
    </w:tbl>
    <w:p w14:paraId="03378774" w14:textId="1B8FCF74" w:rsidR="00FD5455" w:rsidRDefault="00FD5455" w:rsidP="00FD5455">
      <w:pPr>
        <w:rPr>
          <w:b/>
        </w:rPr>
      </w:pPr>
    </w:p>
    <w:p w14:paraId="19CA3761" w14:textId="69CCEAFE" w:rsidR="003009EE" w:rsidRDefault="003009EE" w:rsidP="003009EE"/>
    <w:p w14:paraId="1D099642" w14:textId="77777777" w:rsidR="003009EE" w:rsidRDefault="003009EE" w:rsidP="003009EE">
      <w:pPr>
        <w:spacing w:after="0"/>
      </w:pPr>
    </w:p>
    <w:tbl>
      <w:tblPr>
        <w:tblStyle w:val="Grilledutableau"/>
        <w:tblpPr w:leftFromText="141" w:rightFromText="141" w:vertAnchor="page" w:horzAnchor="margin" w:tblpXSpec="center" w:tblpY="1073"/>
        <w:tblW w:w="16302" w:type="dxa"/>
        <w:tblLook w:val="04A0" w:firstRow="1" w:lastRow="0" w:firstColumn="1" w:lastColumn="0" w:noHBand="0" w:noVBand="1"/>
      </w:tblPr>
      <w:tblGrid>
        <w:gridCol w:w="3156"/>
        <w:gridCol w:w="13146"/>
      </w:tblGrid>
      <w:tr w:rsidR="008A2EB4" w:rsidRPr="001F40EA" w14:paraId="1D1060C6" w14:textId="77777777" w:rsidTr="00DB3832">
        <w:trPr>
          <w:trHeight w:val="70"/>
        </w:trPr>
        <w:tc>
          <w:tcPr>
            <w:tcW w:w="2336" w:type="dxa"/>
            <w:shd w:val="clear" w:color="auto" w:fill="E7E6E6" w:themeFill="background2"/>
            <w:vAlign w:val="center"/>
          </w:tcPr>
          <w:p w14:paraId="6168DE57" w14:textId="77777777" w:rsidR="008A2EB4" w:rsidRPr="001F40EA" w:rsidRDefault="008A2EB4" w:rsidP="00DB3832">
            <w:pPr>
              <w:widowControl w:val="0"/>
              <w:spacing w:after="120" w:line="285" w:lineRule="auto"/>
              <w:rPr>
                <w:rFonts w:ascii="Calibri" w:eastAsia="Times New Roman" w:hAnsi="Calibri" w:cs="Calibri"/>
                <w:b/>
                <w:bCs/>
                <w:color w:val="000000"/>
                <w:kern w:val="28"/>
                <w:sz w:val="16"/>
                <w:szCs w:val="16"/>
                <w:lang w:eastAsia="fr-FR"/>
                <w14:cntxtAlts/>
              </w:rPr>
            </w:pPr>
            <w:r w:rsidRPr="001F40EA">
              <w:rPr>
                <w:noProof/>
                <w:sz w:val="16"/>
                <w:szCs w:val="16"/>
              </w:rPr>
              <w:lastRenderedPageBreak/>
              <w:drawing>
                <wp:inline distT="0" distB="0" distL="0" distR="0" wp14:anchorId="185D4D1F" wp14:editId="24E5071F">
                  <wp:extent cx="854998" cy="935990"/>
                  <wp:effectExtent l="0" t="0" r="254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866709" cy="948810"/>
                          </a:xfrm>
                          <a:prstGeom prst="rect">
                            <a:avLst/>
                          </a:prstGeom>
                          <a:noFill/>
                          <a:ln>
                            <a:noFill/>
                          </a:ln>
                        </pic:spPr>
                      </pic:pic>
                    </a:graphicData>
                  </a:graphic>
                </wp:inline>
              </w:drawing>
            </w:r>
          </w:p>
          <w:p w14:paraId="0F26998F" w14:textId="77777777" w:rsidR="008A2EB4" w:rsidRPr="001F40EA" w:rsidRDefault="008A2EB4" w:rsidP="00DB3832">
            <w:pPr>
              <w:widowControl w:val="0"/>
              <w:spacing w:after="120" w:line="285" w:lineRule="auto"/>
              <w:rPr>
                <w:rFonts w:ascii="Calibri" w:eastAsia="Times New Roman" w:hAnsi="Calibri" w:cs="Calibri"/>
                <w:b/>
                <w:bCs/>
                <w:color w:val="000000"/>
                <w:kern w:val="28"/>
                <w:sz w:val="16"/>
                <w:szCs w:val="16"/>
                <w:lang w:eastAsia="fr-FR"/>
                <w14:cntxtAlts/>
              </w:rPr>
            </w:pPr>
          </w:p>
          <w:p w14:paraId="56DDB048" w14:textId="77777777" w:rsidR="008A2EB4" w:rsidRPr="001F40EA" w:rsidRDefault="008A2EB4" w:rsidP="00DB3832">
            <w:pPr>
              <w:widowControl w:val="0"/>
              <w:spacing w:after="120" w:line="285" w:lineRule="auto"/>
              <w:rPr>
                <w:rFonts w:ascii="Calibri" w:eastAsia="Times New Roman" w:hAnsi="Calibri" w:cs="Calibri"/>
                <w:b/>
                <w:bCs/>
                <w:color w:val="000000"/>
                <w:kern w:val="28"/>
                <w:sz w:val="16"/>
                <w:szCs w:val="16"/>
                <w:lang w:eastAsia="fr-FR"/>
                <w14:cntxtAlts/>
              </w:rPr>
            </w:pPr>
          </w:p>
          <w:p w14:paraId="11C08FE1" w14:textId="77777777" w:rsidR="008A2EB4" w:rsidRPr="00106657" w:rsidRDefault="008A2EB4" w:rsidP="00106657">
            <w:pPr>
              <w:widowControl w:val="0"/>
              <w:spacing w:after="120" w:line="285" w:lineRule="auto"/>
              <w:jc w:val="center"/>
              <w:rPr>
                <w:rFonts w:ascii="Calibri" w:eastAsia="Times New Roman" w:hAnsi="Calibri" w:cs="Calibri"/>
                <w:b/>
                <w:bCs/>
                <w:color w:val="000000"/>
                <w:kern w:val="28"/>
                <w:sz w:val="28"/>
                <w:szCs w:val="28"/>
                <w:lang w:eastAsia="fr-FR"/>
                <w14:cntxtAlts/>
              </w:rPr>
            </w:pPr>
            <w:r w:rsidRPr="00106657">
              <w:rPr>
                <w:rFonts w:ascii="Calibri" w:eastAsia="Times New Roman" w:hAnsi="Calibri" w:cs="Calibri"/>
                <w:b/>
                <w:bCs/>
                <w:color w:val="000000"/>
                <w:kern w:val="28"/>
                <w:sz w:val="28"/>
                <w:szCs w:val="28"/>
                <w:lang w:eastAsia="fr-FR"/>
                <w14:cntxtAlts/>
              </w:rPr>
              <w:t>CHAMP D’APPRENTISSAGE N°3</w:t>
            </w:r>
          </w:p>
          <w:p w14:paraId="235C566C" w14:textId="292925E7" w:rsidR="008A2EB4" w:rsidRDefault="008A2EB4" w:rsidP="00DB3832">
            <w:pPr>
              <w:jc w:val="center"/>
              <w:rPr>
                <w:rFonts w:ascii="Calibri" w:eastAsia="Times New Roman" w:hAnsi="Calibri" w:cs="Calibri"/>
                <w:b/>
                <w:bCs/>
                <w:color w:val="000000"/>
                <w:kern w:val="28"/>
                <w:sz w:val="28"/>
                <w:szCs w:val="28"/>
                <w:lang w:eastAsia="fr-FR"/>
                <w14:cntxtAlts/>
              </w:rPr>
            </w:pPr>
            <w:r w:rsidRPr="00106657">
              <w:rPr>
                <w:rFonts w:ascii="Calibri" w:eastAsia="Times New Roman" w:hAnsi="Calibri" w:cs="Calibri"/>
                <w:b/>
                <w:bCs/>
                <w:color w:val="000000"/>
                <w:kern w:val="28"/>
                <w:sz w:val="24"/>
                <w:szCs w:val="24"/>
                <w:lang w:eastAsia="fr-FR"/>
                <w14:cntxtAlts/>
              </w:rPr>
              <w:t>Activité de création artistique</w:t>
            </w:r>
            <w:r w:rsidRPr="00106657">
              <w:rPr>
                <w:rFonts w:ascii="Calibri" w:eastAsia="Times New Roman" w:hAnsi="Calibri" w:cs="Calibri"/>
                <w:b/>
                <w:bCs/>
                <w:color w:val="000000"/>
                <w:kern w:val="28"/>
                <w:sz w:val="28"/>
                <w:szCs w:val="28"/>
                <w:lang w:eastAsia="fr-FR"/>
                <w14:cntxtAlts/>
              </w:rPr>
              <w:t xml:space="preserve"> </w:t>
            </w:r>
            <w:r w:rsidR="00985DAA" w:rsidRPr="00106657">
              <w:rPr>
                <w:rFonts w:ascii="Calibri" w:eastAsia="Times New Roman" w:hAnsi="Calibri" w:cs="Calibri"/>
                <w:b/>
                <w:bCs/>
                <w:color w:val="000000"/>
                <w:kern w:val="28"/>
                <w:sz w:val="28"/>
                <w:szCs w:val="28"/>
                <w:lang w:eastAsia="fr-FR"/>
                <w14:cntxtAlts/>
              </w:rPr>
              <w:t>DANSE</w:t>
            </w:r>
          </w:p>
          <w:p w14:paraId="40B957B0" w14:textId="77777777" w:rsidR="00106657" w:rsidRPr="00106657" w:rsidRDefault="00106657" w:rsidP="00DB3832">
            <w:pPr>
              <w:jc w:val="center"/>
              <w:rPr>
                <w:rFonts w:ascii="Calibri" w:eastAsia="Times New Roman" w:hAnsi="Calibri" w:cs="Calibri"/>
                <w:b/>
                <w:bCs/>
                <w:color w:val="000000"/>
                <w:kern w:val="28"/>
                <w:sz w:val="28"/>
                <w:szCs w:val="28"/>
                <w:lang w:eastAsia="fr-FR"/>
                <w14:cntxtAlts/>
              </w:rPr>
            </w:pPr>
          </w:p>
          <w:p w14:paraId="7E3923D1" w14:textId="0C2BF5B5" w:rsidR="00985DAA" w:rsidRDefault="00985DAA" w:rsidP="00DB3832">
            <w:pPr>
              <w:jc w:val="center"/>
              <w:rPr>
                <w:rFonts w:ascii="Calibri" w:eastAsia="Times New Roman" w:hAnsi="Calibri" w:cs="Calibri"/>
                <w:b/>
                <w:bCs/>
                <w:color w:val="000000"/>
                <w:kern w:val="28"/>
                <w:sz w:val="28"/>
                <w:szCs w:val="28"/>
                <w:lang w:eastAsia="fr-FR"/>
                <w14:cntxtAlts/>
              </w:rPr>
            </w:pPr>
            <w:r w:rsidRPr="00106657">
              <w:rPr>
                <w:rFonts w:ascii="Calibri" w:eastAsia="Times New Roman" w:hAnsi="Calibri" w:cs="Calibri"/>
                <w:b/>
                <w:bCs/>
                <w:color w:val="000000"/>
                <w:kern w:val="28"/>
                <w:sz w:val="20"/>
                <w:szCs w:val="20"/>
                <w:lang w:eastAsia="fr-FR"/>
                <w14:cntxtAlts/>
              </w:rPr>
              <w:t>Adaptable en</w:t>
            </w:r>
            <w:r w:rsidRPr="00106657">
              <w:rPr>
                <w:rFonts w:ascii="Calibri" w:eastAsia="Times New Roman" w:hAnsi="Calibri" w:cs="Calibri"/>
                <w:b/>
                <w:bCs/>
                <w:color w:val="000000"/>
                <w:kern w:val="28"/>
                <w:sz w:val="28"/>
                <w:szCs w:val="28"/>
                <w:lang w:eastAsia="fr-FR"/>
                <w14:cntxtAlts/>
              </w:rPr>
              <w:t xml:space="preserve"> ARTS DU CIRQUE</w:t>
            </w:r>
          </w:p>
          <w:p w14:paraId="0D7DD189" w14:textId="2EDC31C3" w:rsidR="00C24905" w:rsidRDefault="00C24905" w:rsidP="00DB3832">
            <w:pPr>
              <w:jc w:val="center"/>
              <w:rPr>
                <w:rFonts w:ascii="Calibri" w:eastAsia="Times New Roman" w:hAnsi="Calibri" w:cs="Calibri"/>
                <w:b/>
                <w:bCs/>
                <w:color w:val="000000"/>
                <w:kern w:val="28"/>
                <w:sz w:val="28"/>
                <w:szCs w:val="28"/>
                <w:lang w:eastAsia="fr-FR"/>
                <w14:cntxtAlts/>
              </w:rPr>
            </w:pPr>
          </w:p>
          <w:p w14:paraId="506DDA22" w14:textId="2F3A4370" w:rsidR="00C24905" w:rsidRPr="00106657" w:rsidRDefault="00C24905" w:rsidP="00DB3832">
            <w:pPr>
              <w:jc w:val="center"/>
              <w:rPr>
                <w:rFonts w:ascii="Calibri" w:eastAsia="Times New Roman" w:hAnsi="Calibri" w:cs="Calibri"/>
                <w:b/>
                <w:bCs/>
                <w:color w:val="000000"/>
                <w:kern w:val="28"/>
                <w:sz w:val="28"/>
                <w:szCs w:val="28"/>
                <w:lang w:eastAsia="fr-FR"/>
                <w14:cntxtAlts/>
              </w:rPr>
            </w:pPr>
            <w:r>
              <w:rPr>
                <w:noProof/>
              </w:rPr>
              <w:drawing>
                <wp:inline distT="0" distB="0" distL="0" distR="0" wp14:anchorId="28A6F234" wp14:editId="0B237C19">
                  <wp:extent cx="1859712" cy="1182255"/>
                  <wp:effectExtent l="0" t="0" r="7620"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298" cy="1190892"/>
                          </a:xfrm>
                          <a:prstGeom prst="rect">
                            <a:avLst/>
                          </a:prstGeom>
                          <a:noFill/>
                          <a:ln>
                            <a:noFill/>
                          </a:ln>
                        </pic:spPr>
                      </pic:pic>
                    </a:graphicData>
                  </a:graphic>
                </wp:inline>
              </w:drawing>
            </w:r>
          </w:p>
          <w:p w14:paraId="286C431B" w14:textId="77777777" w:rsidR="008A2EB4" w:rsidRPr="001F40EA" w:rsidRDefault="008A2EB4" w:rsidP="00DB3832">
            <w:pPr>
              <w:jc w:val="center"/>
              <w:rPr>
                <w:rFonts w:ascii="Calibri" w:eastAsia="Times New Roman" w:hAnsi="Calibri" w:cs="Calibri"/>
                <w:b/>
                <w:bCs/>
                <w:color w:val="000000"/>
                <w:kern w:val="28"/>
                <w:sz w:val="16"/>
                <w:szCs w:val="16"/>
                <w:lang w:eastAsia="fr-FR"/>
                <w14:cntxtAlts/>
              </w:rPr>
            </w:pPr>
          </w:p>
          <w:p w14:paraId="5C571C6D" w14:textId="03C49668" w:rsidR="008A2EB4" w:rsidRPr="001F40EA" w:rsidRDefault="008A2EB4" w:rsidP="00DB3832">
            <w:pPr>
              <w:jc w:val="center"/>
              <w:rPr>
                <w:rFonts w:ascii="Calibri" w:eastAsia="Times New Roman" w:hAnsi="Calibri" w:cs="Calibri"/>
                <w:b/>
                <w:bCs/>
                <w:color w:val="000000"/>
                <w:kern w:val="28"/>
                <w:sz w:val="16"/>
                <w:szCs w:val="16"/>
                <w:lang w:eastAsia="fr-FR"/>
                <w14:cntxtAlts/>
              </w:rPr>
            </w:pPr>
          </w:p>
        </w:tc>
        <w:tc>
          <w:tcPr>
            <w:tcW w:w="13966" w:type="dxa"/>
            <w:shd w:val="clear" w:color="auto" w:fill="E7E6E6" w:themeFill="background2"/>
          </w:tcPr>
          <w:p w14:paraId="14EA7597" w14:textId="77777777" w:rsidR="008A2EB4" w:rsidRPr="001F40EA" w:rsidRDefault="008A2EB4" w:rsidP="00DB3832">
            <w:pPr>
              <w:jc w:val="center"/>
              <w:rPr>
                <w:b/>
                <w:color w:val="C00000"/>
                <w:sz w:val="16"/>
                <w:szCs w:val="16"/>
              </w:rPr>
            </w:pPr>
            <w:r w:rsidRPr="001F40EA">
              <w:rPr>
                <w:b/>
                <w:color w:val="C00000"/>
                <w:sz w:val="16"/>
                <w:szCs w:val="16"/>
              </w:rPr>
              <w:t xml:space="preserve">Épreuve : Activité de création </w:t>
            </w:r>
            <w:proofErr w:type="gramStart"/>
            <w:r w:rsidRPr="001F40EA">
              <w:rPr>
                <w:b/>
                <w:color w:val="C00000"/>
                <w:sz w:val="16"/>
                <w:szCs w:val="16"/>
              </w:rPr>
              <w:t>artistique  DANSE</w:t>
            </w:r>
            <w:proofErr w:type="gramEnd"/>
          </w:p>
          <w:p w14:paraId="01ADDC3B" w14:textId="13B4FBE8" w:rsidR="008A2EB4" w:rsidRPr="00270DF0" w:rsidRDefault="008A2EB4" w:rsidP="00DB3832">
            <w:pPr>
              <w:widowControl w:val="0"/>
              <w:spacing w:after="120" w:line="285" w:lineRule="auto"/>
              <w:rPr>
                <w:rFonts w:ascii="Calibri" w:eastAsia="Times New Roman" w:hAnsi="Calibri" w:cs="Calibri"/>
                <w:bCs/>
                <w:kern w:val="28"/>
                <w:sz w:val="24"/>
                <w:szCs w:val="24"/>
                <w:lang w:eastAsia="fr-FR"/>
              </w:rPr>
            </w:pPr>
            <w:r w:rsidRPr="00270DF0">
              <w:rPr>
                <w:rFonts w:ascii="Calibri" w:eastAsia="Times New Roman" w:hAnsi="Calibri" w:cs="Calibri"/>
                <w:b/>
                <w:kern w:val="28"/>
                <w:sz w:val="24"/>
                <w:szCs w:val="24"/>
                <w:u w:val="single"/>
                <w:lang w:eastAsia="fr-FR"/>
                <w14:cntxtAlts/>
              </w:rPr>
              <w:t>Épreuve</w:t>
            </w:r>
            <w:r w:rsidRPr="00270DF0">
              <w:rPr>
                <w:rFonts w:ascii="Calibri" w:eastAsia="Times New Roman" w:hAnsi="Calibri" w:cs="Calibri"/>
                <w:b/>
                <w:kern w:val="28"/>
                <w:sz w:val="24"/>
                <w:szCs w:val="24"/>
                <w:lang w:eastAsia="fr-FR"/>
                <w14:cntxtAlts/>
              </w:rPr>
              <w:t> </w:t>
            </w:r>
            <w:r w:rsidRPr="00270DF0">
              <w:rPr>
                <w:rFonts w:ascii="Calibri" w:eastAsia="Times New Roman" w:hAnsi="Calibri" w:cs="Calibri"/>
                <w:kern w:val="28"/>
                <w:sz w:val="24"/>
                <w:szCs w:val="24"/>
                <w:lang w:eastAsia="fr-FR"/>
                <w14:cntxtAlts/>
              </w:rPr>
              <w:t xml:space="preserve">: Par groupe de 3 à 6, concevoir et réaliser une chorégraphie collective, en lien avec un thème et dans le respect </w:t>
            </w:r>
            <w:r w:rsidR="008645D1" w:rsidRPr="00270DF0">
              <w:rPr>
                <w:rFonts w:ascii="Calibri" w:eastAsia="Times New Roman" w:hAnsi="Calibri" w:cs="Calibri"/>
                <w:kern w:val="28"/>
                <w:sz w:val="24"/>
                <w:szCs w:val="24"/>
                <w:lang w:eastAsia="fr-FR"/>
                <w14:cntxtAlts/>
              </w:rPr>
              <w:t>d’exigences,</w:t>
            </w:r>
            <w:r w:rsidRPr="00270DF0">
              <w:rPr>
                <w:rFonts w:ascii="Calibri" w:eastAsia="Times New Roman" w:hAnsi="Calibri" w:cs="Calibri"/>
                <w:kern w:val="28"/>
                <w:sz w:val="24"/>
                <w:szCs w:val="24"/>
                <w:lang w:eastAsia="fr-FR"/>
                <w14:cntxtAlts/>
              </w:rPr>
              <w:t xml:space="preserve"> afin </w:t>
            </w:r>
            <w:proofErr w:type="gramStart"/>
            <w:r w:rsidRPr="00270DF0">
              <w:rPr>
                <w:rFonts w:ascii="Calibri" w:eastAsia="Times New Roman" w:hAnsi="Calibri" w:cs="Calibri"/>
                <w:kern w:val="28"/>
                <w:sz w:val="24"/>
                <w:szCs w:val="24"/>
                <w:lang w:eastAsia="fr-FR"/>
                <w14:cntxtAlts/>
              </w:rPr>
              <w:t>de  susciter</w:t>
            </w:r>
            <w:proofErr w:type="gramEnd"/>
            <w:r w:rsidRPr="00270DF0">
              <w:rPr>
                <w:rFonts w:ascii="Calibri" w:eastAsia="Times New Roman" w:hAnsi="Calibri" w:cs="Calibri"/>
                <w:kern w:val="28"/>
                <w:sz w:val="24"/>
                <w:szCs w:val="24"/>
                <w:lang w:eastAsia="fr-FR"/>
                <w14:cntxtAlts/>
              </w:rPr>
              <w:t xml:space="preserve"> une réaction chez un public.</w:t>
            </w:r>
            <w:r w:rsidRPr="00270DF0">
              <w:rPr>
                <w:rFonts w:ascii="Calibri" w:eastAsia="Times New Roman" w:hAnsi="Calibri" w:cs="Calibri"/>
                <w:bCs/>
                <w:kern w:val="28"/>
                <w:sz w:val="24"/>
                <w:szCs w:val="24"/>
                <w:lang w:eastAsia="fr-FR"/>
              </w:rPr>
              <w:t xml:space="preserve">  La durée de la composition chorégraphique doit être comprise entre 1’30 et 2’30.         </w:t>
            </w:r>
          </w:p>
          <w:p w14:paraId="05E663A8" w14:textId="77777777" w:rsidR="008A2EB4" w:rsidRPr="00270DF0" w:rsidRDefault="008A2EB4" w:rsidP="00DB3832">
            <w:pPr>
              <w:widowControl w:val="0"/>
              <w:spacing w:after="120" w:line="285" w:lineRule="auto"/>
              <w:rPr>
                <w:rFonts w:ascii="Calibri" w:eastAsia="Times New Roman" w:hAnsi="Calibri" w:cs="Calibri"/>
                <w:kern w:val="28"/>
                <w:sz w:val="24"/>
                <w:szCs w:val="24"/>
                <w:lang w:eastAsia="fr-FR"/>
                <w14:cntxtAlts/>
              </w:rPr>
            </w:pPr>
            <w:r w:rsidRPr="00270DF0">
              <w:rPr>
                <w:rFonts w:ascii="Calibri" w:eastAsia="Times New Roman" w:hAnsi="Calibri" w:cs="Calibri"/>
                <w:bCs/>
                <w:kern w:val="28"/>
                <w:sz w:val="24"/>
                <w:szCs w:val="24"/>
                <w:lang w:eastAsia="fr-FR"/>
              </w:rPr>
              <w:t xml:space="preserve">    </w:t>
            </w:r>
            <w:r w:rsidRPr="00270DF0">
              <w:rPr>
                <w:rFonts w:ascii="Calibri" w:eastAsia="Times New Roman" w:hAnsi="Calibri" w:cs="Calibri"/>
                <w:bCs/>
                <w:kern w:val="28"/>
                <w:sz w:val="24"/>
                <w:szCs w:val="24"/>
                <w:u w:val="single"/>
                <w:lang w:eastAsia="fr-FR"/>
              </w:rPr>
              <w:t>Eléments attendus pour la création</w:t>
            </w:r>
            <w:proofErr w:type="gramStart"/>
            <w:r w:rsidRPr="00270DF0">
              <w:rPr>
                <w:rFonts w:ascii="Calibri" w:eastAsia="Times New Roman" w:hAnsi="Calibri" w:cs="Calibri"/>
                <w:bCs/>
                <w:kern w:val="28"/>
                <w:sz w:val="24"/>
                <w:szCs w:val="24"/>
                <w:u w:val="single"/>
                <w:lang w:eastAsia="fr-FR"/>
              </w:rPr>
              <w:t> :</w:t>
            </w:r>
            <w:r w:rsidRPr="00270DF0">
              <w:rPr>
                <w:rFonts w:ascii="Calibri" w:eastAsia="Times New Roman" w:hAnsi="Calibri" w:cs="Calibri"/>
                <w:bCs/>
                <w:kern w:val="28"/>
                <w:sz w:val="24"/>
                <w:szCs w:val="24"/>
                <w:highlight w:val="cyan"/>
                <w:lang w:eastAsia="fr-FR"/>
              </w:rPr>
              <w:t>Sur</w:t>
            </w:r>
            <w:proofErr w:type="gramEnd"/>
            <w:r w:rsidRPr="00270DF0">
              <w:rPr>
                <w:rFonts w:ascii="Calibri" w:eastAsia="Times New Roman" w:hAnsi="Calibri" w:cs="Calibri"/>
                <w:bCs/>
                <w:kern w:val="28"/>
                <w:sz w:val="24"/>
                <w:szCs w:val="24"/>
                <w:highlight w:val="cyan"/>
                <w:lang w:eastAsia="fr-FR"/>
              </w:rPr>
              <w:t xml:space="preserve"> un plan individuel</w:t>
            </w:r>
            <w:r w:rsidRPr="00270DF0">
              <w:rPr>
                <w:rFonts w:ascii="Calibri" w:eastAsia="Times New Roman" w:hAnsi="Calibri" w:cs="Calibri"/>
                <w:bCs/>
                <w:kern w:val="28"/>
                <w:sz w:val="24"/>
                <w:szCs w:val="24"/>
                <w:lang w:eastAsia="fr-FR"/>
              </w:rPr>
              <w:t xml:space="preserve"> :un engagement moteur combiné à un engagement émotionnel, au service d’un propos artistique. </w:t>
            </w:r>
          </w:p>
          <w:p w14:paraId="7289DB8D" w14:textId="4235D5CE" w:rsidR="008A2EB4" w:rsidRPr="00270DF0" w:rsidRDefault="008A2EB4" w:rsidP="00DB3832">
            <w:pPr>
              <w:widowControl w:val="0"/>
              <w:spacing w:after="120"/>
              <w:rPr>
                <w:rFonts w:ascii="Calibri" w:eastAsia="Times New Roman" w:hAnsi="Calibri" w:cs="Calibri"/>
                <w:bCs/>
                <w:kern w:val="28"/>
                <w:sz w:val="24"/>
                <w:szCs w:val="24"/>
                <w:lang w:eastAsia="fr-FR"/>
              </w:rPr>
            </w:pPr>
            <w:r w:rsidRPr="00270DF0">
              <w:rPr>
                <w:rFonts w:ascii="Calibri" w:eastAsia="Times New Roman" w:hAnsi="Calibri" w:cs="Calibri"/>
                <w:bCs/>
                <w:kern w:val="28"/>
                <w:sz w:val="24"/>
                <w:szCs w:val="24"/>
                <w:lang w:eastAsia="fr-FR"/>
              </w:rPr>
              <w:t xml:space="preserve">                                                                   </w:t>
            </w:r>
            <w:r w:rsidRPr="00270DF0">
              <w:rPr>
                <w:rFonts w:ascii="Calibri" w:eastAsia="Times New Roman" w:hAnsi="Calibri" w:cs="Calibri"/>
                <w:bCs/>
                <w:kern w:val="28"/>
                <w:sz w:val="24"/>
                <w:szCs w:val="24"/>
                <w:highlight w:val="cyan"/>
                <w:lang w:eastAsia="fr-FR"/>
              </w:rPr>
              <w:t xml:space="preserve">Sur un plan </w:t>
            </w:r>
            <w:proofErr w:type="gramStart"/>
            <w:r w:rsidRPr="00270DF0">
              <w:rPr>
                <w:rFonts w:ascii="Calibri" w:eastAsia="Times New Roman" w:hAnsi="Calibri" w:cs="Calibri"/>
                <w:bCs/>
                <w:kern w:val="28"/>
                <w:sz w:val="24"/>
                <w:szCs w:val="24"/>
                <w:highlight w:val="cyan"/>
                <w:lang w:eastAsia="fr-FR"/>
              </w:rPr>
              <w:t>collectif  ,</w:t>
            </w:r>
            <w:proofErr w:type="gramEnd"/>
            <w:r w:rsidRPr="00270DF0">
              <w:rPr>
                <w:rFonts w:ascii="Calibri" w:eastAsia="Times New Roman" w:hAnsi="Calibri" w:cs="Calibri"/>
                <w:bCs/>
                <w:kern w:val="28"/>
                <w:sz w:val="24"/>
                <w:szCs w:val="24"/>
                <w:lang w:eastAsia="fr-FR"/>
              </w:rPr>
              <w:t xml:space="preserve"> un thème choisi par le groupe ou imposé par l’enseignant ,un titre et une trace écrite de l’intention chorégraphique, l’exploitation de paramètres du mouvement :espace,</w:t>
            </w:r>
            <w:r>
              <w:rPr>
                <w:rFonts w:ascii="Calibri" w:eastAsia="Times New Roman" w:hAnsi="Calibri" w:cs="Calibri"/>
                <w:bCs/>
                <w:kern w:val="28"/>
                <w:sz w:val="24"/>
                <w:szCs w:val="24"/>
                <w:lang w:eastAsia="fr-FR"/>
              </w:rPr>
              <w:t xml:space="preserve"> </w:t>
            </w:r>
            <w:r w:rsidRPr="00270DF0">
              <w:rPr>
                <w:rFonts w:ascii="Calibri" w:eastAsia="Times New Roman" w:hAnsi="Calibri" w:cs="Calibri"/>
                <w:bCs/>
                <w:kern w:val="28"/>
                <w:sz w:val="24"/>
                <w:szCs w:val="24"/>
                <w:lang w:eastAsia="fr-FR"/>
              </w:rPr>
              <w:t>temps,</w:t>
            </w:r>
            <w:r>
              <w:rPr>
                <w:rFonts w:ascii="Calibri" w:eastAsia="Times New Roman" w:hAnsi="Calibri" w:cs="Calibri"/>
                <w:bCs/>
                <w:kern w:val="28"/>
                <w:sz w:val="24"/>
                <w:szCs w:val="24"/>
                <w:lang w:eastAsia="fr-FR"/>
              </w:rPr>
              <w:t xml:space="preserve"> </w:t>
            </w:r>
            <w:r w:rsidRPr="00270DF0">
              <w:rPr>
                <w:rFonts w:ascii="Calibri" w:eastAsia="Times New Roman" w:hAnsi="Calibri" w:cs="Calibri"/>
                <w:bCs/>
                <w:kern w:val="28"/>
                <w:sz w:val="24"/>
                <w:szCs w:val="24"/>
                <w:lang w:eastAsia="fr-FR"/>
              </w:rPr>
              <w:t>énergie relations entre les interprètes</w:t>
            </w:r>
          </w:p>
          <w:p w14:paraId="2DB8B7E9" w14:textId="77777777" w:rsidR="008A2EB4" w:rsidRPr="001F40EA" w:rsidRDefault="008A2EB4" w:rsidP="00DB3832">
            <w:pPr>
              <w:widowControl w:val="0"/>
              <w:spacing w:after="120"/>
              <w:rPr>
                <w:rFonts w:ascii="Calibri" w:eastAsia="Times New Roman" w:hAnsi="Calibri" w:cs="Calibri"/>
                <w:bCs/>
                <w:kern w:val="28"/>
                <w:sz w:val="16"/>
                <w:szCs w:val="16"/>
                <w:lang w:eastAsia="fr-FR"/>
              </w:rPr>
            </w:pPr>
          </w:p>
          <w:p w14:paraId="22742E67" w14:textId="77777777" w:rsidR="008A2EB4" w:rsidRPr="004332F3" w:rsidRDefault="008A2EB4" w:rsidP="00DB3832">
            <w:pPr>
              <w:widowControl w:val="0"/>
              <w:spacing w:after="120"/>
              <w:rPr>
                <w:rFonts w:ascii="Calibri" w:eastAsia="Times New Roman" w:hAnsi="Calibri" w:cs="Calibri"/>
                <w:b/>
                <w:bCs/>
                <w:kern w:val="28"/>
                <w:sz w:val="16"/>
                <w:szCs w:val="16"/>
                <w:lang w:eastAsia="fr-FR"/>
              </w:rPr>
            </w:pPr>
          </w:p>
          <w:tbl>
            <w:tblPr>
              <w:tblStyle w:val="Grilledutableau"/>
              <w:tblW w:w="0" w:type="auto"/>
              <w:tblLook w:val="04A0" w:firstRow="1" w:lastRow="0" w:firstColumn="1" w:lastColumn="0" w:noHBand="0" w:noVBand="1"/>
            </w:tblPr>
            <w:tblGrid>
              <w:gridCol w:w="1406"/>
              <w:gridCol w:w="1415"/>
              <w:gridCol w:w="1369"/>
              <w:gridCol w:w="1370"/>
              <w:gridCol w:w="1497"/>
              <w:gridCol w:w="1233"/>
              <w:gridCol w:w="1837"/>
              <w:gridCol w:w="870"/>
              <w:gridCol w:w="1851"/>
              <w:gridCol w:w="72"/>
            </w:tblGrid>
            <w:tr w:rsidR="00C24905" w:rsidRPr="004332F3" w14:paraId="48C6A229" w14:textId="77777777" w:rsidTr="00DB3832">
              <w:trPr>
                <w:gridAfter w:val="1"/>
                <w:wAfter w:w="80" w:type="dxa"/>
                <w:trHeight w:val="300"/>
              </w:trPr>
              <w:tc>
                <w:tcPr>
                  <w:tcW w:w="13481" w:type="dxa"/>
                  <w:gridSpan w:val="9"/>
                </w:tcPr>
                <w:p w14:paraId="5E24E734" w14:textId="5BC792ED" w:rsidR="008A2EB4" w:rsidRPr="004332F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kern w:val="28"/>
                      <w:sz w:val="20"/>
                      <w:szCs w:val="20"/>
                      <w:lang w:eastAsia="fr-FR"/>
                      <w14:cntxtAlts/>
                    </w:rPr>
                  </w:pPr>
                  <w:r w:rsidRPr="004332F3">
                    <w:rPr>
                      <w:rFonts w:ascii="Calibri" w:eastAsia="Times New Roman" w:hAnsi="Calibri" w:cs="Calibri"/>
                      <w:b/>
                      <w:bCs/>
                      <w:color w:val="FF0000"/>
                      <w:kern w:val="28"/>
                      <w:sz w:val="20"/>
                      <w:szCs w:val="20"/>
                      <w:lang w:eastAsia="fr-FR"/>
                      <w14:cntxtAlts/>
                    </w:rPr>
                    <w:t xml:space="preserve">EFFICACITE INDIVIDUELLE / PERFORMANCE DE L </w:t>
                  </w:r>
                  <w:r w:rsidR="004332F3" w:rsidRPr="004332F3">
                    <w:rPr>
                      <w:rFonts w:ascii="Calibri" w:eastAsia="Times New Roman" w:hAnsi="Calibri" w:cs="Calibri"/>
                      <w:b/>
                      <w:bCs/>
                      <w:color w:val="FF0000"/>
                      <w:kern w:val="28"/>
                      <w:sz w:val="20"/>
                      <w:szCs w:val="20"/>
                      <w:lang w:eastAsia="fr-FR"/>
                      <w14:cntxtAlts/>
                    </w:rPr>
                    <w:t>ELEVE (</w:t>
                  </w:r>
                  <w:r w:rsidRPr="004332F3">
                    <w:rPr>
                      <w:rFonts w:ascii="Calibri" w:eastAsia="Times New Roman" w:hAnsi="Calibri" w:cs="Calibri"/>
                      <w:b/>
                      <w:bCs/>
                      <w:color w:val="FF0000"/>
                      <w:kern w:val="28"/>
                      <w:sz w:val="20"/>
                      <w:szCs w:val="20"/>
                      <w:lang w:eastAsia="fr-FR"/>
                      <w14:cntxtAlts/>
                    </w:rPr>
                    <w:t>danseur interprète)</w:t>
                  </w:r>
                </w:p>
              </w:tc>
            </w:tr>
            <w:tr w:rsidR="006C3AC6" w:rsidRPr="001F40EA" w14:paraId="560BC75B" w14:textId="77777777" w:rsidTr="00DB3832">
              <w:trPr>
                <w:gridAfter w:val="1"/>
                <w:wAfter w:w="80" w:type="dxa"/>
                <w:trHeight w:val="180"/>
              </w:trPr>
              <w:tc>
                <w:tcPr>
                  <w:tcW w:w="2932" w:type="dxa"/>
                  <w:gridSpan w:val="2"/>
                  <w:vAlign w:val="center"/>
                </w:tcPr>
                <w:p w14:paraId="0747EACC" w14:textId="77777777" w:rsidR="008A2EB4" w:rsidRPr="001F40EA"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color w:val="000000"/>
                      <w:kern w:val="28"/>
                      <w:sz w:val="16"/>
                      <w:szCs w:val="16"/>
                      <w:lang w:eastAsia="fr-FR"/>
                      <w14:cntxtAlts/>
                    </w:rPr>
                  </w:pPr>
                </w:p>
              </w:tc>
              <w:tc>
                <w:tcPr>
                  <w:tcW w:w="2889" w:type="dxa"/>
                  <w:gridSpan w:val="2"/>
                  <w:shd w:val="clear" w:color="auto" w:fill="4472C4" w:themeFill="accent1"/>
                  <w:vAlign w:val="center"/>
                </w:tcPr>
                <w:p w14:paraId="6D0736CC"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FFFFFF" w:themeColor="background1"/>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Maitrise insuffisante</w:t>
                  </w:r>
                </w:p>
                <w:p w14:paraId="48CE3422"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000000"/>
                      <w:kern w:val="28"/>
                      <w:sz w:val="20"/>
                      <w:szCs w:val="20"/>
                      <w:lang w:eastAsia="fr-FR"/>
                      <w14:cntxtAlts/>
                    </w:rPr>
                  </w:pPr>
                  <w:r w:rsidRPr="00527123">
                    <w:rPr>
                      <w:rFonts w:ascii="Calibri" w:eastAsia="Times New Roman" w:hAnsi="Calibri" w:cs="Calibri"/>
                      <w:b/>
                      <w:bCs/>
                      <w:color w:val="000000"/>
                      <w:kern w:val="28"/>
                      <w:sz w:val="20"/>
                      <w:szCs w:val="20"/>
                      <w:highlight w:val="yellow"/>
                      <w:lang w:eastAsia="fr-FR"/>
                      <w14:cntxtAlts/>
                    </w:rPr>
                    <w:t>RECITE</w:t>
                  </w:r>
                </w:p>
              </w:tc>
              <w:tc>
                <w:tcPr>
                  <w:tcW w:w="2888" w:type="dxa"/>
                  <w:gridSpan w:val="2"/>
                  <w:shd w:val="clear" w:color="auto" w:fill="4472C4" w:themeFill="accent1"/>
                  <w:vAlign w:val="center"/>
                </w:tcPr>
                <w:p w14:paraId="29B2D84A"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FFFFFF" w:themeColor="background1"/>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Maitrise fragile</w:t>
                  </w:r>
                </w:p>
                <w:p w14:paraId="4D2063DA"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000000"/>
                      <w:kern w:val="28"/>
                      <w:sz w:val="20"/>
                      <w:szCs w:val="20"/>
                      <w:lang w:eastAsia="fr-FR"/>
                      <w14:cntxtAlts/>
                    </w:rPr>
                  </w:pPr>
                  <w:r w:rsidRPr="00527123">
                    <w:rPr>
                      <w:rFonts w:ascii="Calibri" w:eastAsia="Times New Roman" w:hAnsi="Calibri" w:cs="Calibri"/>
                      <w:b/>
                      <w:bCs/>
                      <w:color w:val="000000"/>
                      <w:kern w:val="28"/>
                      <w:sz w:val="20"/>
                      <w:szCs w:val="20"/>
                      <w:highlight w:val="yellow"/>
                      <w:lang w:eastAsia="fr-FR"/>
                      <w14:cntxtAlts/>
                    </w:rPr>
                    <w:t>RACONTE</w:t>
                  </w:r>
                </w:p>
              </w:tc>
              <w:tc>
                <w:tcPr>
                  <w:tcW w:w="2886" w:type="dxa"/>
                  <w:gridSpan w:val="2"/>
                  <w:shd w:val="clear" w:color="auto" w:fill="4472C4" w:themeFill="accent1"/>
                  <w:vAlign w:val="center"/>
                </w:tcPr>
                <w:p w14:paraId="6EA37B48"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FFFFFF" w:themeColor="background1"/>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Bonne maîtrise</w:t>
                  </w:r>
                </w:p>
                <w:p w14:paraId="10BD783D"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000000"/>
                      <w:kern w:val="28"/>
                      <w:sz w:val="20"/>
                      <w:szCs w:val="20"/>
                      <w:lang w:eastAsia="fr-FR"/>
                      <w14:cntxtAlts/>
                    </w:rPr>
                  </w:pPr>
                  <w:r w:rsidRPr="00527123">
                    <w:rPr>
                      <w:rFonts w:ascii="Calibri" w:eastAsia="Times New Roman" w:hAnsi="Calibri" w:cs="Calibri"/>
                      <w:b/>
                      <w:bCs/>
                      <w:color w:val="000000"/>
                      <w:kern w:val="28"/>
                      <w:sz w:val="20"/>
                      <w:szCs w:val="20"/>
                      <w:highlight w:val="yellow"/>
                      <w:lang w:eastAsia="fr-FR"/>
                      <w14:cntxtAlts/>
                    </w:rPr>
                    <w:t>EXPRIME</w:t>
                  </w:r>
                </w:p>
              </w:tc>
              <w:tc>
                <w:tcPr>
                  <w:tcW w:w="1886" w:type="dxa"/>
                  <w:shd w:val="clear" w:color="auto" w:fill="4472C4" w:themeFill="accent1"/>
                  <w:vAlign w:val="center"/>
                </w:tcPr>
                <w:p w14:paraId="4FBA7208"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FFFFFF" w:themeColor="background1"/>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Très bonne maîtrise</w:t>
                  </w:r>
                </w:p>
                <w:p w14:paraId="3EB58DC0"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FFFFFF" w:themeColor="background1"/>
                      <w:kern w:val="28"/>
                      <w:sz w:val="20"/>
                      <w:szCs w:val="20"/>
                      <w:lang w:eastAsia="fr-FR"/>
                      <w14:cntxtAlts/>
                    </w:rPr>
                  </w:pPr>
                  <w:r w:rsidRPr="00527123">
                    <w:rPr>
                      <w:rFonts w:ascii="Calibri" w:eastAsia="Times New Roman" w:hAnsi="Calibri" w:cs="Calibri"/>
                      <w:b/>
                      <w:bCs/>
                      <w:kern w:val="28"/>
                      <w:sz w:val="20"/>
                      <w:szCs w:val="20"/>
                      <w:highlight w:val="yellow"/>
                      <w:lang w:eastAsia="fr-FR"/>
                      <w14:cntxtAlts/>
                    </w:rPr>
                    <w:t>RESPIRE</w:t>
                  </w:r>
                </w:p>
              </w:tc>
            </w:tr>
            <w:tr w:rsidR="006C3AC6" w:rsidRPr="001F40EA" w14:paraId="78C43B77" w14:textId="77777777" w:rsidTr="00DB3832">
              <w:trPr>
                <w:gridAfter w:val="1"/>
                <w:wAfter w:w="80" w:type="dxa"/>
                <w:trHeight w:val="164"/>
              </w:trPr>
              <w:tc>
                <w:tcPr>
                  <w:tcW w:w="2932" w:type="dxa"/>
                  <w:gridSpan w:val="2"/>
                  <w:vAlign w:val="center"/>
                </w:tcPr>
                <w:p w14:paraId="1CEBC846" w14:textId="77777777" w:rsidR="008A2EB4" w:rsidRPr="001F40EA"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color w:val="000000"/>
                      <w:kern w:val="28"/>
                      <w:sz w:val="16"/>
                      <w:szCs w:val="16"/>
                      <w:lang w:eastAsia="fr-FR"/>
                      <w14:cntxtAlts/>
                    </w:rPr>
                  </w:pPr>
                </w:p>
              </w:tc>
              <w:tc>
                <w:tcPr>
                  <w:tcW w:w="2889" w:type="dxa"/>
                  <w:gridSpan w:val="2"/>
                </w:tcPr>
                <w:p w14:paraId="1C6EF395" w14:textId="77777777" w:rsidR="008A2EB4" w:rsidRPr="001F40EA"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16"/>
                      <w:szCs w:val="16"/>
                      <w:highlight w:val="cyan"/>
                      <w:lang w:eastAsia="fr-FR"/>
                    </w:rPr>
                  </w:pPr>
                  <w:r w:rsidRPr="001F40EA">
                    <w:rPr>
                      <w:rFonts w:ascii="Calibri" w:eastAsia="Times New Roman" w:hAnsi="Calibri" w:cs="Calibri"/>
                      <w:bCs/>
                      <w:kern w:val="28"/>
                      <w:sz w:val="16"/>
                      <w:szCs w:val="16"/>
                      <w:highlight w:val="cyan"/>
                      <w:lang w:eastAsia="fr-FR"/>
                    </w:rPr>
                    <w:t>1 coup de chapeau par item</w:t>
                  </w:r>
                </w:p>
              </w:tc>
              <w:tc>
                <w:tcPr>
                  <w:tcW w:w="2888" w:type="dxa"/>
                  <w:gridSpan w:val="2"/>
                </w:tcPr>
                <w:p w14:paraId="67835FE9" w14:textId="77777777" w:rsidR="008A2EB4" w:rsidRPr="001F40EA"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16"/>
                      <w:szCs w:val="16"/>
                      <w:highlight w:val="cyan"/>
                      <w:lang w:eastAsia="fr-FR"/>
                    </w:rPr>
                  </w:pPr>
                  <w:r w:rsidRPr="001F40EA">
                    <w:rPr>
                      <w:rFonts w:ascii="Calibri" w:eastAsia="Times New Roman" w:hAnsi="Calibri" w:cs="Calibri"/>
                      <w:bCs/>
                      <w:kern w:val="28"/>
                      <w:sz w:val="16"/>
                      <w:szCs w:val="16"/>
                      <w:highlight w:val="cyan"/>
                      <w:lang w:eastAsia="fr-FR"/>
                    </w:rPr>
                    <w:t>2 coups de chapeau par item</w:t>
                  </w:r>
                </w:p>
              </w:tc>
              <w:tc>
                <w:tcPr>
                  <w:tcW w:w="2886" w:type="dxa"/>
                  <w:gridSpan w:val="2"/>
                </w:tcPr>
                <w:p w14:paraId="3603641B" w14:textId="77777777" w:rsidR="008A2EB4" w:rsidRPr="001F40EA"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16"/>
                      <w:szCs w:val="16"/>
                      <w:highlight w:val="cyan"/>
                      <w:lang w:eastAsia="fr-FR"/>
                    </w:rPr>
                  </w:pPr>
                  <w:r w:rsidRPr="001F40EA">
                    <w:rPr>
                      <w:rFonts w:ascii="Calibri" w:eastAsia="Times New Roman" w:hAnsi="Calibri" w:cs="Calibri"/>
                      <w:bCs/>
                      <w:kern w:val="28"/>
                      <w:sz w:val="16"/>
                      <w:szCs w:val="16"/>
                      <w:highlight w:val="cyan"/>
                      <w:lang w:eastAsia="fr-FR"/>
                    </w:rPr>
                    <w:t>3 coups de chapeau par items</w:t>
                  </w:r>
                </w:p>
              </w:tc>
              <w:tc>
                <w:tcPr>
                  <w:tcW w:w="1886" w:type="dxa"/>
                </w:tcPr>
                <w:p w14:paraId="3B244051" w14:textId="77777777" w:rsidR="008A2EB4" w:rsidRPr="001F40EA"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16"/>
                      <w:szCs w:val="16"/>
                      <w:highlight w:val="cyan"/>
                      <w:lang w:eastAsia="fr-FR"/>
                    </w:rPr>
                  </w:pPr>
                  <w:r w:rsidRPr="001F40EA">
                    <w:rPr>
                      <w:rFonts w:ascii="Calibri" w:eastAsia="Times New Roman" w:hAnsi="Calibri" w:cs="Calibri"/>
                      <w:bCs/>
                      <w:kern w:val="28"/>
                      <w:sz w:val="16"/>
                      <w:szCs w:val="16"/>
                      <w:highlight w:val="cyan"/>
                      <w:lang w:eastAsia="fr-FR"/>
                    </w:rPr>
                    <w:t>4 coups de chapeau par item</w:t>
                  </w:r>
                </w:p>
              </w:tc>
            </w:tr>
            <w:tr w:rsidR="006C3AC6" w:rsidRPr="001F40EA" w14:paraId="2B41814C" w14:textId="77777777" w:rsidTr="00DB3832">
              <w:trPr>
                <w:gridAfter w:val="1"/>
                <w:wAfter w:w="80" w:type="dxa"/>
                <w:trHeight w:val="935"/>
              </w:trPr>
              <w:tc>
                <w:tcPr>
                  <w:tcW w:w="2932" w:type="dxa"/>
                  <w:gridSpan w:val="2"/>
                </w:tcPr>
                <w:p w14:paraId="1B2A2E7B"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bCs/>
                      <w:color w:val="FF0000"/>
                      <w:kern w:val="28"/>
                      <w:sz w:val="28"/>
                      <w:szCs w:val="28"/>
                      <w:lang w:eastAsia="fr-FR"/>
                    </w:rPr>
                  </w:pPr>
                  <w:r w:rsidRPr="00460793">
                    <w:rPr>
                      <w:rFonts w:ascii="Calibri" w:eastAsia="Times New Roman" w:hAnsi="Calibri" w:cs="Calibri"/>
                      <w:b/>
                      <w:bCs/>
                      <w:color w:val="FF0000"/>
                      <w:kern w:val="28"/>
                      <w:sz w:val="28"/>
                      <w:szCs w:val="28"/>
                      <w:lang w:eastAsia="fr-FR"/>
                    </w:rPr>
                    <w:t>ENGAGEMENT MOTEUR</w:t>
                  </w:r>
                </w:p>
              </w:tc>
              <w:tc>
                <w:tcPr>
                  <w:tcW w:w="2889" w:type="dxa"/>
                  <w:gridSpan w:val="2"/>
                </w:tcPr>
                <w:p w14:paraId="3C45EE0A" w14:textId="7B5847D4" w:rsidR="008A2EB4" w:rsidRPr="001F40EA"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16"/>
                      <w:szCs w:val="16"/>
                      <w:lang w:eastAsia="fr-FR"/>
                    </w:rPr>
                  </w:pPr>
                  <w:r w:rsidRPr="001F40EA">
                    <w:rPr>
                      <w:rFonts w:ascii="Calibri" w:eastAsia="Times New Roman" w:hAnsi="Calibri" w:cs="Calibri"/>
                      <w:bCs/>
                      <w:kern w:val="28"/>
                      <w:sz w:val="16"/>
                      <w:szCs w:val="16"/>
                      <w:lang w:eastAsia="fr-FR"/>
                    </w:rPr>
                    <w:t xml:space="preserve">Motricité simple et </w:t>
                  </w:r>
                  <w:proofErr w:type="spellStart"/>
                  <w:proofErr w:type="gramStart"/>
                  <w:r w:rsidRPr="001F40EA">
                    <w:rPr>
                      <w:rFonts w:ascii="Calibri" w:eastAsia="Times New Roman" w:hAnsi="Calibri" w:cs="Calibri"/>
                      <w:bCs/>
                      <w:kern w:val="28"/>
                      <w:sz w:val="16"/>
                      <w:szCs w:val="16"/>
                      <w:lang w:eastAsia="fr-FR"/>
                    </w:rPr>
                    <w:t>quotidienne,</w:t>
                  </w:r>
                  <w:r w:rsidR="006C3AC6">
                    <w:rPr>
                      <w:rFonts w:ascii="Calibri" w:eastAsia="Times New Roman" w:hAnsi="Calibri" w:cs="Calibri"/>
                      <w:bCs/>
                      <w:kern w:val="28"/>
                      <w:sz w:val="16"/>
                      <w:szCs w:val="16"/>
                      <w:lang w:eastAsia="fr-FR"/>
                    </w:rPr>
                    <w:t>proche</w:t>
                  </w:r>
                  <w:proofErr w:type="spellEnd"/>
                  <w:proofErr w:type="gramEnd"/>
                  <w:r w:rsidR="006C3AC6">
                    <w:rPr>
                      <w:rFonts w:ascii="Calibri" w:eastAsia="Times New Roman" w:hAnsi="Calibri" w:cs="Calibri"/>
                      <w:bCs/>
                      <w:kern w:val="28"/>
                      <w:sz w:val="16"/>
                      <w:szCs w:val="16"/>
                      <w:lang w:eastAsia="fr-FR"/>
                    </w:rPr>
                    <w:t xml:space="preserve"> du mime ;</w:t>
                  </w:r>
                  <w:r w:rsidRPr="001F40EA">
                    <w:rPr>
                      <w:rFonts w:ascii="Calibri" w:eastAsia="Times New Roman" w:hAnsi="Calibri" w:cs="Calibri"/>
                      <w:bCs/>
                      <w:kern w:val="28"/>
                      <w:sz w:val="16"/>
                      <w:szCs w:val="16"/>
                      <w:lang w:eastAsia="fr-FR"/>
                    </w:rPr>
                    <w:t xml:space="preserve"> le danseur reproduit maladroitement des formes corporelles</w:t>
                  </w:r>
                  <w:r w:rsidRPr="001F40EA">
                    <w:rPr>
                      <w:rFonts w:ascii="Calibri" w:eastAsia="Times New Roman" w:hAnsi="Calibri" w:cs="Calibri"/>
                      <w:bCs/>
                      <w:kern w:val="28"/>
                      <w:sz w:val="16"/>
                      <w:szCs w:val="16"/>
                      <w:highlight w:val="yellow"/>
                      <w:lang w:eastAsia="fr-FR"/>
                    </w:rPr>
                    <w:t xml:space="preserve">    </w:t>
                  </w:r>
                  <w:r>
                    <w:rPr>
                      <w:rFonts w:ascii="Calibri" w:eastAsia="Times New Roman" w:hAnsi="Calibri" w:cs="Calibri"/>
                      <w:bCs/>
                      <w:kern w:val="28"/>
                      <w:sz w:val="16"/>
                      <w:szCs w:val="16"/>
                      <w:highlight w:val="yellow"/>
                      <w:lang w:eastAsia="fr-FR"/>
                    </w:rPr>
                    <w:t xml:space="preserve">                                            </w:t>
                  </w:r>
                  <w:r w:rsidRPr="001F40EA">
                    <w:rPr>
                      <w:rFonts w:ascii="Calibri" w:eastAsia="Times New Roman" w:hAnsi="Calibri" w:cs="Calibri"/>
                      <w:bCs/>
                      <w:kern w:val="28"/>
                      <w:sz w:val="16"/>
                      <w:szCs w:val="16"/>
                      <w:highlight w:val="yellow"/>
                      <w:lang w:eastAsia="fr-FR"/>
                    </w:rPr>
                    <w:t xml:space="preserve"> </w:t>
                  </w:r>
                  <w:r>
                    <w:rPr>
                      <w:rFonts w:ascii="Calibri" w:eastAsia="Times New Roman" w:hAnsi="Calibri" w:cs="Calibri"/>
                      <w:bCs/>
                      <w:kern w:val="28"/>
                      <w:sz w:val="16"/>
                      <w:szCs w:val="16"/>
                      <w:highlight w:val="yellow"/>
                      <w:lang w:eastAsia="fr-FR"/>
                    </w:rPr>
                    <w:t xml:space="preserve">   </w:t>
                  </w:r>
                  <w:r w:rsidRPr="001F40EA">
                    <w:rPr>
                      <w:rFonts w:ascii="Calibri" w:eastAsia="Times New Roman" w:hAnsi="Calibri" w:cs="Calibri"/>
                      <w:bCs/>
                      <w:kern w:val="28"/>
                      <w:sz w:val="16"/>
                      <w:szCs w:val="16"/>
                      <w:highlight w:val="yellow"/>
                      <w:lang w:eastAsia="fr-FR"/>
                    </w:rPr>
                    <w:t>1</w:t>
                  </w:r>
                </w:p>
              </w:tc>
              <w:tc>
                <w:tcPr>
                  <w:tcW w:w="2888" w:type="dxa"/>
                  <w:gridSpan w:val="2"/>
                </w:tcPr>
                <w:p w14:paraId="61C9C8CD" w14:textId="35F42BDA" w:rsidR="008A2EB4" w:rsidRPr="001F40EA"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16"/>
                      <w:szCs w:val="16"/>
                      <w:lang w:eastAsia="fr-FR"/>
                    </w:rPr>
                  </w:pPr>
                  <w:r w:rsidRPr="001F40EA">
                    <w:rPr>
                      <w:rFonts w:ascii="Calibri" w:eastAsia="Times New Roman" w:hAnsi="Calibri" w:cs="Calibri"/>
                      <w:bCs/>
                      <w:kern w:val="28"/>
                      <w:sz w:val="16"/>
                      <w:szCs w:val="16"/>
                      <w:lang w:eastAsia="fr-FR"/>
                    </w:rPr>
                    <w:t xml:space="preserve">Motricité plus complexe mais mal </w:t>
                  </w:r>
                  <w:r w:rsidR="00527123" w:rsidRPr="001F40EA">
                    <w:rPr>
                      <w:rFonts w:ascii="Calibri" w:eastAsia="Times New Roman" w:hAnsi="Calibri" w:cs="Calibri"/>
                      <w:bCs/>
                      <w:kern w:val="28"/>
                      <w:sz w:val="16"/>
                      <w:szCs w:val="16"/>
                      <w:lang w:eastAsia="fr-FR"/>
                    </w:rPr>
                    <w:t>maîtrisée dans</w:t>
                  </w:r>
                  <w:r w:rsidRPr="001F40EA">
                    <w:rPr>
                      <w:rFonts w:ascii="Calibri" w:eastAsia="Times New Roman" w:hAnsi="Calibri" w:cs="Calibri"/>
                      <w:bCs/>
                      <w:kern w:val="28"/>
                      <w:sz w:val="16"/>
                      <w:szCs w:val="16"/>
                      <w:lang w:eastAsia="fr-FR"/>
                    </w:rPr>
                    <w:t xml:space="preserve"> l’exécution   </w:t>
                  </w:r>
                  <w:r w:rsidR="006C3AC6">
                    <w:rPr>
                      <w:rFonts w:ascii="Calibri" w:eastAsia="Times New Roman" w:hAnsi="Calibri" w:cs="Calibri"/>
                      <w:bCs/>
                      <w:kern w:val="28"/>
                      <w:sz w:val="16"/>
                      <w:szCs w:val="16"/>
                      <w:lang w:eastAsia="fr-FR"/>
                    </w:rPr>
                    <w:t xml:space="preserve">au niveau </w:t>
                  </w:r>
                  <w:proofErr w:type="gramStart"/>
                  <w:r w:rsidR="006C3AC6">
                    <w:rPr>
                      <w:rFonts w:ascii="Calibri" w:eastAsia="Times New Roman" w:hAnsi="Calibri" w:cs="Calibri"/>
                      <w:bCs/>
                      <w:kern w:val="28"/>
                      <w:sz w:val="16"/>
                      <w:szCs w:val="16"/>
                      <w:lang w:eastAsia="fr-FR"/>
                    </w:rPr>
                    <w:t>de</w:t>
                  </w:r>
                  <w:r w:rsidRPr="001F40EA">
                    <w:rPr>
                      <w:rFonts w:ascii="Calibri" w:eastAsia="Times New Roman" w:hAnsi="Calibri" w:cs="Calibri"/>
                      <w:bCs/>
                      <w:kern w:val="28"/>
                      <w:sz w:val="16"/>
                      <w:szCs w:val="16"/>
                      <w:lang w:eastAsia="fr-FR"/>
                    </w:rPr>
                    <w:t xml:space="preserve">  </w:t>
                  </w:r>
                  <w:r w:rsidR="006C3AC6">
                    <w:rPr>
                      <w:rFonts w:ascii="Calibri" w:eastAsia="Times New Roman" w:hAnsi="Calibri" w:cs="Calibri"/>
                      <w:bCs/>
                      <w:kern w:val="28"/>
                      <w:sz w:val="16"/>
                      <w:szCs w:val="16"/>
                      <w:lang w:eastAsia="fr-FR"/>
                    </w:rPr>
                    <w:t>:</w:t>
                  </w:r>
                  <w:proofErr w:type="gramEnd"/>
                  <w:r w:rsidR="006C3AC6">
                    <w:rPr>
                      <w:rFonts w:ascii="Calibri" w:eastAsia="Times New Roman" w:hAnsi="Calibri" w:cs="Calibri"/>
                      <w:bCs/>
                      <w:kern w:val="28"/>
                      <w:sz w:val="16"/>
                      <w:szCs w:val="16"/>
                      <w:lang w:eastAsia="fr-FR"/>
                    </w:rPr>
                    <w:t>équilibre, tonicité</w:t>
                  </w:r>
                  <w:r w:rsidRPr="001F40EA">
                    <w:rPr>
                      <w:rFonts w:ascii="Calibri" w:eastAsia="Times New Roman" w:hAnsi="Calibri" w:cs="Calibri"/>
                      <w:bCs/>
                      <w:kern w:val="28"/>
                      <w:sz w:val="16"/>
                      <w:szCs w:val="16"/>
                      <w:lang w:eastAsia="fr-FR"/>
                    </w:rPr>
                    <w:t xml:space="preserve"> </w:t>
                  </w:r>
                  <w:r w:rsidR="006C3AC6">
                    <w:rPr>
                      <w:rFonts w:ascii="Calibri" w:eastAsia="Times New Roman" w:hAnsi="Calibri" w:cs="Calibri"/>
                      <w:bCs/>
                      <w:kern w:val="28"/>
                      <w:sz w:val="16"/>
                      <w:szCs w:val="16"/>
                      <w:lang w:eastAsia="fr-FR"/>
                    </w:rPr>
                    <w:t>,précision dans les déplacements, les tours, les sauts, passages au sol ou les  gestuelles</w:t>
                  </w:r>
                  <w:r w:rsidRPr="001F40EA">
                    <w:rPr>
                      <w:rFonts w:ascii="Calibri" w:eastAsia="Times New Roman" w:hAnsi="Calibri" w:cs="Calibri"/>
                      <w:bCs/>
                      <w:kern w:val="28"/>
                      <w:sz w:val="16"/>
                      <w:szCs w:val="16"/>
                      <w:lang w:eastAsia="fr-FR"/>
                    </w:rPr>
                    <w:t xml:space="preserve">                           </w:t>
                  </w:r>
                  <w:r>
                    <w:rPr>
                      <w:rFonts w:ascii="Calibri" w:eastAsia="Times New Roman" w:hAnsi="Calibri" w:cs="Calibri"/>
                      <w:bCs/>
                      <w:kern w:val="28"/>
                      <w:sz w:val="16"/>
                      <w:szCs w:val="16"/>
                      <w:lang w:eastAsia="fr-FR"/>
                    </w:rPr>
                    <w:t xml:space="preserve">            </w:t>
                  </w:r>
                  <w:r w:rsidRPr="001F40EA">
                    <w:rPr>
                      <w:rFonts w:ascii="Calibri" w:eastAsia="Times New Roman" w:hAnsi="Calibri" w:cs="Calibri"/>
                      <w:bCs/>
                      <w:kern w:val="28"/>
                      <w:sz w:val="16"/>
                      <w:szCs w:val="16"/>
                      <w:highlight w:val="yellow"/>
                      <w:lang w:eastAsia="fr-FR"/>
                    </w:rPr>
                    <w:t>2</w:t>
                  </w:r>
                </w:p>
              </w:tc>
              <w:tc>
                <w:tcPr>
                  <w:tcW w:w="2886" w:type="dxa"/>
                  <w:gridSpan w:val="2"/>
                  <w:vAlign w:val="center"/>
                </w:tcPr>
                <w:p w14:paraId="15295224" w14:textId="653DA1E1" w:rsidR="008A2EB4" w:rsidRPr="001F40EA" w:rsidRDefault="008A2EB4" w:rsidP="00EF41FA">
                  <w:pPr>
                    <w:framePr w:hSpace="141" w:wrap="around" w:vAnchor="page" w:hAnchor="margin" w:xAlign="center" w:y="1073"/>
                    <w:rPr>
                      <w:sz w:val="16"/>
                      <w:szCs w:val="16"/>
                    </w:rPr>
                  </w:pPr>
                  <w:r w:rsidRPr="001F40EA">
                    <w:rPr>
                      <w:sz w:val="16"/>
                      <w:szCs w:val="16"/>
                    </w:rPr>
                    <w:t xml:space="preserve">       </w:t>
                  </w:r>
                  <w:r w:rsidR="00527123" w:rsidRPr="001F40EA">
                    <w:rPr>
                      <w:sz w:val="16"/>
                      <w:szCs w:val="16"/>
                    </w:rPr>
                    <w:t>Motricité complexe</w:t>
                  </w:r>
                  <w:r w:rsidR="006C3AC6">
                    <w:rPr>
                      <w:sz w:val="16"/>
                      <w:szCs w:val="16"/>
                    </w:rPr>
                    <w:t xml:space="preserve"> (dissociation, </w:t>
                  </w:r>
                  <w:proofErr w:type="spellStart"/>
                  <w:r w:rsidR="006C3AC6">
                    <w:rPr>
                      <w:sz w:val="16"/>
                      <w:szCs w:val="16"/>
                    </w:rPr>
                    <w:t>désquilibres</w:t>
                  </w:r>
                  <w:proofErr w:type="spellEnd"/>
                  <w:r w:rsidR="006C3AC6">
                    <w:rPr>
                      <w:sz w:val="16"/>
                      <w:szCs w:val="16"/>
                    </w:rPr>
                    <w:t xml:space="preserve">, </w:t>
                  </w:r>
                  <w:proofErr w:type="spellStart"/>
                  <w:r w:rsidR="006C3AC6">
                    <w:rPr>
                      <w:sz w:val="16"/>
                      <w:szCs w:val="16"/>
                    </w:rPr>
                    <w:t>virtuoisté</w:t>
                  </w:r>
                  <w:proofErr w:type="spellEnd"/>
                  <w:r w:rsidR="006C3AC6">
                    <w:rPr>
                      <w:sz w:val="16"/>
                      <w:szCs w:val="16"/>
                    </w:rPr>
                    <w:t xml:space="preserve"> dans les tours sauts ou déplacements)</w:t>
                  </w:r>
                </w:p>
                <w:p w14:paraId="6D40F79B" w14:textId="0CDEAB53" w:rsidR="008A2EB4" w:rsidRPr="001F40EA" w:rsidRDefault="008A2EB4" w:rsidP="00EF41FA">
                  <w:pPr>
                    <w:framePr w:hSpace="141" w:wrap="around" w:vAnchor="page" w:hAnchor="margin" w:xAlign="center" w:y="1073"/>
                    <w:jc w:val="center"/>
                    <w:rPr>
                      <w:sz w:val="16"/>
                      <w:szCs w:val="16"/>
                    </w:rPr>
                  </w:pPr>
                  <w:proofErr w:type="gramStart"/>
                  <w:r w:rsidRPr="001F40EA">
                    <w:rPr>
                      <w:sz w:val="16"/>
                      <w:szCs w:val="16"/>
                    </w:rPr>
                    <w:t>et</w:t>
                  </w:r>
                  <w:proofErr w:type="gramEnd"/>
                  <w:r w:rsidRPr="001F40EA">
                    <w:rPr>
                      <w:sz w:val="16"/>
                      <w:szCs w:val="16"/>
                    </w:rPr>
                    <w:t xml:space="preserve"> adaptée  maîtrisée en partie</w:t>
                  </w:r>
                  <w:r w:rsidR="006C3AC6">
                    <w:rPr>
                      <w:sz w:val="16"/>
                      <w:szCs w:val="16"/>
                    </w:rPr>
                    <w:t xml:space="preserve">                  </w:t>
                  </w:r>
                  <w:r w:rsidRPr="001F40EA">
                    <w:rPr>
                      <w:sz w:val="16"/>
                      <w:szCs w:val="16"/>
                    </w:rPr>
                    <w:t xml:space="preserve"> </w:t>
                  </w:r>
                  <w:r>
                    <w:rPr>
                      <w:sz w:val="16"/>
                      <w:szCs w:val="16"/>
                    </w:rPr>
                    <w:t xml:space="preserve">  </w:t>
                  </w:r>
                  <w:r w:rsidRPr="001F40EA">
                    <w:rPr>
                      <w:sz w:val="16"/>
                      <w:szCs w:val="16"/>
                      <w:highlight w:val="yellow"/>
                    </w:rPr>
                    <w:t>3</w:t>
                  </w:r>
                </w:p>
              </w:tc>
              <w:tc>
                <w:tcPr>
                  <w:tcW w:w="1886" w:type="dxa"/>
                  <w:vAlign w:val="center"/>
                </w:tcPr>
                <w:p w14:paraId="7067EEEA" w14:textId="77777777" w:rsidR="008A2EB4" w:rsidRPr="001F40EA" w:rsidRDefault="008A2EB4" w:rsidP="00EF41FA">
                  <w:pPr>
                    <w:framePr w:hSpace="141" w:wrap="around" w:vAnchor="page" w:hAnchor="margin" w:xAlign="center" w:y="1073"/>
                    <w:jc w:val="center"/>
                    <w:rPr>
                      <w:sz w:val="16"/>
                      <w:szCs w:val="16"/>
                    </w:rPr>
                  </w:pPr>
                  <w:proofErr w:type="gramStart"/>
                  <w:r w:rsidRPr="001F40EA">
                    <w:rPr>
                      <w:sz w:val="16"/>
                      <w:szCs w:val="16"/>
                    </w:rPr>
                    <w:t>motricité</w:t>
                  </w:r>
                  <w:proofErr w:type="gramEnd"/>
                  <w:r w:rsidRPr="001F40EA">
                    <w:rPr>
                      <w:sz w:val="16"/>
                      <w:szCs w:val="16"/>
                    </w:rPr>
                    <w:t xml:space="preserve"> fine  stylisée, personnalisée</w:t>
                  </w:r>
                </w:p>
                <w:p w14:paraId="5E457FB7" w14:textId="35D3B1C8" w:rsidR="008A2EB4" w:rsidRPr="001F40EA" w:rsidRDefault="008A2EB4" w:rsidP="00EF41FA">
                  <w:pPr>
                    <w:framePr w:hSpace="141" w:wrap="around" w:vAnchor="page" w:hAnchor="margin" w:xAlign="center" w:y="1073"/>
                    <w:jc w:val="center"/>
                    <w:rPr>
                      <w:sz w:val="16"/>
                      <w:szCs w:val="16"/>
                    </w:rPr>
                  </w:pPr>
                  <w:r w:rsidRPr="001F40EA">
                    <w:rPr>
                      <w:sz w:val="16"/>
                      <w:szCs w:val="16"/>
                    </w:rPr>
                    <w:t>(</w:t>
                  </w:r>
                  <w:proofErr w:type="gramStart"/>
                  <w:r w:rsidRPr="001F40EA">
                    <w:rPr>
                      <w:sz w:val="16"/>
                      <w:szCs w:val="16"/>
                    </w:rPr>
                    <w:t>sensible</w:t>
                  </w:r>
                  <w:proofErr w:type="gramEnd"/>
                  <w:r w:rsidRPr="001F40EA">
                    <w:rPr>
                      <w:sz w:val="16"/>
                      <w:szCs w:val="16"/>
                    </w:rPr>
                    <w:t xml:space="preserve"> et poétique)</w:t>
                  </w:r>
                  <w:r w:rsidR="006C3AC6">
                    <w:rPr>
                      <w:sz w:val="16"/>
                      <w:szCs w:val="16"/>
                    </w:rPr>
                    <w:t> : dissociation ,équilibres, déplacements tours sauts, passages au sol maitrisés</w:t>
                  </w:r>
                  <w:r w:rsidRPr="001F40EA">
                    <w:rPr>
                      <w:sz w:val="16"/>
                      <w:szCs w:val="16"/>
                    </w:rPr>
                    <w:t xml:space="preserve"> </w:t>
                  </w:r>
                  <w:r>
                    <w:rPr>
                      <w:sz w:val="16"/>
                      <w:szCs w:val="16"/>
                    </w:rPr>
                    <w:t xml:space="preserve">               </w:t>
                  </w:r>
                  <w:r w:rsidR="006C3AC6">
                    <w:rPr>
                      <w:sz w:val="16"/>
                      <w:szCs w:val="16"/>
                    </w:rPr>
                    <w:t xml:space="preserve">                                       </w:t>
                  </w:r>
                  <w:r>
                    <w:rPr>
                      <w:sz w:val="16"/>
                      <w:szCs w:val="16"/>
                    </w:rPr>
                    <w:t xml:space="preserve">    </w:t>
                  </w:r>
                  <w:r w:rsidRPr="001F40EA">
                    <w:rPr>
                      <w:sz w:val="16"/>
                      <w:szCs w:val="16"/>
                    </w:rPr>
                    <w:t xml:space="preserve"> </w:t>
                  </w:r>
                  <w:r w:rsidRPr="001F40EA">
                    <w:rPr>
                      <w:sz w:val="16"/>
                      <w:szCs w:val="16"/>
                      <w:highlight w:val="yellow"/>
                    </w:rPr>
                    <w:t>4</w:t>
                  </w:r>
                </w:p>
              </w:tc>
            </w:tr>
            <w:tr w:rsidR="006C3AC6" w:rsidRPr="001F40EA" w14:paraId="584F956F" w14:textId="77777777" w:rsidTr="00DB3832">
              <w:trPr>
                <w:gridAfter w:val="1"/>
                <w:wAfter w:w="80" w:type="dxa"/>
                <w:trHeight w:val="1078"/>
              </w:trPr>
              <w:tc>
                <w:tcPr>
                  <w:tcW w:w="2932" w:type="dxa"/>
                  <w:gridSpan w:val="2"/>
                </w:tcPr>
                <w:p w14:paraId="0B0A1715"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bCs/>
                      <w:color w:val="FF0000"/>
                      <w:kern w:val="28"/>
                      <w:sz w:val="28"/>
                      <w:szCs w:val="28"/>
                      <w:lang w:eastAsia="fr-FR"/>
                    </w:rPr>
                  </w:pPr>
                  <w:r w:rsidRPr="00460793">
                    <w:rPr>
                      <w:rFonts w:ascii="Calibri" w:eastAsia="Times New Roman" w:hAnsi="Calibri" w:cs="Calibri"/>
                      <w:b/>
                      <w:bCs/>
                      <w:color w:val="FF0000"/>
                      <w:kern w:val="28"/>
                      <w:sz w:val="28"/>
                      <w:szCs w:val="28"/>
                      <w:lang w:eastAsia="fr-FR"/>
                    </w:rPr>
                    <w:t>ENGAGEMENT EMOTIONNEL</w:t>
                  </w:r>
                </w:p>
              </w:tc>
              <w:tc>
                <w:tcPr>
                  <w:tcW w:w="2889" w:type="dxa"/>
                  <w:gridSpan w:val="2"/>
                </w:tcPr>
                <w:p w14:paraId="1D242545" w14:textId="3D50A059" w:rsidR="008A2EB4" w:rsidRPr="001F40EA" w:rsidRDefault="008A2EB4" w:rsidP="00EF41FA">
                  <w:pPr>
                    <w:framePr w:hSpace="141" w:wrap="around" w:vAnchor="page" w:hAnchor="margin" w:xAlign="center" w:y="1073"/>
                    <w:widowControl w:val="0"/>
                    <w:spacing w:after="120" w:line="285" w:lineRule="auto"/>
                    <w:rPr>
                      <w:rFonts w:ascii="Calibri" w:eastAsia="Times New Roman" w:hAnsi="Calibri" w:cs="Calibri"/>
                      <w:bCs/>
                      <w:kern w:val="28"/>
                      <w:sz w:val="16"/>
                      <w:szCs w:val="16"/>
                      <w:lang w:eastAsia="fr-FR"/>
                    </w:rPr>
                  </w:pPr>
                  <w:r w:rsidRPr="001F40EA">
                    <w:rPr>
                      <w:rFonts w:ascii="Calibri" w:eastAsia="Times New Roman" w:hAnsi="Calibri" w:cs="Calibri"/>
                      <w:bCs/>
                      <w:kern w:val="28"/>
                      <w:sz w:val="16"/>
                      <w:szCs w:val="16"/>
                      <w:lang w:eastAsia="fr-FR"/>
                    </w:rPr>
                    <w:t xml:space="preserve">Pas d’engagement, pas de présence regard au </w:t>
                  </w:r>
                  <w:r w:rsidR="00527123" w:rsidRPr="001F40EA">
                    <w:rPr>
                      <w:rFonts w:ascii="Calibri" w:eastAsia="Times New Roman" w:hAnsi="Calibri" w:cs="Calibri"/>
                      <w:bCs/>
                      <w:kern w:val="28"/>
                      <w:sz w:val="16"/>
                      <w:szCs w:val="16"/>
                      <w:lang w:eastAsia="fr-FR"/>
                    </w:rPr>
                    <w:t>sol ou «</w:t>
                  </w:r>
                  <w:r w:rsidRPr="001F40EA">
                    <w:rPr>
                      <w:rFonts w:ascii="Calibri" w:eastAsia="Times New Roman" w:hAnsi="Calibri" w:cs="Calibri"/>
                      <w:bCs/>
                      <w:kern w:val="28"/>
                      <w:sz w:val="16"/>
                      <w:szCs w:val="16"/>
                      <w:lang w:eastAsia="fr-FR"/>
                    </w:rPr>
                    <w:t xml:space="preserve"> Le non danseur » Elève atone, monotone et </w:t>
                  </w:r>
                  <w:r w:rsidR="00527123" w:rsidRPr="001F40EA">
                    <w:rPr>
                      <w:rFonts w:ascii="Calibri" w:eastAsia="Times New Roman" w:hAnsi="Calibri" w:cs="Calibri"/>
                      <w:bCs/>
                      <w:kern w:val="28"/>
                      <w:sz w:val="16"/>
                      <w:szCs w:val="16"/>
                      <w:lang w:eastAsia="fr-FR"/>
                    </w:rPr>
                    <w:t>non impliqué</w:t>
                  </w:r>
                  <w:r w:rsidRPr="001F40EA">
                    <w:rPr>
                      <w:rFonts w:ascii="Calibri" w:eastAsia="Times New Roman" w:hAnsi="Calibri" w:cs="Calibri"/>
                      <w:bCs/>
                      <w:kern w:val="28"/>
                      <w:sz w:val="16"/>
                      <w:szCs w:val="16"/>
                      <w:lang w:eastAsia="fr-FR"/>
                    </w:rPr>
                    <w:t xml:space="preserve">. Regard fuyant.        </w:t>
                  </w:r>
                  <w:r w:rsidR="006C3AC6">
                    <w:rPr>
                      <w:rFonts w:ascii="Calibri" w:eastAsia="Times New Roman" w:hAnsi="Calibri" w:cs="Calibri"/>
                      <w:bCs/>
                      <w:kern w:val="28"/>
                      <w:sz w:val="16"/>
                      <w:szCs w:val="16"/>
                      <w:lang w:eastAsia="fr-FR"/>
                    </w:rPr>
                    <w:t xml:space="preserve">                         </w:t>
                  </w:r>
                  <w:r w:rsidRPr="001F40EA">
                    <w:rPr>
                      <w:rFonts w:ascii="Calibri" w:eastAsia="Times New Roman" w:hAnsi="Calibri" w:cs="Calibri"/>
                      <w:bCs/>
                      <w:kern w:val="28"/>
                      <w:sz w:val="16"/>
                      <w:szCs w:val="16"/>
                      <w:lang w:eastAsia="fr-FR"/>
                    </w:rPr>
                    <w:t xml:space="preserve">     </w:t>
                  </w:r>
                  <w:r w:rsidRPr="001F40EA">
                    <w:rPr>
                      <w:rFonts w:ascii="Calibri" w:eastAsia="Times New Roman" w:hAnsi="Calibri" w:cs="Calibri"/>
                      <w:bCs/>
                      <w:kern w:val="28"/>
                      <w:sz w:val="16"/>
                      <w:szCs w:val="16"/>
                      <w:highlight w:val="yellow"/>
                      <w:lang w:eastAsia="fr-FR"/>
                    </w:rPr>
                    <w:t>1</w:t>
                  </w:r>
                </w:p>
              </w:tc>
              <w:tc>
                <w:tcPr>
                  <w:tcW w:w="2888" w:type="dxa"/>
                  <w:gridSpan w:val="2"/>
                </w:tcPr>
                <w:p w14:paraId="0EB69B17" w14:textId="15197F1F" w:rsidR="008A2EB4" w:rsidRPr="001F40EA" w:rsidRDefault="00527123" w:rsidP="00EF41FA">
                  <w:pPr>
                    <w:pStyle w:val="Paragraphedeliste"/>
                    <w:framePr w:hSpace="141" w:wrap="around" w:vAnchor="page" w:hAnchor="margin" w:xAlign="center" w:y="1073"/>
                    <w:widowControl w:val="0"/>
                    <w:spacing w:line="285" w:lineRule="auto"/>
                    <w:ind w:left="0"/>
                    <w:jc w:val="center"/>
                    <w:rPr>
                      <w:b/>
                      <w:i/>
                      <w:sz w:val="16"/>
                      <w:szCs w:val="16"/>
                    </w:rPr>
                  </w:pPr>
                  <w:r w:rsidRPr="001F40EA">
                    <w:rPr>
                      <w:sz w:val="16"/>
                      <w:szCs w:val="16"/>
                    </w:rPr>
                    <w:t>Concentré</w:t>
                  </w:r>
                  <w:r w:rsidR="008A2EB4" w:rsidRPr="001F40EA">
                    <w:rPr>
                      <w:sz w:val="16"/>
                      <w:szCs w:val="16"/>
                    </w:rPr>
                    <w:t xml:space="preserve"> sur son rôle au détriment de</w:t>
                  </w:r>
                </w:p>
                <w:p w14:paraId="0E687EBA" w14:textId="77777777" w:rsidR="008A2EB4" w:rsidRPr="001F40EA" w:rsidRDefault="008A2EB4" w:rsidP="00EF41FA">
                  <w:pPr>
                    <w:framePr w:hSpace="141" w:wrap="around" w:vAnchor="page" w:hAnchor="margin" w:xAlign="center" w:y="1073"/>
                    <w:widowControl w:val="0"/>
                    <w:spacing w:after="120" w:line="285" w:lineRule="auto"/>
                    <w:rPr>
                      <w:rFonts w:ascii="Calibri" w:eastAsia="Times New Roman" w:hAnsi="Calibri" w:cs="Calibri"/>
                      <w:bCs/>
                      <w:kern w:val="28"/>
                      <w:sz w:val="16"/>
                      <w:szCs w:val="16"/>
                      <w:lang w:eastAsia="fr-FR"/>
                    </w:rPr>
                  </w:pPr>
                  <w:proofErr w:type="gramStart"/>
                  <w:r w:rsidRPr="001F40EA">
                    <w:rPr>
                      <w:sz w:val="16"/>
                      <w:szCs w:val="16"/>
                    </w:rPr>
                    <w:t>sa</w:t>
                  </w:r>
                  <w:proofErr w:type="gramEnd"/>
                  <w:r w:rsidRPr="001F40EA">
                    <w:rPr>
                      <w:sz w:val="16"/>
                      <w:szCs w:val="16"/>
                    </w:rPr>
                    <w:t xml:space="preserve"> de présence scénique OU  </w:t>
                  </w:r>
                  <w:r w:rsidRPr="001F40EA">
                    <w:rPr>
                      <w:rFonts w:ascii="Calibri" w:eastAsia="Times New Roman" w:hAnsi="Calibri" w:cs="Calibri"/>
                      <w:bCs/>
                      <w:kern w:val="28"/>
                      <w:sz w:val="16"/>
                      <w:szCs w:val="16"/>
                      <w:lang w:eastAsia="fr-FR"/>
                    </w:rPr>
                    <w:t xml:space="preserve">« Danseur appliqué »Danseur concentré sur son activité motrice au détriment de sa qualité gestuelle </w:t>
                  </w:r>
                  <w:r w:rsidRPr="001F40EA">
                    <w:rPr>
                      <w:sz w:val="16"/>
                      <w:szCs w:val="16"/>
                    </w:rPr>
                    <w:t xml:space="preserve">   </w:t>
                  </w:r>
                  <w:r w:rsidRPr="001F40EA">
                    <w:rPr>
                      <w:sz w:val="16"/>
                      <w:szCs w:val="16"/>
                      <w:highlight w:val="yellow"/>
                    </w:rPr>
                    <w:t>2</w:t>
                  </w:r>
                </w:p>
              </w:tc>
              <w:tc>
                <w:tcPr>
                  <w:tcW w:w="2886" w:type="dxa"/>
                  <w:gridSpan w:val="2"/>
                  <w:vAlign w:val="center"/>
                </w:tcPr>
                <w:p w14:paraId="59D24FFA" w14:textId="77777777" w:rsidR="008A2EB4" w:rsidRPr="001F40EA" w:rsidRDefault="008A2EB4" w:rsidP="00EF41FA">
                  <w:pPr>
                    <w:framePr w:hSpace="141" w:wrap="around" w:vAnchor="page" w:hAnchor="margin" w:xAlign="center" w:y="1073"/>
                    <w:jc w:val="center"/>
                    <w:rPr>
                      <w:b/>
                      <w:i/>
                      <w:sz w:val="16"/>
                      <w:szCs w:val="16"/>
                    </w:rPr>
                  </w:pPr>
                  <w:r w:rsidRPr="001F40EA">
                    <w:rPr>
                      <w:sz w:val="16"/>
                      <w:szCs w:val="16"/>
                    </w:rPr>
                    <w:t>L’interprétation est parfois hésitante :</w:t>
                  </w:r>
                </w:p>
                <w:p w14:paraId="745322AD" w14:textId="18D50840" w:rsidR="008A2EB4" w:rsidRPr="001F40EA" w:rsidRDefault="008A2EB4" w:rsidP="00EF41FA">
                  <w:pPr>
                    <w:framePr w:hSpace="141" w:wrap="around" w:vAnchor="page" w:hAnchor="margin" w:xAlign="center" w:y="1073"/>
                    <w:rPr>
                      <w:sz w:val="16"/>
                      <w:szCs w:val="16"/>
                    </w:rPr>
                  </w:pPr>
                  <w:r w:rsidRPr="001F40EA">
                    <w:rPr>
                      <w:sz w:val="16"/>
                      <w:szCs w:val="16"/>
                    </w:rPr>
                    <w:t xml:space="preserve">Présence </w:t>
                  </w:r>
                  <w:r w:rsidR="00527123" w:rsidRPr="001F40EA">
                    <w:rPr>
                      <w:sz w:val="16"/>
                      <w:szCs w:val="16"/>
                    </w:rPr>
                    <w:t xml:space="preserve">intermittente </w:t>
                  </w:r>
                  <w:proofErr w:type="gramStart"/>
                  <w:r w:rsidR="00527123" w:rsidRPr="001F40EA">
                    <w:rPr>
                      <w:sz w:val="16"/>
                      <w:szCs w:val="16"/>
                    </w:rPr>
                    <w:t>OU</w:t>
                  </w:r>
                  <w:r w:rsidRPr="001F40EA">
                    <w:rPr>
                      <w:sz w:val="16"/>
                      <w:szCs w:val="16"/>
                    </w:rPr>
                    <w:t xml:space="preserve">  «</w:t>
                  </w:r>
                  <w:proofErr w:type="gramEnd"/>
                  <w:r w:rsidRPr="001F40EA">
                    <w:rPr>
                      <w:sz w:val="16"/>
                      <w:szCs w:val="16"/>
                    </w:rPr>
                    <w:t> Danseur impliqué » Danseur qui interprète et fait preuve de présence artistique par intermittence.</w:t>
                  </w:r>
                  <w:r w:rsidR="006C3AC6">
                    <w:rPr>
                      <w:sz w:val="16"/>
                      <w:szCs w:val="16"/>
                    </w:rPr>
                    <w:t xml:space="preserve"> Capte l’attention du spectateur par intermittence</w:t>
                  </w:r>
                </w:p>
                <w:p w14:paraId="34664687" w14:textId="77777777" w:rsidR="008A2EB4" w:rsidRPr="001F40EA" w:rsidRDefault="008A2EB4" w:rsidP="00EF41FA">
                  <w:pPr>
                    <w:framePr w:hSpace="141" w:wrap="around" w:vAnchor="page" w:hAnchor="margin" w:xAlign="center" w:y="1073"/>
                    <w:jc w:val="center"/>
                    <w:rPr>
                      <w:sz w:val="16"/>
                      <w:szCs w:val="16"/>
                    </w:rPr>
                  </w:pPr>
                  <w:r w:rsidRPr="001F40EA">
                    <w:rPr>
                      <w:sz w:val="16"/>
                      <w:szCs w:val="16"/>
                      <w:highlight w:val="yellow"/>
                    </w:rPr>
                    <w:t>3</w:t>
                  </w:r>
                </w:p>
              </w:tc>
              <w:tc>
                <w:tcPr>
                  <w:tcW w:w="1886" w:type="dxa"/>
                  <w:vAlign w:val="center"/>
                </w:tcPr>
                <w:p w14:paraId="52AC704D" w14:textId="77777777" w:rsidR="008A2EB4" w:rsidRPr="001F40EA" w:rsidRDefault="008A2EB4" w:rsidP="00EF41FA">
                  <w:pPr>
                    <w:framePr w:hSpace="141" w:wrap="around" w:vAnchor="page" w:hAnchor="margin" w:xAlign="center" w:y="1073"/>
                    <w:jc w:val="center"/>
                    <w:rPr>
                      <w:sz w:val="16"/>
                      <w:szCs w:val="16"/>
                    </w:rPr>
                  </w:pPr>
                  <w:r w:rsidRPr="001F40EA">
                    <w:rPr>
                      <w:sz w:val="16"/>
                      <w:szCs w:val="16"/>
                    </w:rPr>
                    <w:t>Danseur interprète</w:t>
                  </w:r>
                </w:p>
                <w:p w14:paraId="3C5D09D9" w14:textId="77777777" w:rsidR="008A2EB4" w:rsidRPr="001F40EA" w:rsidRDefault="008A2EB4" w:rsidP="00EF41FA">
                  <w:pPr>
                    <w:framePr w:hSpace="141" w:wrap="around" w:vAnchor="page" w:hAnchor="margin" w:xAlign="center" w:y="1073"/>
                    <w:jc w:val="center"/>
                    <w:rPr>
                      <w:sz w:val="16"/>
                      <w:szCs w:val="16"/>
                    </w:rPr>
                  </w:pPr>
                  <w:proofErr w:type="gramStart"/>
                  <w:r w:rsidRPr="001F40EA">
                    <w:rPr>
                      <w:sz w:val="16"/>
                      <w:szCs w:val="16"/>
                    </w:rPr>
                    <w:t>virtuosité</w:t>
                  </w:r>
                  <w:proofErr w:type="gramEnd"/>
                  <w:r w:rsidRPr="001F40EA">
                    <w:rPr>
                      <w:sz w:val="16"/>
                      <w:szCs w:val="16"/>
                    </w:rPr>
                    <w:t xml:space="preserve"> émotionnelle : L’interprétation est captivante :Présence marquée tout au long de la prestation  </w:t>
                  </w:r>
                  <w:r w:rsidRPr="001F40EA">
                    <w:rPr>
                      <w:sz w:val="16"/>
                      <w:szCs w:val="16"/>
                      <w:highlight w:val="yellow"/>
                    </w:rPr>
                    <w:t>4</w:t>
                  </w:r>
                </w:p>
              </w:tc>
            </w:tr>
            <w:tr w:rsidR="008A2EB4" w:rsidRPr="001F40EA" w14:paraId="12D19AFA" w14:textId="77777777" w:rsidTr="00DB3832">
              <w:trPr>
                <w:trHeight w:val="370"/>
              </w:trPr>
              <w:tc>
                <w:tcPr>
                  <w:tcW w:w="13561" w:type="dxa"/>
                  <w:gridSpan w:val="10"/>
                </w:tcPr>
                <w:p w14:paraId="4AB2707C" w14:textId="77777777" w:rsidR="008A2EB4" w:rsidRPr="001F40EA" w:rsidRDefault="008A2EB4" w:rsidP="00EF41FA">
                  <w:pPr>
                    <w:framePr w:hSpace="141" w:wrap="around" w:vAnchor="page" w:hAnchor="margin" w:xAlign="center" w:y="1073"/>
                    <w:widowControl w:val="0"/>
                    <w:spacing w:after="120" w:line="285" w:lineRule="auto"/>
                    <w:rPr>
                      <w:rFonts w:ascii="Calibri" w:eastAsia="Times New Roman" w:hAnsi="Calibri" w:cs="Calibri"/>
                      <w:b/>
                      <w:bCs/>
                      <w:color w:val="FF0000"/>
                      <w:kern w:val="28"/>
                      <w:sz w:val="16"/>
                      <w:szCs w:val="16"/>
                      <w:lang w:eastAsia="fr-FR"/>
                    </w:rPr>
                  </w:pPr>
                </w:p>
                <w:p w14:paraId="6429C237" w14:textId="26582331" w:rsidR="008A2EB4"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bCs/>
                      <w:color w:val="FF0000"/>
                      <w:kern w:val="28"/>
                      <w:sz w:val="16"/>
                      <w:szCs w:val="16"/>
                      <w:lang w:eastAsia="fr-FR"/>
                    </w:rPr>
                  </w:pPr>
                </w:p>
                <w:p w14:paraId="1E4AE319" w14:textId="39F6F6D2" w:rsidR="008A2EB4"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bCs/>
                      <w:color w:val="FF0000"/>
                      <w:kern w:val="28"/>
                      <w:sz w:val="16"/>
                      <w:szCs w:val="16"/>
                      <w:lang w:eastAsia="fr-FR"/>
                    </w:rPr>
                  </w:pPr>
                </w:p>
                <w:p w14:paraId="5267ADBB" w14:textId="6E80B7CC" w:rsidR="008A2EB4"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bCs/>
                      <w:color w:val="FF0000"/>
                      <w:kern w:val="28"/>
                      <w:sz w:val="16"/>
                      <w:szCs w:val="16"/>
                      <w:lang w:eastAsia="fr-FR"/>
                    </w:rPr>
                  </w:pPr>
                </w:p>
                <w:p w14:paraId="5B17F748" w14:textId="41766DD5" w:rsidR="008A2EB4"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bCs/>
                      <w:color w:val="FF0000"/>
                      <w:kern w:val="28"/>
                      <w:sz w:val="16"/>
                      <w:szCs w:val="16"/>
                      <w:lang w:eastAsia="fr-FR"/>
                    </w:rPr>
                  </w:pPr>
                </w:p>
                <w:p w14:paraId="776054B3" w14:textId="459E4C71" w:rsidR="008A2EB4"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bCs/>
                      <w:color w:val="FF0000"/>
                      <w:kern w:val="28"/>
                      <w:sz w:val="16"/>
                      <w:szCs w:val="16"/>
                      <w:lang w:eastAsia="fr-FR"/>
                    </w:rPr>
                  </w:pPr>
                </w:p>
                <w:p w14:paraId="3F9C10FA" w14:textId="77777777" w:rsidR="008A2EB4" w:rsidRPr="00460793" w:rsidRDefault="008A2EB4" w:rsidP="00EF41FA">
                  <w:pPr>
                    <w:framePr w:hSpace="141" w:wrap="around" w:vAnchor="page" w:hAnchor="margin" w:xAlign="center" w:y="1073"/>
                    <w:widowControl w:val="0"/>
                    <w:spacing w:after="120" w:line="285" w:lineRule="auto"/>
                    <w:rPr>
                      <w:rFonts w:ascii="Calibri" w:eastAsia="Times New Roman" w:hAnsi="Calibri" w:cs="Calibri"/>
                      <w:b/>
                      <w:bCs/>
                      <w:color w:val="FF0000"/>
                      <w:kern w:val="28"/>
                      <w:sz w:val="28"/>
                      <w:szCs w:val="28"/>
                      <w:lang w:eastAsia="fr-FR"/>
                    </w:rPr>
                  </w:pPr>
                </w:p>
                <w:p w14:paraId="3A921F90" w14:textId="5AE6BA63" w:rsidR="008A2EB4" w:rsidRPr="001F40EA" w:rsidRDefault="008A2EB4" w:rsidP="00EF41FA">
                  <w:pPr>
                    <w:framePr w:hSpace="141" w:wrap="around" w:vAnchor="page" w:hAnchor="margin" w:xAlign="center" w:y="1073"/>
                    <w:widowControl w:val="0"/>
                    <w:spacing w:after="120" w:line="285" w:lineRule="auto"/>
                    <w:rPr>
                      <w:rFonts w:ascii="Calibri" w:eastAsia="Times New Roman" w:hAnsi="Calibri" w:cs="Calibri"/>
                      <w:b/>
                      <w:bCs/>
                      <w:kern w:val="28"/>
                      <w:sz w:val="16"/>
                      <w:szCs w:val="16"/>
                      <w:lang w:eastAsia="fr-FR"/>
                    </w:rPr>
                  </w:pPr>
                  <w:r w:rsidRPr="00460793">
                    <w:rPr>
                      <w:rFonts w:ascii="Calibri" w:eastAsia="Times New Roman" w:hAnsi="Calibri" w:cs="Calibri"/>
                      <w:b/>
                      <w:bCs/>
                      <w:color w:val="FF0000"/>
                      <w:kern w:val="28"/>
                      <w:sz w:val="28"/>
                      <w:szCs w:val="28"/>
                      <w:lang w:eastAsia="fr-FR"/>
                    </w:rPr>
                    <w:t xml:space="preserve">EFFICACITE COLLECTIVE / CONCEVOIR </w:t>
                  </w:r>
                  <w:r w:rsidR="00460793" w:rsidRPr="00460793">
                    <w:rPr>
                      <w:rFonts w:ascii="Calibri" w:eastAsia="Times New Roman" w:hAnsi="Calibri" w:cs="Calibri"/>
                      <w:b/>
                      <w:bCs/>
                      <w:color w:val="FF0000"/>
                      <w:kern w:val="28"/>
                      <w:sz w:val="28"/>
                      <w:szCs w:val="28"/>
                      <w:lang w:eastAsia="fr-FR"/>
                    </w:rPr>
                    <w:t>(</w:t>
                  </w:r>
                  <w:proofErr w:type="gramStart"/>
                  <w:r w:rsidR="00460793">
                    <w:rPr>
                      <w:rFonts w:ascii="Calibri" w:eastAsia="Times New Roman" w:hAnsi="Calibri" w:cs="Calibri"/>
                      <w:b/>
                      <w:bCs/>
                      <w:color w:val="FF0000"/>
                      <w:kern w:val="28"/>
                      <w:sz w:val="28"/>
                      <w:szCs w:val="28"/>
                      <w:lang w:eastAsia="fr-FR"/>
                    </w:rPr>
                    <w:t>C</w:t>
                  </w:r>
                  <w:r w:rsidR="00460793" w:rsidRPr="00460793">
                    <w:rPr>
                      <w:rFonts w:ascii="Calibri" w:eastAsia="Times New Roman" w:hAnsi="Calibri" w:cs="Calibri"/>
                      <w:b/>
                      <w:bCs/>
                      <w:color w:val="FF0000"/>
                      <w:kern w:val="28"/>
                      <w:sz w:val="28"/>
                      <w:szCs w:val="28"/>
                      <w:lang w:eastAsia="fr-FR"/>
                    </w:rPr>
                    <w:t>horégraphe)</w:t>
                  </w:r>
                  <w:r w:rsidR="00460793">
                    <w:rPr>
                      <w:rFonts w:ascii="Calibri" w:eastAsia="Times New Roman" w:hAnsi="Calibri" w:cs="Calibri"/>
                      <w:b/>
                      <w:bCs/>
                      <w:color w:val="FF0000"/>
                      <w:kern w:val="28"/>
                      <w:sz w:val="28"/>
                      <w:szCs w:val="28"/>
                      <w:lang w:eastAsia="fr-FR"/>
                    </w:rPr>
                    <w:t xml:space="preserve">   </w:t>
                  </w:r>
                  <w:proofErr w:type="gramEnd"/>
                  <w:r w:rsidR="00460793">
                    <w:rPr>
                      <w:rFonts w:ascii="Calibri" w:eastAsia="Times New Roman" w:hAnsi="Calibri" w:cs="Calibri"/>
                      <w:b/>
                      <w:bCs/>
                      <w:color w:val="FF0000"/>
                      <w:kern w:val="28"/>
                      <w:sz w:val="28"/>
                      <w:szCs w:val="28"/>
                      <w:lang w:eastAsia="fr-FR"/>
                    </w:rPr>
                    <w:t xml:space="preserve">                                                                                                                              </w:t>
                  </w:r>
                  <w:r w:rsidR="00460793" w:rsidRPr="001F40EA">
                    <w:rPr>
                      <w:rFonts w:ascii="Calibri" w:eastAsia="Times New Roman" w:hAnsi="Calibri" w:cs="Calibri"/>
                      <w:b/>
                      <w:color w:val="000000"/>
                      <w:kern w:val="28"/>
                      <w:sz w:val="20"/>
                      <w:szCs w:val="20"/>
                      <w:lang w:eastAsia="fr-FR"/>
                      <w14:cntxtAlts/>
                    </w:rPr>
                    <w:t xml:space="preserve"> Sur l’ensemble de la prestation chaque GROUPE totalise un nombre de point compris entre 3</w:t>
                  </w:r>
                  <w:r w:rsidR="00460793" w:rsidRPr="001F40EA">
                    <w:rPr>
                      <w:rFonts w:ascii="Calibri" w:eastAsia="Times New Roman" w:hAnsi="Calibri" w:cs="Calibri"/>
                      <w:b/>
                      <w:color w:val="FF0000"/>
                      <w:kern w:val="28"/>
                      <w:sz w:val="20"/>
                      <w:szCs w:val="20"/>
                      <w:lang w:eastAsia="fr-FR"/>
                      <w14:cntxtAlts/>
                    </w:rPr>
                    <w:t xml:space="preserve"> et 12 CLAPS</w:t>
                  </w:r>
                </w:p>
              </w:tc>
            </w:tr>
            <w:tr w:rsidR="006C3AC6" w:rsidRPr="001F40EA" w14:paraId="558961CB" w14:textId="77777777" w:rsidTr="00DB3832">
              <w:trPr>
                <w:trHeight w:val="370"/>
              </w:trPr>
              <w:tc>
                <w:tcPr>
                  <w:tcW w:w="1406" w:type="dxa"/>
                </w:tcPr>
                <w:p w14:paraId="0E331D20" w14:textId="77777777" w:rsidR="008A2EB4" w:rsidRPr="001F40EA" w:rsidRDefault="008A2EB4" w:rsidP="00EF41FA">
                  <w:pPr>
                    <w:framePr w:hSpace="141" w:wrap="around" w:vAnchor="page" w:hAnchor="margin" w:xAlign="center" w:y="1073"/>
                    <w:widowControl w:val="0"/>
                    <w:spacing w:after="120" w:line="285" w:lineRule="auto"/>
                    <w:rPr>
                      <w:rFonts w:ascii="Calibri" w:eastAsia="Times New Roman" w:hAnsi="Calibri" w:cs="Calibri"/>
                      <w:b/>
                      <w:bCs/>
                      <w:color w:val="FF0000"/>
                      <w:kern w:val="28"/>
                      <w:sz w:val="16"/>
                      <w:szCs w:val="16"/>
                      <w:lang w:eastAsia="fr-FR"/>
                    </w:rPr>
                  </w:pPr>
                </w:p>
              </w:tc>
              <w:tc>
                <w:tcPr>
                  <w:tcW w:w="2945" w:type="dxa"/>
                  <w:gridSpan w:val="2"/>
                  <w:shd w:val="clear" w:color="auto" w:fill="4472C4" w:themeFill="accent1"/>
                  <w:vAlign w:val="center"/>
                </w:tcPr>
                <w:p w14:paraId="59F0FFDB"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000000"/>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 xml:space="preserve">Maitrise insuffisante :                                             </w:t>
                  </w:r>
                  <w:r w:rsidRPr="00527123">
                    <w:rPr>
                      <w:rFonts w:ascii="Calibri" w:eastAsia="Times New Roman" w:hAnsi="Calibri" w:cs="Calibri"/>
                      <w:b/>
                      <w:bCs/>
                      <w:color w:val="000000"/>
                      <w:kern w:val="28"/>
                      <w:sz w:val="20"/>
                      <w:szCs w:val="20"/>
                      <w:highlight w:val="yellow"/>
                      <w:lang w:eastAsia="fr-FR"/>
                      <w14:cntxtAlts/>
                    </w:rPr>
                    <w:t>1 CLAP par item</w:t>
                  </w:r>
                </w:p>
              </w:tc>
              <w:tc>
                <w:tcPr>
                  <w:tcW w:w="3033" w:type="dxa"/>
                  <w:gridSpan w:val="2"/>
                  <w:shd w:val="clear" w:color="auto" w:fill="4472C4" w:themeFill="accent1"/>
                  <w:vAlign w:val="center"/>
                </w:tcPr>
                <w:p w14:paraId="0D946D59"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FFFFFF" w:themeColor="background1"/>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Maitrise fragile</w:t>
                  </w:r>
                </w:p>
                <w:p w14:paraId="12339B51" w14:textId="37D7D26A"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000000"/>
                      <w:kern w:val="28"/>
                      <w:sz w:val="20"/>
                      <w:szCs w:val="20"/>
                      <w:lang w:eastAsia="fr-FR"/>
                      <w14:cntxtAlts/>
                    </w:rPr>
                  </w:pPr>
                  <w:r w:rsidRPr="00527123">
                    <w:rPr>
                      <w:rFonts w:ascii="Calibri" w:eastAsia="Times New Roman" w:hAnsi="Calibri" w:cs="Calibri"/>
                      <w:b/>
                      <w:bCs/>
                      <w:color w:val="000000"/>
                      <w:kern w:val="28"/>
                      <w:sz w:val="20"/>
                      <w:szCs w:val="20"/>
                      <w:lang w:eastAsia="fr-FR"/>
                      <w14:cntxtAlts/>
                    </w:rPr>
                    <w:t xml:space="preserve"> </w:t>
                  </w:r>
                  <w:r w:rsidRPr="00527123">
                    <w:rPr>
                      <w:rFonts w:ascii="Calibri" w:eastAsia="Times New Roman" w:hAnsi="Calibri" w:cs="Calibri"/>
                      <w:b/>
                      <w:bCs/>
                      <w:color w:val="000000"/>
                      <w:kern w:val="28"/>
                      <w:sz w:val="20"/>
                      <w:szCs w:val="20"/>
                      <w:highlight w:val="yellow"/>
                      <w:lang w:eastAsia="fr-FR"/>
                      <w14:cntxtAlts/>
                    </w:rPr>
                    <w:t>2 clap</w:t>
                  </w:r>
                  <w:r w:rsidR="00527123" w:rsidRPr="00527123">
                    <w:rPr>
                      <w:rFonts w:ascii="Calibri" w:eastAsia="Times New Roman" w:hAnsi="Calibri" w:cs="Calibri"/>
                      <w:b/>
                      <w:bCs/>
                      <w:color w:val="000000"/>
                      <w:kern w:val="28"/>
                      <w:sz w:val="20"/>
                      <w:szCs w:val="20"/>
                      <w:highlight w:val="yellow"/>
                      <w:lang w:eastAsia="fr-FR"/>
                      <w14:cntxtAlts/>
                    </w:rPr>
                    <w:t>s</w:t>
                  </w:r>
                  <w:r w:rsidRPr="00527123">
                    <w:rPr>
                      <w:rFonts w:ascii="Calibri" w:eastAsia="Times New Roman" w:hAnsi="Calibri" w:cs="Calibri"/>
                      <w:b/>
                      <w:bCs/>
                      <w:color w:val="000000"/>
                      <w:kern w:val="28"/>
                      <w:sz w:val="20"/>
                      <w:szCs w:val="20"/>
                      <w:highlight w:val="yellow"/>
                      <w:lang w:eastAsia="fr-FR"/>
                      <w14:cntxtAlts/>
                    </w:rPr>
                    <w:t xml:space="preserve"> par item</w:t>
                  </w:r>
                </w:p>
              </w:tc>
              <w:tc>
                <w:tcPr>
                  <w:tcW w:w="3266" w:type="dxa"/>
                  <w:gridSpan w:val="2"/>
                  <w:shd w:val="clear" w:color="auto" w:fill="4472C4" w:themeFill="accent1"/>
                  <w:vAlign w:val="center"/>
                </w:tcPr>
                <w:p w14:paraId="60DA3DCD"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FFFFFF" w:themeColor="background1"/>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 xml:space="preserve">Bonne maîtrise </w:t>
                  </w:r>
                </w:p>
                <w:p w14:paraId="2F81D756"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000000"/>
                      <w:kern w:val="28"/>
                      <w:sz w:val="20"/>
                      <w:szCs w:val="20"/>
                      <w:lang w:eastAsia="fr-FR"/>
                      <w14:cntxtAlts/>
                    </w:rPr>
                  </w:pPr>
                  <w:r w:rsidRPr="00527123">
                    <w:rPr>
                      <w:rFonts w:ascii="Calibri" w:eastAsia="Times New Roman" w:hAnsi="Calibri" w:cs="Calibri"/>
                      <w:b/>
                      <w:bCs/>
                      <w:color w:val="000000"/>
                      <w:kern w:val="28"/>
                      <w:sz w:val="20"/>
                      <w:szCs w:val="20"/>
                      <w:highlight w:val="yellow"/>
                      <w:lang w:eastAsia="fr-FR"/>
                      <w14:cntxtAlts/>
                    </w:rPr>
                    <w:t>3 claps par item</w:t>
                  </w:r>
                </w:p>
              </w:tc>
              <w:tc>
                <w:tcPr>
                  <w:tcW w:w="2911" w:type="dxa"/>
                  <w:gridSpan w:val="3"/>
                  <w:shd w:val="clear" w:color="auto" w:fill="4472C4" w:themeFill="accent1"/>
                  <w:vAlign w:val="center"/>
                </w:tcPr>
                <w:p w14:paraId="232ECD5E" w14:textId="77777777" w:rsidR="008A2EB4" w:rsidRPr="00527123" w:rsidRDefault="008A2EB4" w:rsidP="00EF41FA">
                  <w:pPr>
                    <w:pStyle w:val="Paragraphedeliste"/>
                    <w:framePr w:hSpace="141" w:wrap="around" w:vAnchor="page" w:hAnchor="margin" w:xAlign="center" w:y="1073"/>
                    <w:widowControl w:val="0"/>
                    <w:spacing w:line="285" w:lineRule="auto"/>
                    <w:ind w:left="0"/>
                    <w:jc w:val="center"/>
                    <w:rPr>
                      <w:rFonts w:ascii="Calibri" w:eastAsia="Times New Roman" w:hAnsi="Calibri" w:cs="Calibri"/>
                      <w:b/>
                      <w:bCs/>
                      <w:color w:val="000000"/>
                      <w:kern w:val="28"/>
                      <w:sz w:val="20"/>
                      <w:szCs w:val="20"/>
                      <w:lang w:eastAsia="fr-FR"/>
                      <w14:cntxtAlts/>
                    </w:rPr>
                  </w:pPr>
                  <w:r w:rsidRPr="00527123">
                    <w:rPr>
                      <w:rFonts w:ascii="Calibri" w:eastAsia="Times New Roman" w:hAnsi="Calibri" w:cs="Calibri"/>
                      <w:b/>
                      <w:bCs/>
                      <w:color w:val="FFFFFF" w:themeColor="background1"/>
                      <w:kern w:val="28"/>
                      <w:sz w:val="20"/>
                      <w:szCs w:val="20"/>
                      <w:lang w:eastAsia="fr-FR"/>
                      <w14:cntxtAlts/>
                    </w:rPr>
                    <w:t xml:space="preserve">Très bonne maîtrise                                       </w:t>
                  </w:r>
                  <w:r w:rsidRPr="00527123">
                    <w:rPr>
                      <w:rFonts w:ascii="Calibri" w:eastAsia="Times New Roman" w:hAnsi="Calibri" w:cs="Calibri"/>
                      <w:b/>
                      <w:bCs/>
                      <w:color w:val="000000"/>
                      <w:kern w:val="28"/>
                      <w:sz w:val="20"/>
                      <w:szCs w:val="20"/>
                      <w:highlight w:val="yellow"/>
                      <w:lang w:eastAsia="fr-FR"/>
                      <w14:cntxtAlts/>
                    </w:rPr>
                    <w:t>4 claps par item</w:t>
                  </w:r>
                </w:p>
              </w:tc>
            </w:tr>
            <w:tr w:rsidR="006C3AC6" w:rsidRPr="001F40EA" w14:paraId="16CB10D3" w14:textId="77777777" w:rsidTr="00460793">
              <w:trPr>
                <w:trHeight w:val="741"/>
              </w:trPr>
              <w:tc>
                <w:tcPr>
                  <w:tcW w:w="1406" w:type="dxa"/>
                  <w:shd w:val="clear" w:color="auto" w:fill="auto"/>
                </w:tcPr>
                <w:p w14:paraId="12799000" w14:textId="77777777" w:rsidR="008A2EB4" w:rsidRPr="00460793" w:rsidRDefault="008A2EB4" w:rsidP="00EF41FA">
                  <w:pPr>
                    <w:framePr w:hSpace="141" w:wrap="around" w:vAnchor="page" w:hAnchor="margin" w:xAlign="center" w:y="1073"/>
                    <w:widowControl w:val="0"/>
                    <w:spacing w:after="120" w:line="285" w:lineRule="auto"/>
                    <w:rPr>
                      <w:rFonts w:ascii="Calibri" w:eastAsia="Times New Roman" w:hAnsi="Calibri" w:cs="Calibri"/>
                      <w:b/>
                      <w:bCs/>
                      <w:kern w:val="28"/>
                      <w:sz w:val="20"/>
                      <w:szCs w:val="20"/>
                      <w:lang w:eastAsia="fr-FR"/>
                    </w:rPr>
                  </w:pPr>
                  <w:r w:rsidRPr="00460793">
                    <w:rPr>
                      <w:rFonts w:ascii="Calibri" w:eastAsia="Times New Roman" w:hAnsi="Calibri" w:cs="Calibri"/>
                      <w:b/>
                      <w:bCs/>
                      <w:color w:val="FF0000"/>
                      <w:kern w:val="28"/>
                      <w:sz w:val="20"/>
                      <w:szCs w:val="20"/>
                      <w:lang w:eastAsia="fr-FR"/>
                    </w:rPr>
                    <w:t xml:space="preserve">Traitement du propos, thème </w:t>
                  </w:r>
                </w:p>
              </w:tc>
              <w:tc>
                <w:tcPr>
                  <w:tcW w:w="2945" w:type="dxa"/>
                  <w:gridSpan w:val="2"/>
                  <w:shd w:val="clear" w:color="auto" w:fill="auto"/>
                </w:tcPr>
                <w:p w14:paraId="5C960F03"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Projet chorégraphique peu défini,</w:t>
                  </w:r>
                </w:p>
                <w:p w14:paraId="03CADD14" w14:textId="1CB2F34A"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 </w:t>
                  </w:r>
                  <w:r w:rsidR="007825AE" w:rsidRPr="00460793">
                    <w:rPr>
                      <w:rFonts w:ascii="Calibri" w:eastAsia="Times New Roman" w:hAnsi="Calibri" w:cs="Calibri"/>
                      <w:bCs/>
                      <w:kern w:val="28"/>
                      <w:sz w:val="20"/>
                      <w:szCs w:val="20"/>
                      <w:lang w:eastAsia="fr-FR"/>
                    </w:rPr>
                    <w:t>Traitement</w:t>
                  </w:r>
                  <w:r w:rsidRPr="00460793">
                    <w:rPr>
                      <w:rFonts w:ascii="Calibri" w:eastAsia="Times New Roman" w:hAnsi="Calibri" w:cs="Calibri"/>
                      <w:bCs/>
                      <w:kern w:val="28"/>
                      <w:sz w:val="20"/>
                      <w:szCs w:val="20"/>
                      <w:lang w:eastAsia="fr-FR"/>
                    </w:rPr>
                    <w:t xml:space="preserve"> pauvre du thème                                      </w:t>
                  </w:r>
                </w:p>
                <w:p w14:paraId="18900CD4"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1</w:t>
                  </w:r>
                </w:p>
              </w:tc>
              <w:tc>
                <w:tcPr>
                  <w:tcW w:w="3033" w:type="dxa"/>
                  <w:gridSpan w:val="2"/>
                  <w:shd w:val="clear" w:color="auto" w:fill="auto"/>
                </w:tcPr>
                <w:p w14:paraId="6948DC35" w14:textId="4CA9BACC"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Projet chorégraphique plus précis et structuré                                                thème</w:t>
                  </w:r>
                  <w:r w:rsidR="00460793">
                    <w:rPr>
                      <w:rFonts w:ascii="Calibri" w:eastAsia="Times New Roman" w:hAnsi="Calibri" w:cs="Calibri"/>
                      <w:bCs/>
                      <w:kern w:val="28"/>
                      <w:sz w:val="20"/>
                      <w:szCs w:val="20"/>
                      <w:lang w:eastAsia="fr-FR"/>
                    </w:rPr>
                    <w:t xml:space="preserve"> </w:t>
                  </w:r>
                  <w:r w:rsidRPr="00460793">
                    <w:rPr>
                      <w:rFonts w:ascii="Calibri" w:eastAsia="Times New Roman" w:hAnsi="Calibri" w:cs="Calibri"/>
                      <w:bCs/>
                      <w:kern w:val="28"/>
                      <w:sz w:val="20"/>
                      <w:szCs w:val="20"/>
                      <w:lang w:eastAsia="fr-FR"/>
                    </w:rPr>
                    <w:t xml:space="preserve">lisible </w:t>
                  </w:r>
                  <w:r w:rsidR="00460793">
                    <w:rPr>
                      <w:rFonts w:ascii="Calibri" w:eastAsia="Times New Roman" w:hAnsi="Calibri" w:cs="Calibri"/>
                      <w:bCs/>
                      <w:kern w:val="28"/>
                      <w:sz w:val="20"/>
                      <w:szCs w:val="20"/>
                      <w:lang w:eastAsia="fr-FR"/>
                    </w:rPr>
                    <w:t>de manière irrégulière</w:t>
                  </w:r>
                </w:p>
                <w:p w14:paraId="2B34CA20"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2</w:t>
                  </w:r>
                </w:p>
              </w:tc>
              <w:tc>
                <w:tcPr>
                  <w:tcW w:w="3266" w:type="dxa"/>
                  <w:gridSpan w:val="2"/>
                  <w:shd w:val="clear" w:color="auto" w:fill="auto"/>
                </w:tcPr>
                <w:p w14:paraId="233B048B"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Projet chorégraphique abouti                  thème </w:t>
                  </w:r>
                  <w:proofErr w:type="gramStart"/>
                  <w:r w:rsidRPr="00460793">
                    <w:rPr>
                      <w:rFonts w:ascii="Calibri" w:eastAsia="Times New Roman" w:hAnsi="Calibri" w:cs="Calibri"/>
                      <w:bCs/>
                      <w:kern w:val="28"/>
                      <w:sz w:val="20"/>
                      <w:szCs w:val="20"/>
                      <w:lang w:eastAsia="fr-FR"/>
                    </w:rPr>
                    <w:t>exploité  et</w:t>
                  </w:r>
                  <w:proofErr w:type="gramEnd"/>
                  <w:r w:rsidRPr="00460793">
                    <w:rPr>
                      <w:rFonts w:ascii="Calibri" w:eastAsia="Times New Roman" w:hAnsi="Calibri" w:cs="Calibri"/>
                      <w:bCs/>
                      <w:kern w:val="28"/>
                      <w:sz w:val="20"/>
                      <w:szCs w:val="20"/>
                      <w:lang w:eastAsia="fr-FR"/>
                    </w:rPr>
                    <w:t xml:space="preserve"> lisible                                                                                      </w:t>
                  </w:r>
                </w:p>
                <w:p w14:paraId="2A2A16F3" w14:textId="77777777" w:rsidR="008A2EB4" w:rsidRPr="00460793" w:rsidRDefault="008A2EB4" w:rsidP="00EF41FA">
                  <w:pPr>
                    <w:framePr w:hSpace="141" w:wrap="around" w:vAnchor="page" w:hAnchor="margin" w:xAlign="center" w:y="1073"/>
                    <w:widowControl w:val="0"/>
                    <w:spacing w:after="120" w:line="285" w:lineRule="auto"/>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                               3                         </w:t>
                  </w:r>
                </w:p>
              </w:tc>
              <w:tc>
                <w:tcPr>
                  <w:tcW w:w="2911" w:type="dxa"/>
                  <w:gridSpan w:val="3"/>
                  <w:shd w:val="clear" w:color="auto" w:fill="auto"/>
                </w:tcPr>
                <w:p w14:paraId="2BBF2293"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Projet chorégraphique original</w:t>
                  </w:r>
                </w:p>
                <w:p w14:paraId="5E9E2104" w14:textId="77777777" w:rsidR="008A2EB4" w:rsidRPr="00460793" w:rsidRDefault="008A2EB4" w:rsidP="00EF41FA">
                  <w:pPr>
                    <w:framePr w:hSpace="141" w:wrap="around" w:vAnchor="page" w:hAnchor="margin" w:xAlign="center" w:y="1073"/>
                    <w:widowControl w:val="0"/>
                    <w:spacing w:after="120" w:line="285" w:lineRule="auto"/>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Thème traité et identifiable</w:t>
                  </w:r>
                </w:p>
                <w:p w14:paraId="73657875" w14:textId="77777777" w:rsidR="008A2EB4" w:rsidRPr="00460793" w:rsidRDefault="008A2EB4" w:rsidP="00EF41FA">
                  <w:pPr>
                    <w:framePr w:hSpace="141" w:wrap="around" w:vAnchor="page" w:hAnchor="margin" w:xAlign="center" w:y="1073"/>
                    <w:widowControl w:val="0"/>
                    <w:spacing w:after="120" w:line="285" w:lineRule="auto"/>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                          4</w:t>
                  </w:r>
                </w:p>
              </w:tc>
            </w:tr>
            <w:tr w:rsidR="006C3AC6" w:rsidRPr="001F40EA" w14:paraId="114B43B7" w14:textId="77777777" w:rsidTr="00460793">
              <w:trPr>
                <w:trHeight w:val="741"/>
              </w:trPr>
              <w:tc>
                <w:tcPr>
                  <w:tcW w:w="1406" w:type="dxa"/>
                  <w:shd w:val="clear" w:color="auto" w:fill="auto"/>
                </w:tcPr>
                <w:p w14:paraId="07512CEC" w14:textId="77777777" w:rsidR="008A2EB4" w:rsidRPr="00460793" w:rsidRDefault="008A2EB4" w:rsidP="00EF41FA">
                  <w:pPr>
                    <w:framePr w:hSpace="141" w:wrap="around" w:vAnchor="page" w:hAnchor="margin" w:xAlign="center" w:y="1073"/>
                    <w:widowControl w:val="0"/>
                    <w:spacing w:after="120" w:line="285" w:lineRule="auto"/>
                    <w:rPr>
                      <w:rFonts w:ascii="Calibri" w:eastAsia="Times New Roman" w:hAnsi="Calibri" w:cs="Calibri"/>
                      <w:b/>
                      <w:bCs/>
                      <w:color w:val="FF0000"/>
                      <w:kern w:val="28"/>
                      <w:sz w:val="20"/>
                      <w:szCs w:val="20"/>
                      <w:lang w:eastAsia="fr-FR"/>
                    </w:rPr>
                  </w:pPr>
                  <w:r w:rsidRPr="00460793">
                    <w:rPr>
                      <w:rFonts w:ascii="Calibri" w:eastAsia="Times New Roman" w:hAnsi="Calibri" w:cs="Calibri"/>
                      <w:b/>
                      <w:bCs/>
                      <w:color w:val="FF0000"/>
                      <w:kern w:val="28"/>
                      <w:sz w:val="20"/>
                      <w:szCs w:val="20"/>
                      <w:lang w:eastAsia="fr-FR"/>
                    </w:rPr>
                    <w:t>Fluidité</w:t>
                  </w:r>
                </w:p>
              </w:tc>
              <w:tc>
                <w:tcPr>
                  <w:tcW w:w="2945" w:type="dxa"/>
                  <w:gridSpan w:val="2"/>
                  <w:shd w:val="clear" w:color="auto" w:fill="auto"/>
                </w:tcPr>
                <w:p w14:paraId="50350B09"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Ruptures fréquentes                                                     1</w:t>
                  </w:r>
                </w:p>
              </w:tc>
              <w:tc>
                <w:tcPr>
                  <w:tcW w:w="3033" w:type="dxa"/>
                  <w:gridSpan w:val="2"/>
                  <w:shd w:val="clear" w:color="auto" w:fill="auto"/>
                </w:tcPr>
                <w:p w14:paraId="1DF5460B"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1 ou 2 temps morts                                              2</w:t>
                  </w:r>
                </w:p>
              </w:tc>
              <w:tc>
                <w:tcPr>
                  <w:tcW w:w="3266" w:type="dxa"/>
                  <w:gridSpan w:val="2"/>
                  <w:shd w:val="clear" w:color="auto" w:fill="auto"/>
                </w:tcPr>
                <w:p w14:paraId="658CCB71"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Quelques moments de décrochage                                                            3</w:t>
                  </w:r>
                </w:p>
              </w:tc>
              <w:tc>
                <w:tcPr>
                  <w:tcW w:w="2911" w:type="dxa"/>
                  <w:gridSpan w:val="3"/>
                  <w:shd w:val="clear" w:color="auto" w:fill="auto"/>
                </w:tcPr>
                <w:p w14:paraId="656597C6"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Fluidité                                                                           4</w:t>
                  </w:r>
                </w:p>
                <w:p w14:paraId="057C6C16"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p>
              </w:tc>
            </w:tr>
            <w:tr w:rsidR="006C3AC6" w:rsidRPr="001F40EA" w14:paraId="24600E27" w14:textId="77777777" w:rsidTr="00460793">
              <w:trPr>
                <w:trHeight w:val="818"/>
              </w:trPr>
              <w:tc>
                <w:tcPr>
                  <w:tcW w:w="1406" w:type="dxa"/>
                  <w:vMerge w:val="restart"/>
                  <w:shd w:val="clear" w:color="auto" w:fill="auto"/>
                </w:tcPr>
                <w:p w14:paraId="0F716E0B" w14:textId="77777777" w:rsidR="008A2EB4" w:rsidRPr="00460793" w:rsidRDefault="008A2EB4" w:rsidP="00EF41FA">
                  <w:pPr>
                    <w:pStyle w:val="Paragraphedeliste"/>
                    <w:framePr w:hSpace="141" w:wrap="around" w:vAnchor="page" w:hAnchor="margin" w:xAlign="center" w:y="1073"/>
                    <w:widowControl w:val="0"/>
                    <w:spacing w:line="285" w:lineRule="auto"/>
                    <w:ind w:left="0"/>
                    <w:rPr>
                      <w:rFonts w:ascii="Calibri" w:eastAsia="Times New Roman" w:hAnsi="Calibri" w:cs="Calibri"/>
                      <w:b/>
                      <w:bCs/>
                      <w:color w:val="FF0000"/>
                      <w:kern w:val="28"/>
                      <w:sz w:val="20"/>
                      <w:szCs w:val="20"/>
                      <w:lang w:eastAsia="fr-FR"/>
                    </w:rPr>
                  </w:pPr>
                </w:p>
                <w:p w14:paraId="0D975612" w14:textId="77777777" w:rsidR="008A2EB4" w:rsidRPr="00460793" w:rsidRDefault="008A2EB4" w:rsidP="00EF41FA">
                  <w:pPr>
                    <w:pStyle w:val="Paragraphedeliste"/>
                    <w:framePr w:hSpace="141" w:wrap="around" w:vAnchor="page" w:hAnchor="margin" w:xAlign="center" w:y="1073"/>
                    <w:widowControl w:val="0"/>
                    <w:spacing w:line="285" w:lineRule="auto"/>
                    <w:ind w:left="0"/>
                    <w:rPr>
                      <w:rFonts w:ascii="Calibri" w:eastAsia="Times New Roman" w:hAnsi="Calibri" w:cs="Calibri"/>
                      <w:b/>
                      <w:bCs/>
                      <w:color w:val="FF0000"/>
                      <w:kern w:val="28"/>
                      <w:sz w:val="20"/>
                      <w:szCs w:val="20"/>
                      <w:lang w:eastAsia="fr-FR"/>
                    </w:rPr>
                  </w:pPr>
                </w:p>
                <w:p w14:paraId="01CD9B41" w14:textId="77777777" w:rsidR="008A2EB4" w:rsidRPr="00460793" w:rsidRDefault="008A2EB4" w:rsidP="00EF41FA">
                  <w:pPr>
                    <w:pStyle w:val="Paragraphedeliste"/>
                    <w:framePr w:hSpace="141" w:wrap="around" w:vAnchor="page" w:hAnchor="margin" w:xAlign="center" w:y="1073"/>
                    <w:widowControl w:val="0"/>
                    <w:spacing w:line="285" w:lineRule="auto"/>
                    <w:ind w:left="0"/>
                    <w:rPr>
                      <w:rFonts w:ascii="Calibri" w:eastAsia="Times New Roman" w:hAnsi="Calibri" w:cs="Calibri"/>
                      <w:b/>
                      <w:bCs/>
                      <w:color w:val="FF0000"/>
                      <w:kern w:val="28"/>
                      <w:sz w:val="20"/>
                      <w:szCs w:val="20"/>
                      <w:lang w:eastAsia="fr-FR"/>
                    </w:rPr>
                  </w:pPr>
                </w:p>
                <w:p w14:paraId="47C9AE42" w14:textId="77777777" w:rsidR="008A2EB4" w:rsidRPr="00460793" w:rsidRDefault="008A2EB4" w:rsidP="00EF41FA">
                  <w:pPr>
                    <w:pStyle w:val="Paragraphedeliste"/>
                    <w:framePr w:hSpace="141" w:wrap="around" w:vAnchor="page" w:hAnchor="margin" w:xAlign="center" w:y="1073"/>
                    <w:widowControl w:val="0"/>
                    <w:spacing w:line="285" w:lineRule="auto"/>
                    <w:ind w:left="0"/>
                    <w:rPr>
                      <w:rFonts w:ascii="Calibri" w:eastAsia="Times New Roman" w:hAnsi="Calibri" w:cs="Calibri"/>
                      <w:b/>
                      <w:bCs/>
                      <w:color w:val="FF0000"/>
                      <w:kern w:val="28"/>
                      <w:sz w:val="20"/>
                      <w:szCs w:val="20"/>
                      <w:lang w:eastAsia="fr-FR"/>
                    </w:rPr>
                  </w:pPr>
                </w:p>
                <w:p w14:paraId="1F2EE2D0" w14:textId="77777777" w:rsidR="008A2EB4" w:rsidRPr="00460793" w:rsidRDefault="008A2EB4" w:rsidP="00EF41FA">
                  <w:pPr>
                    <w:pStyle w:val="Paragraphedeliste"/>
                    <w:framePr w:hSpace="141" w:wrap="around" w:vAnchor="page" w:hAnchor="margin" w:xAlign="center" w:y="1073"/>
                    <w:widowControl w:val="0"/>
                    <w:spacing w:line="285" w:lineRule="auto"/>
                    <w:ind w:left="0"/>
                    <w:rPr>
                      <w:rFonts w:ascii="Calibri" w:eastAsia="Times New Roman" w:hAnsi="Calibri" w:cs="Calibri"/>
                      <w:b/>
                      <w:bCs/>
                      <w:color w:val="FF0000"/>
                      <w:kern w:val="28"/>
                      <w:sz w:val="20"/>
                      <w:szCs w:val="20"/>
                      <w:lang w:eastAsia="fr-FR"/>
                    </w:rPr>
                  </w:pPr>
                  <w:r w:rsidRPr="00460793">
                    <w:rPr>
                      <w:rFonts w:ascii="Calibri" w:eastAsia="Times New Roman" w:hAnsi="Calibri" w:cs="Calibri"/>
                      <w:b/>
                      <w:bCs/>
                      <w:color w:val="FF0000"/>
                      <w:kern w:val="28"/>
                      <w:sz w:val="20"/>
                      <w:szCs w:val="20"/>
                      <w:lang w:eastAsia="fr-FR"/>
                    </w:rPr>
                    <w:t xml:space="preserve">Eléments de composition au service du propos </w:t>
                  </w:r>
                </w:p>
              </w:tc>
              <w:tc>
                <w:tcPr>
                  <w:tcW w:w="2945" w:type="dxa"/>
                  <w:gridSpan w:val="2"/>
                  <w:shd w:val="clear" w:color="auto" w:fill="auto"/>
                </w:tcPr>
                <w:p w14:paraId="64BFFEF5"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Moins de 8 étoiles proposées     </w:t>
                  </w:r>
                </w:p>
                <w:p w14:paraId="34A4DC17"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  1</w:t>
                  </w:r>
                </w:p>
              </w:tc>
              <w:tc>
                <w:tcPr>
                  <w:tcW w:w="3033" w:type="dxa"/>
                  <w:gridSpan w:val="2"/>
                  <w:shd w:val="clear" w:color="auto" w:fill="auto"/>
                </w:tcPr>
                <w:p w14:paraId="339C2517"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De 9 à 11 étoiles proposées      </w:t>
                  </w:r>
                </w:p>
                <w:p w14:paraId="0847A8D1"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noProof/>
                      <w:kern w:val="28"/>
                      <w:sz w:val="20"/>
                      <w:szCs w:val="20"/>
                      <w:lang w:eastAsia="fr-FR"/>
                    </w:rPr>
                    <mc:AlternateContent>
                      <mc:Choice Requires="wps">
                        <w:drawing>
                          <wp:anchor distT="0" distB="0" distL="114300" distR="114300" simplePos="0" relativeHeight="251809792" behindDoc="0" locked="0" layoutInCell="1" allowOverlap="1" wp14:anchorId="79C8CF85" wp14:editId="27CE0DBD">
                            <wp:simplePos x="0" y="0"/>
                            <wp:positionH relativeFrom="column">
                              <wp:posOffset>139066</wp:posOffset>
                            </wp:positionH>
                            <wp:positionV relativeFrom="paragraph">
                              <wp:posOffset>214630</wp:posOffset>
                            </wp:positionV>
                            <wp:extent cx="400050" cy="257175"/>
                            <wp:effectExtent l="38100" t="0" r="19050" b="47625"/>
                            <wp:wrapNone/>
                            <wp:docPr id="14" name="Connecteur droit avec flèche 14"/>
                            <wp:cNvGraphicFramePr/>
                            <a:graphic xmlns:a="http://schemas.openxmlformats.org/drawingml/2006/main">
                              <a:graphicData uri="http://schemas.microsoft.com/office/word/2010/wordprocessingShape">
                                <wps:wsp>
                                  <wps:cNvCnPr/>
                                  <wps:spPr>
                                    <a:xfrm flipH="1">
                                      <a:off x="0" y="0"/>
                                      <a:ext cx="400050"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E7C49BA" id="_x0000_t32" coordsize="21600,21600" o:spt="32" o:oned="t" path="m,l21600,21600e" filled="f">
                            <v:path arrowok="t" fillok="f" o:connecttype="none"/>
                            <o:lock v:ext="edit" shapetype="t"/>
                          </v:shapetype>
                          <v:shape id="Connecteur droit avec flèche 14" o:spid="_x0000_s1026" type="#_x0000_t32" style="position:absolute;margin-left:10.95pt;margin-top:16.9pt;width:31.5pt;height:20.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" strokecolor="#4472c4" strokeweight=".5pt">
                            <v:stroke endarrow="block" joinstyle="miter"/>
                          </v:shape>
                        </w:pict>
                      </mc:Fallback>
                    </mc:AlternateContent>
                  </w:r>
                  <w:r w:rsidRPr="00460793">
                    <w:rPr>
                      <w:rFonts w:ascii="Calibri" w:eastAsia="Times New Roman" w:hAnsi="Calibri" w:cs="Calibri"/>
                      <w:bCs/>
                      <w:kern w:val="28"/>
                      <w:sz w:val="20"/>
                      <w:szCs w:val="20"/>
                      <w:lang w:eastAsia="fr-FR"/>
                    </w:rPr>
                    <w:t xml:space="preserve"> 2</w:t>
                  </w:r>
                </w:p>
              </w:tc>
              <w:tc>
                <w:tcPr>
                  <w:tcW w:w="3266" w:type="dxa"/>
                  <w:gridSpan w:val="2"/>
                  <w:shd w:val="clear" w:color="auto" w:fill="auto"/>
                </w:tcPr>
                <w:p w14:paraId="40241C03"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 xml:space="preserve">De 12 à 13 étoiles proposées      </w:t>
                  </w:r>
                </w:p>
                <w:p w14:paraId="445380DF"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Cs/>
                      <w:kern w:val="28"/>
                      <w:sz w:val="20"/>
                      <w:szCs w:val="20"/>
                      <w:lang w:eastAsia="fr-FR"/>
                    </w:rPr>
                    <w:t>3</w:t>
                  </w:r>
                </w:p>
              </w:tc>
              <w:tc>
                <w:tcPr>
                  <w:tcW w:w="2911" w:type="dxa"/>
                  <w:gridSpan w:val="3"/>
                  <w:shd w:val="clear" w:color="auto" w:fill="auto"/>
                </w:tcPr>
                <w:p w14:paraId="5283C66C"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Cs/>
                      <w:kern w:val="28"/>
                      <w:sz w:val="20"/>
                      <w:szCs w:val="20"/>
                      <w:lang w:eastAsia="fr-FR"/>
                    </w:rPr>
                  </w:pPr>
                  <w:r w:rsidRPr="00460793">
                    <w:rPr>
                      <w:rFonts w:ascii="Calibri" w:eastAsia="Times New Roman" w:hAnsi="Calibri" w:cs="Calibri"/>
                      <w:b/>
                      <w:color w:val="FF0000"/>
                      <w:kern w:val="28"/>
                      <w:sz w:val="20"/>
                      <w:szCs w:val="20"/>
                      <w:lang w:eastAsia="fr-FR"/>
                    </w:rPr>
                    <w:t>14</w:t>
                  </w:r>
                  <w:r w:rsidRPr="00460793">
                    <w:rPr>
                      <w:rFonts w:ascii="Calibri" w:eastAsia="Times New Roman" w:hAnsi="Calibri" w:cs="Calibri"/>
                      <w:bCs/>
                      <w:kern w:val="28"/>
                      <w:sz w:val="20"/>
                      <w:szCs w:val="20"/>
                      <w:lang w:eastAsia="fr-FR"/>
                    </w:rPr>
                    <w:t xml:space="preserve"> étoiles proposées                                  </w:t>
                  </w:r>
                  <w:commentRangeStart w:id="5"/>
                  <w:r w:rsidRPr="00460793">
                    <w:rPr>
                      <w:rFonts w:ascii="Calibri" w:eastAsia="Times New Roman" w:hAnsi="Calibri" w:cs="Calibri"/>
                      <w:bCs/>
                      <w:kern w:val="28"/>
                      <w:sz w:val="20"/>
                      <w:szCs w:val="20"/>
                      <w:lang w:eastAsia="fr-FR"/>
                    </w:rPr>
                    <w:t>4</w:t>
                  </w:r>
                  <w:commentRangeEnd w:id="5"/>
                  <w:r w:rsidR="00527123">
                    <w:rPr>
                      <w:rStyle w:val="Marquedecommentaire"/>
                    </w:rPr>
                    <w:commentReference w:id="5"/>
                  </w:r>
                </w:p>
              </w:tc>
            </w:tr>
            <w:tr w:rsidR="008A2EB4" w:rsidRPr="001F40EA" w14:paraId="3357FD2D" w14:textId="77777777" w:rsidTr="00DB3832">
              <w:trPr>
                <w:trHeight w:val="818"/>
              </w:trPr>
              <w:tc>
                <w:tcPr>
                  <w:tcW w:w="1406" w:type="dxa"/>
                  <w:vMerge/>
                </w:tcPr>
                <w:p w14:paraId="140BBDBF" w14:textId="77777777" w:rsidR="008A2EB4" w:rsidRPr="00460793" w:rsidRDefault="008A2EB4" w:rsidP="00EF41FA">
                  <w:pPr>
                    <w:pStyle w:val="Paragraphedeliste"/>
                    <w:framePr w:hSpace="141" w:wrap="around" w:vAnchor="page" w:hAnchor="margin" w:xAlign="center" w:y="1073"/>
                    <w:widowControl w:val="0"/>
                    <w:spacing w:line="285" w:lineRule="auto"/>
                    <w:ind w:left="0"/>
                    <w:rPr>
                      <w:rFonts w:ascii="Calibri" w:eastAsia="Times New Roman" w:hAnsi="Calibri" w:cs="Calibri"/>
                      <w:b/>
                      <w:bCs/>
                      <w:color w:val="FF0000"/>
                      <w:kern w:val="28"/>
                      <w:sz w:val="20"/>
                      <w:szCs w:val="20"/>
                      <w:lang w:eastAsia="fr-FR"/>
                    </w:rPr>
                  </w:pPr>
                </w:p>
              </w:tc>
              <w:tc>
                <w:tcPr>
                  <w:tcW w:w="12155" w:type="dxa"/>
                  <w:gridSpan w:val="9"/>
                </w:tcPr>
                <w:p w14:paraId="217AF81E" w14:textId="77777777" w:rsidR="008A2EB4" w:rsidRPr="00460793" w:rsidRDefault="008A2EB4" w:rsidP="00EF41FA">
                  <w:pPr>
                    <w:framePr w:hSpace="141" w:wrap="around" w:vAnchor="page" w:hAnchor="margin" w:xAlign="center" w:y="1073"/>
                    <w:widowControl w:val="0"/>
                    <w:spacing w:after="120" w:line="285" w:lineRule="auto"/>
                    <w:rPr>
                      <w:rFonts w:ascii="Calibri" w:eastAsia="Times New Roman" w:hAnsi="Calibri" w:cs="Calibri"/>
                      <w:b/>
                      <w:bCs/>
                      <w:kern w:val="28"/>
                      <w:sz w:val="20"/>
                      <w:szCs w:val="20"/>
                      <w:u w:val="single"/>
                      <w:lang w:eastAsia="fr-FR"/>
                    </w:rPr>
                  </w:pPr>
                  <w:r w:rsidRPr="00460793">
                    <w:rPr>
                      <w:rFonts w:ascii="Calibri" w:eastAsia="Times New Roman" w:hAnsi="Calibri" w:cs="Calibri"/>
                      <w:bCs/>
                      <w:noProof/>
                      <w:kern w:val="28"/>
                      <w:sz w:val="20"/>
                      <w:szCs w:val="20"/>
                      <w:lang w:eastAsia="fr-FR"/>
                    </w:rPr>
                    <mc:AlternateContent>
                      <mc:Choice Requires="wps">
                        <w:drawing>
                          <wp:anchor distT="0" distB="0" distL="114300" distR="114300" simplePos="0" relativeHeight="251810816" behindDoc="0" locked="0" layoutInCell="1" allowOverlap="1" wp14:anchorId="26F1DF35" wp14:editId="71177CE1">
                            <wp:simplePos x="0" y="0"/>
                            <wp:positionH relativeFrom="column">
                              <wp:posOffset>1403772</wp:posOffset>
                            </wp:positionH>
                            <wp:positionV relativeFrom="paragraph">
                              <wp:posOffset>-52705</wp:posOffset>
                            </wp:positionV>
                            <wp:extent cx="400050" cy="257175"/>
                            <wp:effectExtent l="38100" t="0" r="19050" b="47625"/>
                            <wp:wrapNone/>
                            <wp:docPr id="15" name="Connecteur droit avec flèche 15"/>
                            <wp:cNvGraphicFramePr/>
                            <a:graphic xmlns:a="http://schemas.openxmlformats.org/drawingml/2006/main">
                              <a:graphicData uri="http://schemas.microsoft.com/office/word/2010/wordprocessingShape">
                                <wps:wsp>
                                  <wps:cNvCnPr/>
                                  <wps:spPr>
                                    <a:xfrm flipH="1">
                                      <a:off x="0" y="0"/>
                                      <a:ext cx="400050"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37D3F5" id="Connecteur droit avec flèche 15" o:spid="_x0000_s1026" type="#_x0000_t32" style="position:absolute;margin-left:110.55pt;margin-top:-4.15pt;width:31.5pt;height:20.2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" strokecolor="#4472c4" strokeweight=".5pt">
                            <v:stroke endarrow="block" joinstyle="miter"/>
                          </v:shape>
                        </w:pict>
                      </mc:Fallback>
                    </mc:AlternateContent>
                  </w:r>
                  <w:r w:rsidRPr="00460793">
                    <w:rPr>
                      <w:rFonts w:ascii="Calibri" w:eastAsia="Times New Roman" w:hAnsi="Calibri" w:cs="Calibri"/>
                      <w:bCs/>
                      <w:noProof/>
                      <w:kern w:val="28"/>
                      <w:sz w:val="20"/>
                      <w:szCs w:val="20"/>
                      <w:lang w:eastAsia="fr-FR"/>
                    </w:rPr>
                    <mc:AlternateContent>
                      <mc:Choice Requires="wps">
                        <w:drawing>
                          <wp:anchor distT="0" distB="0" distL="114300" distR="114300" simplePos="0" relativeHeight="251812864" behindDoc="0" locked="0" layoutInCell="1" allowOverlap="1" wp14:anchorId="0B967F90" wp14:editId="27A86612">
                            <wp:simplePos x="0" y="0"/>
                            <wp:positionH relativeFrom="column">
                              <wp:posOffset>5888355</wp:posOffset>
                            </wp:positionH>
                            <wp:positionV relativeFrom="paragraph">
                              <wp:posOffset>-88265</wp:posOffset>
                            </wp:positionV>
                            <wp:extent cx="400050" cy="257175"/>
                            <wp:effectExtent l="38100" t="0" r="19050" b="47625"/>
                            <wp:wrapNone/>
                            <wp:docPr id="22" name="Connecteur droit avec flèche 22"/>
                            <wp:cNvGraphicFramePr/>
                            <a:graphic xmlns:a="http://schemas.openxmlformats.org/drawingml/2006/main">
                              <a:graphicData uri="http://schemas.microsoft.com/office/word/2010/wordprocessingShape">
                                <wps:wsp>
                                  <wps:cNvCnPr/>
                                  <wps:spPr>
                                    <a:xfrm flipH="1">
                                      <a:off x="0" y="0"/>
                                      <a:ext cx="400050"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95F51F" id="Connecteur droit avec flèche 22" o:spid="_x0000_s1026" type="#_x0000_t32" style="position:absolute;margin-left:463.65pt;margin-top:-6.95pt;width:31.5pt;height:20.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" strokecolor="#4472c4" strokeweight=".5pt">
                            <v:stroke endarrow="block" joinstyle="miter"/>
                          </v:shape>
                        </w:pict>
                      </mc:Fallback>
                    </mc:AlternateContent>
                  </w:r>
                  <w:r w:rsidRPr="00460793">
                    <w:rPr>
                      <w:rFonts w:ascii="Calibri" w:eastAsia="Times New Roman" w:hAnsi="Calibri" w:cs="Calibri"/>
                      <w:bCs/>
                      <w:noProof/>
                      <w:kern w:val="28"/>
                      <w:sz w:val="20"/>
                      <w:szCs w:val="20"/>
                      <w:lang w:eastAsia="fr-FR"/>
                    </w:rPr>
                    <mc:AlternateContent>
                      <mc:Choice Requires="wps">
                        <w:drawing>
                          <wp:anchor distT="0" distB="0" distL="114300" distR="114300" simplePos="0" relativeHeight="251811840" behindDoc="0" locked="0" layoutInCell="1" allowOverlap="1" wp14:anchorId="02608135" wp14:editId="4B49785D">
                            <wp:simplePos x="0" y="0"/>
                            <wp:positionH relativeFrom="column">
                              <wp:posOffset>3821430</wp:posOffset>
                            </wp:positionH>
                            <wp:positionV relativeFrom="paragraph">
                              <wp:posOffset>-69215</wp:posOffset>
                            </wp:positionV>
                            <wp:extent cx="400050" cy="257175"/>
                            <wp:effectExtent l="38100" t="0" r="19050" b="47625"/>
                            <wp:wrapNone/>
                            <wp:docPr id="21" name="Connecteur droit avec flèche 21"/>
                            <wp:cNvGraphicFramePr/>
                            <a:graphic xmlns:a="http://schemas.openxmlformats.org/drawingml/2006/main">
                              <a:graphicData uri="http://schemas.microsoft.com/office/word/2010/wordprocessingShape">
                                <wps:wsp>
                                  <wps:cNvCnPr/>
                                  <wps:spPr>
                                    <a:xfrm flipH="1">
                                      <a:off x="0" y="0"/>
                                      <a:ext cx="400050"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CA6341" id="Connecteur droit avec flèche 21" o:spid="_x0000_s1026" type="#_x0000_t32" style="position:absolute;margin-left:300.9pt;margin-top:-5.45pt;width:31.5pt;height:20.2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" strokecolor="#4472c4" strokeweight=".5pt">
                            <v:stroke endarrow="block" joinstyle="miter"/>
                          </v:shape>
                        </w:pict>
                      </mc:Fallback>
                    </mc:AlternateContent>
                  </w:r>
                  <w:r w:rsidRPr="00460793">
                    <w:rPr>
                      <w:rFonts w:ascii="Calibri" w:eastAsia="Times New Roman" w:hAnsi="Calibri" w:cs="Calibri"/>
                      <w:b/>
                      <w:bCs/>
                      <w:kern w:val="28"/>
                      <w:sz w:val="20"/>
                      <w:szCs w:val="20"/>
                      <w:u w:val="single"/>
                      <w:lang w:eastAsia="fr-FR"/>
                    </w:rPr>
                    <w:t xml:space="preserve">Liste des </w:t>
                  </w:r>
                  <w:proofErr w:type="gramStart"/>
                  <w:r w:rsidRPr="00460793">
                    <w:rPr>
                      <w:rFonts w:ascii="Calibri" w:eastAsia="Times New Roman" w:hAnsi="Calibri" w:cs="Calibri"/>
                      <w:b/>
                      <w:bCs/>
                      <w:color w:val="FF0000"/>
                      <w:kern w:val="28"/>
                      <w:sz w:val="20"/>
                      <w:szCs w:val="20"/>
                      <w:u w:val="single"/>
                      <w:lang w:eastAsia="fr-FR"/>
                    </w:rPr>
                    <w:t xml:space="preserve">14 </w:t>
                  </w:r>
                  <w:r w:rsidRPr="00460793">
                    <w:rPr>
                      <w:rFonts w:ascii="Calibri" w:eastAsia="Times New Roman" w:hAnsi="Calibri" w:cs="Calibri"/>
                      <w:b/>
                      <w:bCs/>
                      <w:kern w:val="28"/>
                      <w:sz w:val="20"/>
                      <w:szCs w:val="20"/>
                      <w:u w:val="single"/>
                      <w:lang w:eastAsia="fr-FR"/>
                    </w:rPr>
                    <w:t xml:space="preserve"> étoiles</w:t>
                  </w:r>
                  <w:proofErr w:type="gramEnd"/>
                  <w:r w:rsidRPr="00460793">
                    <w:rPr>
                      <w:rFonts w:ascii="Calibri" w:eastAsia="Times New Roman" w:hAnsi="Calibri" w:cs="Calibri"/>
                      <w:b/>
                      <w:bCs/>
                      <w:kern w:val="28"/>
                      <w:sz w:val="20"/>
                      <w:szCs w:val="20"/>
                      <w:u w:val="single"/>
                      <w:lang w:eastAsia="fr-FR"/>
                    </w:rPr>
                    <w:t xml:space="preserve"> </w:t>
                  </w:r>
                  <w:commentRangeStart w:id="6"/>
                  <w:r w:rsidRPr="00460793">
                    <w:rPr>
                      <w:rFonts w:ascii="Calibri" w:eastAsia="Times New Roman" w:hAnsi="Calibri" w:cs="Calibri"/>
                      <w:b/>
                      <w:bCs/>
                      <w:kern w:val="28"/>
                      <w:sz w:val="20"/>
                      <w:szCs w:val="20"/>
                      <w:u w:val="single"/>
                      <w:lang w:eastAsia="fr-FR"/>
                    </w:rPr>
                    <w:t>possibles</w:t>
                  </w:r>
                  <w:commentRangeEnd w:id="6"/>
                  <w:r w:rsidR="00527123">
                    <w:rPr>
                      <w:rStyle w:val="Marquedecommentaire"/>
                    </w:rPr>
                    <w:commentReference w:id="6"/>
                  </w:r>
                  <w:r w:rsidRPr="00460793">
                    <w:rPr>
                      <w:rFonts w:ascii="Calibri" w:eastAsia="Times New Roman" w:hAnsi="Calibri" w:cs="Calibri"/>
                      <w:b/>
                      <w:bCs/>
                      <w:kern w:val="28"/>
                      <w:sz w:val="20"/>
                      <w:szCs w:val="20"/>
                      <w:u w:val="single"/>
                      <w:lang w:eastAsia="fr-FR"/>
                    </w:rPr>
                    <w:t xml:space="preserve"> : </w:t>
                  </w:r>
                </w:p>
                <w:p w14:paraId="058D656D"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Début et fin lisibles = 2 étoiles</w:t>
                  </w:r>
                </w:p>
                <w:p w14:paraId="1C78C7DD"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3 formations spatiales (ligne, carré, diagonale, V, …) = 2 étoiles</w:t>
                  </w:r>
                </w:p>
                <w:p w14:paraId="609824C7"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3 procédés de composition (unisson, cascade, écho, …) = 2 étoiles</w:t>
                  </w:r>
                </w:p>
                <w:p w14:paraId="47C7C8AC"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 xml:space="preserve">2 énergies différentes (saccadée, continue, lent, </w:t>
                  </w:r>
                  <w:proofErr w:type="gramStart"/>
                  <w:r w:rsidRPr="00460793">
                    <w:rPr>
                      <w:rFonts w:ascii="Calibri" w:eastAsia="Times New Roman" w:hAnsi="Calibri" w:cs="Calibri"/>
                      <w:kern w:val="28"/>
                      <w:sz w:val="20"/>
                      <w:szCs w:val="20"/>
                      <w:lang w:eastAsia="fr-FR"/>
                      <w14:cntxtAlts/>
                    </w:rPr>
                    <w:t>vite,…</w:t>
                  </w:r>
                  <w:proofErr w:type="gramEnd"/>
                  <w:r w:rsidRPr="00460793">
                    <w:rPr>
                      <w:rFonts w:ascii="Calibri" w:eastAsia="Times New Roman" w:hAnsi="Calibri" w:cs="Calibri"/>
                      <w:kern w:val="28"/>
                      <w:sz w:val="20"/>
                      <w:szCs w:val="20"/>
                      <w:lang w:eastAsia="fr-FR"/>
                      <w14:cntxtAlts/>
                    </w:rPr>
                    <w:t>) = 2 étoiles</w:t>
                  </w:r>
                </w:p>
                <w:p w14:paraId="566A5B47"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 xml:space="preserve">3 formes de relations entre danseurs (duo, trio, 1+groupe, …) = 2 étoiles </w:t>
                  </w:r>
                </w:p>
                <w:p w14:paraId="493CA91B"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1 effet de surprise crée par un choix de paramètre (espace, temps, énergie, relation) = 2 étoiles</w:t>
                  </w:r>
                </w:p>
                <w:p w14:paraId="37304361"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1 paramètre du mouvement supplémentaires au choix   1 étoile</w:t>
                  </w:r>
                </w:p>
                <w:p w14:paraId="5195C085" w14:textId="77777777" w:rsidR="008A2EB4" w:rsidRPr="00460793" w:rsidRDefault="008A2EB4" w:rsidP="00EF41FA">
                  <w:pPr>
                    <w:pStyle w:val="Paragraphedeliste"/>
                    <w:framePr w:hSpace="141" w:wrap="around" w:vAnchor="page" w:hAnchor="margin" w:xAlign="center" w:y="1073"/>
                    <w:widowControl w:val="0"/>
                    <w:numPr>
                      <w:ilvl w:val="0"/>
                      <w:numId w:val="36"/>
                    </w:numPr>
                    <w:spacing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2 paramètres du mouvement supplémentaires au choix    2 étoiles</w:t>
                  </w:r>
                </w:p>
                <w:p w14:paraId="790797D0" w14:textId="77777777" w:rsidR="008A2EB4" w:rsidRPr="00460793" w:rsidRDefault="008A2EB4" w:rsidP="00EF41FA">
                  <w:pPr>
                    <w:pStyle w:val="Paragraphedeliste"/>
                    <w:framePr w:hSpace="141" w:wrap="around" w:vAnchor="page" w:hAnchor="margin" w:xAlign="center" w:y="1073"/>
                    <w:widowControl w:val="0"/>
                    <w:spacing w:line="285" w:lineRule="auto"/>
                    <w:ind w:left="360"/>
                    <w:rPr>
                      <w:rFonts w:ascii="Calibri" w:eastAsia="Times New Roman" w:hAnsi="Calibri" w:cs="Calibri"/>
                      <w:kern w:val="28"/>
                      <w:sz w:val="20"/>
                      <w:szCs w:val="20"/>
                      <w:lang w:eastAsia="fr-FR"/>
                      <w14:cntxtAlts/>
                    </w:rPr>
                  </w:pPr>
                </w:p>
              </w:tc>
            </w:tr>
          </w:tbl>
          <w:p w14:paraId="434B51AF" w14:textId="2B0C571F" w:rsidR="008A2EB4" w:rsidRPr="001F40EA" w:rsidRDefault="008A2EB4" w:rsidP="00C24905">
            <w:pPr>
              <w:widowControl w:val="0"/>
              <w:spacing w:after="120" w:line="285" w:lineRule="auto"/>
              <w:rPr>
                <w:rFonts w:ascii="Calibri" w:eastAsia="Times New Roman" w:hAnsi="Calibri" w:cs="Calibri"/>
                <w:b/>
                <w:color w:val="FF0000"/>
                <w:kern w:val="28"/>
                <w:sz w:val="20"/>
                <w:szCs w:val="20"/>
                <w:lang w:eastAsia="fr-FR"/>
                <w14:cntxtAlts/>
              </w:rPr>
            </w:pPr>
          </w:p>
          <w:tbl>
            <w:tblPr>
              <w:tblStyle w:val="Grilledutableau"/>
              <w:tblW w:w="0" w:type="auto"/>
              <w:tblLook w:val="04A0" w:firstRow="1" w:lastRow="0" w:firstColumn="1" w:lastColumn="0" w:noHBand="0" w:noVBand="1"/>
            </w:tblPr>
            <w:tblGrid>
              <w:gridCol w:w="12920"/>
            </w:tblGrid>
            <w:tr w:rsidR="008A2EB4" w:rsidRPr="001F40EA" w14:paraId="26C52086" w14:textId="77777777" w:rsidTr="00C24905">
              <w:trPr>
                <w:trHeight w:val="220"/>
              </w:trPr>
              <w:tc>
                <w:tcPr>
                  <w:tcW w:w="12920" w:type="dxa"/>
                </w:tcPr>
                <w:p w14:paraId="3B898BCE" w14:textId="77777777" w:rsidR="008A2EB4" w:rsidRPr="00460793" w:rsidRDefault="008A2EB4" w:rsidP="00EF41FA">
                  <w:pPr>
                    <w:framePr w:hSpace="141" w:wrap="around" w:vAnchor="page" w:hAnchor="margin" w:xAlign="center" w:y="1073"/>
                    <w:widowControl w:val="0"/>
                    <w:spacing w:after="120" w:line="285" w:lineRule="auto"/>
                    <w:jc w:val="center"/>
                    <w:rPr>
                      <w:rFonts w:ascii="Calibri" w:eastAsia="Times New Roman" w:hAnsi="Calibri" w:cs="Calibri"/>
                      <w:b/>
                      <w:color w:val="FF0000"/>
                      <w:kern w:val="28"/>
                      <w:sz w:val="24"/>
                      <w:szCs w:val="24"/>
                      <w:lang w:eastAsia="fr-FR"/>
                      <w14:cntxtAlts/>
                    </w:rPr>
                  </w:pPr>
                  <w:r w:rsidRPr="00460793">
                    <w:rPr>
                      <w:rFonts w:ascii="Calibri" w:eastAsia="Times New Roman" w:hAnsi="Calibri" w:cs="Calibri"/>
                      <w:b/>
                      <w:kern w:val="28"/>
                      <w:sz w:val="24"/>
                      <w:szCs w:val="24"/>
                      <w:lang w:eastAsia="fr-FR"/>
                      <w14:cntxtAlts/>
                    </w:rPr>
                    <w:t>APPRECIATION DU SPECTATEUR</w:t>
                  </w:r>
                </w:p>
              </w:tc>
            </w:tr>
            <w:tr w:rsidR="008A2EB4" w:rsidRPr="001F40EA" w14:paraId="24B968EB" w14:textId="77777777" w:rsidTr="00C24905">
              <w:tc>
                <w:tcPr>
                  <w:tcW w:w="12920" w:type="dxa"/>
                </w:tcPr>
                <w:p w14:paraId="737D817A" w14:textId="77777777" w:rsidR="008A2EB4" w:rsidRPr="00460793" w:rsidRDefault="008A2EB4" w:rsidP="00EF41FA">
                  <w:pPr>
                    <w:pStyle w:val="Paragraphedeliste"/>
                    <w:framePr w:hSpace="141" w:wrap="around" w:vAnchor="page" w:hAnchor="margin" w:xAlign="center" w:y="1073"/>
                    <w:widowControl w:val="0"/>
                    <w:numPr>
                      <w:ilvl w:val="0"/>
                      <w:numId w:val="35"/>
                    </w:numPr>
                    <w:spacing w:after="120"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 xml:space="preserve">Repérer les exigences </w:t>
                  </w:r>
                </w:p>
                <w:p w14:paraId="30DD2C7E" w14:textId="4061BAA0" w:rsidR="008A2EB4" w:rsidRPr="00460793" w:rsidRDefault="008A2EB4" w:rsidP="00EF41FA">
                  <w:pPr>
                    <w:pStyle w:val="Paragraphedeliste"/>
                    <w:framePr w:hSpace="141" w:wrap="around" w:vAnchor="page" w:hAnchor="margin" w:xAlign="center" w:y="1073"/>
                    <w:widowControl w:val="0"/>
                    <w:numPr>
                      <w:ilvl w:val="0"/>
                      <w:numId w:val="35"/>
                    </w:numPr>
                    <w:spacing w:after="120"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t>Observer et conseiller sur les composantes du mouvement = ESPACE TEMPS ENERGIE RELATION AUX AUTRES</w:t>
                  </w:r>
                </w:p>
                <w:p w14:paraId="3000AB53" w14:textId="59B7730D" w:rsidR="008A2EB4" w:rsidRPr="00460793" w:rsidRDefault="008A2EB4" w:rsidP="00EF41FA">
                  <w:pPr>
                    <w:pStyle w:val="Paragraphedeliste"/>
                    <w:framePr w:hSpace="141" w:wrap="around" w:vAnchor="page" w:hAnchor="margin" w:xAlign="center" w:y="1073"/>
                    <w:widowControl w:val="0"/>
                    <w:numPr>
                      <w:ilvl w:val="0"/>
                      <w:numId w:val="35"/>
                    </w:numPr>
                    <w:spacing w:after="120" w:line="285" w:lineRule="auto"/>
                    <w:rPr>
                      <w:rFonts w:ascii="Calibri" w:eastAsia="Times New Roman" w:hAnsi="Calibri" w:cs="Calibri"/>
                      <w:kern w:val="28"/>
                      <w:sz w:val="20"/>
                      <w:szCs w:val="20"/>
                      <w:lang w:eastAsia="fr-FR"/>
                      <w14:cntxtAlts/>
                    </w:rPr>
                  </w:pPr>
                  <w:r w:rsidRPr="00460793">
                    <w:rPr>
                      <w:rFonts w:ascii="Calibri" w:eastAsia="Times New Roman" w:hAnsi="Calibri" w:cs="Calibri"/>
                      <w:kern w:val="28"/>
                      <w:sz w:val="20"/>
                      <w:szCs w:val="20"/>
                      <w:lang w:eastAsia="fr-FR"/>
                      <w14:cntxtAlts/>
                    </w:rPr>
                    <w:lastRenderedPageBreak/>
                    <w:t xml:space="preserve"> Répondre en argumentant à la question : qu’est ce qui m’a EMU, ETONNE, INTERPELLE </w:t>
                  </w:r>
                </w:p>
              </w:tc>
            </w:tr>
          </w:tbl>
          <w:p w14:paraId="55E0685B" w14:textId="77777777" w:rsidR="008A2EB4" w:rsidRPr="001F40EA" w:rsidRDefault="008A2EB4" w:rsidP="00DB3832">
            <w:pPr>
              <w:widowControl w:val="0"/>
              <w:spacing w:line="285" w:lineRule="auto"/>
              <w:rPr>
                <w:rFonts w:ascii="Calibri" w:eastAsia="Times New Roman" w:hAnsi="Calibri" w:cs="Calibri"/>
                <w:b/>
                <w:color w:val="000000"/>
                <w:kern w:val="28"/>
                <w:sz w:val="16"/>
                <w:szCs w:val="16"/>
                <w:lang w:eastAsia="fr-FR"/>
                <w14:cntxtAlts/>
              </w:rPr>
            </w:pPr>
          </w:p>
        </w:tc>
      </w:tr>
    </w:tbl>
    <w:p w14:paraId="46E5F33B" w14:textId="77777777" w:rsidR="003009EE" w:rsidRDefault="003009EE" w:rsidP="003009EE">
      <w:pPr>
        <w:framePr w:hSpace="141" w:wrap="around" w:vAnchor="text" w:hAnchor="page" w:x="985" w:y="-18"/>
        <w:widowControl w:val="0"/>
        <w:tabs>
          <w:tab w:val="left" w:pos="2870"/>
        </w:tabs>
        <w:spacing w:after="120" w:line="285" w:lineRule="auto"/>
        <w:jc w:val="center"/>
        <w:rPr>
          <w:rFonts w:ascii="Calibri" w:eastAsia="Times New Roman" w:hAnsi="Calibri" w:cs="Calibri"/>
          <w:bCs/>
          <w:color w:val="000000"/>
          <w:kern w:val="28"/>
          <w:sz w:val="18"/>
          <w:szCs w:val="18"/>
          <w:lang w:eastAsia="fr-FR"/>
          <w14:cntxtAlts/>
        </w:rPr>
      </w:pPr>
    </w:p>
    <w:p w14:paraId="20CD2B3A" w14:textId="775B3EDC" w:rsidR="00964D52" w:rsidRPr="00964D52" w:rsidRDefault="00964D52" w:rsidP="00964D52"/>
    <w:p w14:paraId="54B1FECA" w14:textId="77777777" w:rsidR="00871AF4" w:rsidRPr="001F40EA" w:rsidRDefault="00871AF4" w:rsidP="00871AF4">
      <w:pPr>
        <w:rPr>
          <w:sz w:val="16"/>
          <w:szCs w:val="16"/>
        </w:rPr>
      </w:pPr>
    </w:p>
    <w:p w14:paraId="4B888165" w14:textId="77777777" w:rsidR="00871AF4" w:rsidRDefault="00871AF4" w:rsidP="00871AF4"/>
    <w:tbl>
      <w:tblPr>
        <w:tblStyle w:val="Grilledutableau"/>
        <w:tblpPr w:leftFromText="141" w:rightFromText="141" w:vertAnchor="page" w:horzAnchor="margin" w:tblpXSpec="center" w:tblpY="861"/>
        <w:tblW w:w="16269" w:type="dxa"/>
        <w:tblLook w:val="04A0" w:firstRow="1" w:lastRow="0" w:firstColumn="1" w:lastColumn="0" w:noHBand="0" w:noVBand="1"/>
      </w:tblPr>
      <w:tblGrid>
        <w:gridCol w:w="4449"/>
        <w:gridCol w:w="988"/>
        <w:gridCol w:w="2581"/>
        <w:gridCol w:w="1834"/>
        <w:gridCol w:w="1962"/>
        <w:gridCol w:w="2222"/>
        <w:gridCol w:w="86"/>
        <w:gridCol w:w="2147"/>
      </w:tblGrid>
      <w:tr w:rsidR="00871AF4" w:rsidRPr="007A0F6C" w14:paraId="4BC880ED" w14:textId="77777777" w:rsidTr="008443F4">
        <w:trPr>
          <w:trHeight w:val="516"/>
        </w:trPr>
        <w:tc>
          <w:tcPr>
            <w:tcW w:w="3116" w:type="dxa"/>
            <w:tcBorders>
              <w:bottom w:val="single" w:sz="4" w:space="0" w:color="auto"/>
            </w:tcBorders>
            <w:shd w:val="clear" w:color="auto" w:fill="D5DCE4" w:themeFill="text2" w:themeFillTint="33"/>
            <w:vAlign w:val="center"/>
          </w:tcPr>
          <w:p w14:paraId="4ED8DCC0" w14:textId="77777777" w:rsidR="00871AF4" w:rsidRPr="00491568" w:rsidRDefault="00871AF4" w:rsidP="008443F4">
            <w:pPr>
              <w:jc w:val="center"/>
              <w:rPr>
                <w:b/>
                <w:sz w:val="20"/>
                <w:szCs w:val="20"/>
              </w:rPr>
            </w:pPr>
            <w:r w:rsidRPr="00491568">
              <w:rPr>
                <w:b/>
                <w:sz w:val="20"/>
                <w:szCs w:val="20"/>
              </w:rPr>
              <w:t>AFL</w:t>
            </w:r>
          </w:p>
        </w:tc>
        <w:tc>
          <w:tcPr>
            <w:tcW w:w="1104" w:type="dxa"/>
            <w:tcBorders>
              <w:bottom w:val="single" w:sz="4" w:space="0" w:color="auto"/>
            </w:tcBorders>
            <w:shd w:val="clear" w:color="auto" w:fill="D5DCE4" w:themeFill="text2" w:themeFillTint="33"/>
          </w:tcPr>
          <w:p w14:paraId="7099A284" w14:textId="77777777" w:rsidR="00871AF4" w:rsidRPr="00DC1BEA" w:rsidRDefault="00871AF4" w:rsidP="008443F4">
            <w:pPr>
              <w:jc w:val="center"/>
              <w:rPr>
                <w:b/>
                <w:sz w:val="18"/>
                <w:szCs w:val="18"/>
              </w:rPr>
            </w:pPr>
            <w:r>
              <w:rPr>
                <w:b/>
                <w:sz w:val="18"/>
                <w:szCs w:val="18"/>
              </w:rPr>
              <w:t>Note</w:t>
            </w:r>
          </w:p>
        </w:tc>
        <w:tc>
          <w:tcPr>
            <w:tcW w:w="2950" w:type="dxa"/>
            <w:tcBorders>
              <w:bottom w:val="single" w:sz="4" w:space="0" w:color="auto"/>
            </w:tcBorders>
            <w:shd w:val="clear" w:color="auto" w:fill="D5DCE4" w:themeFill="text2" w:themeFillTint="33"/>
          </w:tcPr>
          <w:p w14:paraId="50FC89F4" w14:textId="77777777" w:rsidR="00871AF4" w:rsidRPr="00DC1BEA" w:rsidRDefault="00871AF4" w:rsidP="008443F4">
            <w:pPr>
              <w:jc w:val="center"/>
              <w:rPr>
                <w:b/>
                <w:sz w:val="18"/>
                <w:szCs w:val="18"/>
              </w:rPr>
            </w:pPr>
            <w:r w:rsidRPr="00DC1BEA">
              <w:rPr>
                <w:b/>
                <w:sz w:val="18"/>
                <w:szCs w:val="18"/>
              </w:rPr>
              <w:t xml:space="preserve">Exemple d’un barème </w:t>
            </w:r>
            <w:r>
              <w:rPr>
                <w:b/>
                <w:sz w:val="18"/>
                <w:szCs w:val="18"/>
              </w:rPr>
              <w:t>par indicateur de compétence</w:t>
            </w:r>
          </w:p>
        </w:tc>
        <w:tc>
          <w:tcPr>
            <w:tcW w:w="1995" w:type="dxa"/>
            <w:tcBorders>
              <w:bottom w:val="single" w:sz="4" w:space="0" w:color="auto"/>
            </w:tcBorders>
            <w:shd w:val="clear" w:color="auto" w:fill="D5DCE4" w:themeFill="text2" w:themeFillTint="33"/>
          </w:tcPr>
          <w:p w14:paraId="034533FB" w14:textId="77777777" w:rsidR="00871AF4" w:rsidRPr="00527123" w:rsidRDefault="00871AF4" w:rsidP="008443F4">
            <w:pPr>
              <w:jc w:val="center"/>
              <w:rPr>
                <w:b/>
                <w:color w:val="00B0F0"/>
                <w:sz w:val="20"/>
                <w:szCs w:val="20"/>
              </w:rPr>
            </w:pPr>
            <w:r w:rsidRPr="00527123">
              <w:rPr>
                <w:b/>
                <w:color w:val="00B0F0"/>
                <w:sz w:val="20"/>
                <w:szCs w:val="20"/>
              </w:rPr>
              <w:t xml:space="preserve">Maîtrise insuffisante </w:t>
            </w:r>
          </w:p>
          <w:p w14:paraId="10E7CB99" w14:textId="6A9F4D13" w:rsidR="00871AF4" w:rsidRPr="00527123" w:rsidRDefault="00871AF4" w:rsidP="008443F4">
            <w:pPr>
              <w:jc w:val="center"/>
              <w:rPr>
                <w:b/>
                <w:color w:val="00B0F0"/>
                <w:sz w:val="20"/>
                <w:szCs w:val="20"/>
              </w:rPr>
            </w:pPr>
            <w:r w:rsidRPr="00527123">
              <w:rPr>
                <w:b/>
                <w:color w:val="00B0F0"/>
                <w:sz w:val="20"/>
                <w:szCs w:val="20"/>
                <w:highlight w:val="yellow"/>
              </w:rPr>
              <w:t xml:space="preserve">Moins de </w:t>
            </w:r>
            <w:r w:rsidR="008443F4" w:rsidRPr="00527123">
              <w:rPr>
                <w:b/>
                <w:color w:val="00B0F0"/>
                <w:sz w:val="20"/>
                <w:szCs w:val="20"/>
                <w:highlight w:val="yellow"/>
              </w:rPr>
              <w:t>4 claps</w:t>
            </w:r>
            <w:r w:rsidRPr="00527123">
              <w:rPr>
                <w:b/>
                <w:color w:val="00B0F0"/>
                <w:sz w:val="20"/>
                <w:szCs w:val="20"/>
              </w:rPr>
              <w:t xml:space="preserve">  </w:t>
            </w:r>
          </w:p>
        </w:tc>
        <w:tc>
          <w:tcPr>
            <w:tcW w:w="2151" w:type="dxa"/>
            <w:tcBorders>
              <w:bottom w:val="single" w:sz="4" w:space="0" w:color="auto"/>
            </w:tcBorders>
            <w:shd w:val="clear" w:color="auto" w:fill="D5DCE4" w:themeFill="text2" w:themeFillTint="33"/>
          </w:tcPr>
          <w:p w14:paraId="277A74E4" w14:textId="77777777" w:rsidR="00871AF4" w:rsidRPr="00527123" w:rsidRDefault="00871AF4" w:rsidP="008443F4">
            <w:pPr>
              <w:jc w:val="center"/>
              <w:rPr>
                <w:b/>
                <w:color w:val="00B0F0"/>
                <w:sz w:val="20"/>
                <w:szCs w:val="20"/>
              </w:rPr>
            </w:pPr>
            <w:r w:rsidRPr="00527123">
              <w:rPr>
                <w:b/>
                <w:color w:val="00B0F0"/>
                <w:sz w:val="20"/>
                <w:szCs w:val="20"/>
              </w:rPr>
              <w:t xml:space="preserve">Maîtrise fragile : </w:t>
            </w:r>
          </w:p>
          <w:p w14:paraId="1FE3242C" w14:textId="2DB7D993" w:rsidR="00871AF4" w:rsidRPr="00527123" w:rsidRDefault="00871AF4" w:rsidP="008443F4">
            <w:pPr>
              <w:jc w:val="center"/>
              <w:rPr>
                <w:b/>
                <w:color w:val="00B0F0"/>
                <w:sz w:val="20"/>
                <w:szCs w:val="20"/>
              </w:rPr>
            </w:pPr>
            <w:r w:rsidRPr="00527123">
              <w:rPr>
                <w:b/>
                <w:color w:val="00B0F0"/>
                <w:sz w:val="20"/>
                <w:szCs w:val="20"/>
              </w:rPr>
              <w:t xml:space="preserve">De </w:t>
            </w:r>
            <w:r w:rsidR="008443F4" w:rsidRPr="00527123">
              <w:rPr>
                <w:b/>
                <w:color w:val="00B0F0"/>
                <w:sz w:val="20"/>
                <w:szCs w:val="20"/>
                <w:highlight w:val="yellow"/>
              </w:rPr>
              <w:t xml:space="preserve">4 </w:t>
            </w:r>
            <w:r w:rsidRPr="00527123">
              <w:rPr>
                <w:b/>
                <w:color w:val="00B0F0"/>
                <w:sz w:val="20"/>
                <w:szCs w:val="20"/>
                <w:highlight w:val="yellow"/>
              </w:rPr>
              <w:t xml:space="preserve">à </w:t>
            </w:r>
            <w:r w:rsidR="008443F4" w:rsidRPr="00527123">
              <w:rPr>
                <w:b/>
                <w:color w:val="00B0F0"/>
                <w:sz w:val="20"/>
                <w:szCs w:val="20"/>
                <w:highlight w:val="yellow"/>
              </w:rPr>
              <w:t>6 CLAPS</w:t>
            </w:r>
          </w:p>
        </w:tc>
        <w:tc>
          <w:tcPr>
            <w:tcW w:w="2469" w:type="dxa"/>
            <w:tcBorders>
              <w:bottom w:val="single" w:sz="4" w:space="0" w:color="auto"/>
            </w:tcBorders>
            <w:shd w:val="clear" w:color="auto" w:fill="D5DCE4" w:themeFill="text2" w:themeFillTint="33"/>
          </w:tcPr>
          <w:p w14:paraId="67EF818D" w14:textId="77777777" w:rsidR="00871AF4" w:rsidRPr="00527123" w:rsidRDefault="00871AF4" w:rsidP="008443F4">
            <w:pPr>
              <w:jc w:val="center"/>
              <w:rPr>
                <w:b/>
                <w:color w:val="00B0F0"/>
                <w:sz w:val="20"/>
                <w:szCs w:val="20"/>
              </w:rPr>
            </w:pPr>
            <w:r w:rsidRPr="00527123">
              <w:rPr>
                <w:b/>
                <w:color w:val="00B0F0"/>
                <w:sz w:val="20"/>
                <w:szCs w:val="20"/>
              </w:rPr>
              <w:t xml:space="preserve">Maîtrise satisfaisante : </w:t>
            </w:r>
          </w:p>
          <w:p w14:paraId="6A49E8B2" w14:textId="25548D99" w:rsidR="00871AF4" w:rsidRPr="00527123" w:rsidRDefault="00871AF4" w:rsidP="008443F4">
            <w:pPr>
              <w:jc w:val="center"/>
              <w:rPr>
                <w:b/>
                <w:color w:val="00B0F0"/>
                <w:sz w:val="20"/>
                <w:szCs w:val="20"/>
              </w:rPr>
            </w:pPr>
            <w:r w:rsidRPr="00527123">
              <w:rPr>
                <w:b/>
                <w:color w:val="00B0F0"/>
                <w:sz w:val="20"/>
                <w:szCs w:val="20"/>
                <w:highlight w:val="yellow"/>
              </w:rPr>
              <w:t xml:space="preserve">De </w:t>
            </w:r>
            <w:r w:rsidR="008443F4" w:rsidRPr="00527123">
              <w:rPr>
                <w:b/>
                <w:color w:val="00B0F0"/>
                <w:sz w:val="20"/>
                <w:szCs w:val="20"/>
                <w:highlight w:val="yellow"/>
              </w:rPr>
              <w:t>7</w:t>
            </w:r>
            <w:r w:rsidRPr="00527123">
              <w:rPr>
                <w:b/>
                <w:color w:val="00B0F0"/>
                <w:sz w:val="20"/>
                <w:szCs w:val="20"/>
                <w:highlight w:val="yellow"/>
              </w:rPr>
              <w:t xml:space="preserve"> à </w:t>
            </w:r>
            <w:r w:rsidR="008443F4" w:rsidRPr="00527123">
              <w:rPr>
                <w:b/>
                <w:color w:val="00B0F0"/>
                <w:sz w:val="20"/>
                <w:szCs w:val="20"/>
                <w:highlight w:val="yellow"/>
              </w:rPr>
              <w:t>9</w:t>
            </w:r>
            <w:r w:rsidRPr="00527123">
              <w:rPr>
                <w:b/>
                <w:color w:val="00B0F0"/>
                <w:sz w:val="20"/>
                <w:szCs w:val="20"/>
                <w:highlight w:val="yellow"/>
              </w:rPr>
              <w:t xml:space="preserve"> </w:t>
            </w:r>
            <w:r w:rsidR="008443F4" w:rsidRPr="00527123">
              <w:rPr>
                <w:b/>
                <w:color w:val="00B0F0"/>
                <w:sz w:val="20"/>
                <w:szCs w:val="20"/>
                <w:highlight w:val="yellow"/>
              </w:rPr>
              <w:t>CLAPS</w:t>
            </w:r>
            <w:r w:rsidRPr="00527123">
              <w:rPr>
                <w:b/>
                <w:color w:val="00B0F0"/>
                <w:sz w:val="20"/>
                <w:szCs w:val="20"/>
              </w:rPr>
              <w:t xml:space="preserve">  </w:t>
            </w:r>
          </w:p>
        </w:tc>
        <w:tc>
          <w:tcPr>
            <w:tcW w:w="2484" w:type="dxa"/>
            <w:gridSpan w:val="2"/>
            <w:tcBorders>
              <w:bottom w:val="single" w:sz="4" w:space="0" w:color="auto"/>
            </w:tcBorders>
            <w:shd w:val="clear" w:color="auto" w:fill="D5DCE4" w:themeFill="text2" w:themeFillTint="33"/>
          </w:tcPr>
          <w:p w14:paraId="3070D2C6" w14:textId="77777777" w:rsidR="00871AF4" w:rsidRPr="00527123" w:rsidRDefault="00871AF4" w:rsidP="008443F4">
            <w:pPr>
              <w:jc w:val="center"/>
              <w:rPr>
                <w:b/>
                <w:color w:val="00B0F0"/>
                <w:sz w:val="20"/>
                <w:szCs w:val="20"/>
              </w:rPr>
            </w:pPr>
            <w:r w:rsidRPr="00527123">
              <w:rPr>
                <w:b/>
                <w:color w:val="00B0F0"/>
                <w:sz w:val="20"/>
                <w:szCs w:val="20"/>
              </w:rPr>
              <w:t xml:space="preserve">Très bon niveau de maîtrise : </w:t>
            </w:r>
          </w:p>
          <w:p w14:paraId="7352D529" w14:textId="48C4BFE0" w:rsidR="00871AF4" w:rsidRPr="00527123" w:rsidRDefault="00871AF4" w:rsidP="008443F4">
            <w:pPr>
              <w:jc w:val="center"/>
              <w:rPr>
                <w:b/>
                <w:color w:val="00B0F0"/>
                <w:sz w:val="20"/>
                <w:szCs w:val="20"/>
              </w:rPr>
            </w:pPr>
            <w:r w:rsidRPr="00527123">
              <w:rPr>
                <w:b/>
                <w:color w:val="00B0F0"/>
                <w:sz w:val="20"/>
                <w:szCs w:val="20"/>
                <w:highlight w:val="yellow"/>
              </w:rPr>
              <w:t>De 1</w:t>
            </w:r>
            <w:r w:rsidR="008443F4" w:rsidRPr="00527123">
              <w:rPr>
                <w:b/>
                <w:color w:val="00B0F0"/>
                <w:sz w:val="20"/>
                <w:szCs w:val="20"/>
                <w:highlight w:val="yellow"/>
              </w:rPr>
              <w:t xml:space="preserve">0 </w:t>
            </w:r>
            <w:r w:rsidRPr="00527123">
              <w:rPr>
                <w:b/>
                <w:color w:val="00B0F0"/>
                <w:sz w:val="20"/>
                <w:szCs w:val="20"/>
                <w:highlight w:val="yellow"/>
              </w:rPr>
              <w:t>à 1</w:t>
            </w:r>
            <w:r w:rsidR="008443F4" w:rsidRPr="00527123">
              <w:rPr>
                <w:b/>
                <w:color w:val="00B0F0"/>
                <w:sz w:val="20"/>
                <w:szCs w:val="20"/>
                <w:highlight w:val="yellow"/>
              </w:rPr>
              <w:t>2 claps</w:t>
            </w:r>
          </w:p>
        </w:tc>
      </w:tr>
      <w:tr w:rsidR="00871AF4" w:rsidRPr="00BC3160" w14:paraId="118C4777" w14:textId="77777777" w:rsidTr="008443F4">
        <w:trPr>
          <w:trHeight w:val="239"/>
        </w:trPr>
        <w:tc>
          <w:tcPr>
            <w:tcW w:w="3116" w:type="dxa"/>
            <w:vMerge w:val="restart"/>
            <w:shd w:val="clear" w:color="auto" w:fill="auto"/>
            <w:vAlign w:val="center"/>
          </w:tcPr>
          <w:p w14:paraId="3B34C912" w14:textId="2C3293AE" w:rsidR="00871AF4" w:rsidRPr="000679CC" w:rsidRDefault="00871AF4" w:rsidP="008443F4">
            <w:pPr>
              <w:rPr>
                <w:rFonts w:ascii="Calibri" w:hAnsi="Calibri" w:cs="Calibri"/>
                <w:sz w:val="20"/>
                <w:szCs w:val="20"/>
              </w:rPr>
            </w:pPr>
            <w:r w:rsidRPr="000679CC">
              <w:rPr>
                <w:sz w:val="20"/>
                <w:szCs w:val="20"/>
              </w:rPr>
              <w:t xml:space="preserve">AFL 1 : </w:t>
            </w:r>
            <w:r w:rsidRPr="000679CC">
              <w:rPr>
                <w:rFonts w:ascii="Calibri" w:hAnsi="Calibri" w:cs="Calibri"/>
                <w:sz w:val="20"/>
                <w:szCs w:val="20"/>
              </w:rPr>
              <w:t xml:space="preserve"> S’engager pour composer et interpréter une chorégraphie collective selon un projet artistique en mobilisant une motricité expressive et des procédés de composition</w:t>
            </w:r>
          </w:p>
          <w:p w14:paraId="73129C04" w14:textId="77777777" w:rsidR="00871AF4" w:rsidRPr="000679CC" w:rsidRDefault="00871AF4" w:rsidP="008443F4">
            <w:pPr>
              <w:rPr>
                <w:bCs/>
                <w:color w:val="C00000"/>
                <w:sz w:val="20"/>
                <w:szCs w:val="20"/>
              </w:rPr>
            </w:pPr>
            <w:r w:rsidRPr="000679CC">
              <w:rPr>
                <w:sz w:val="20"/>
                <w:szCs w:val="20"/>
              </w:rPr>
              <w:t xml:space="preserve">AFL 2 : </w:t>
            </w:r>
            <w:r w:rsidRPr="000679CC">
              <w:rPr>
                <w:rFonts w:ascii="Calibri" w:hAnsi="Calibri" w:cs="Calibri"/>
                <w:sz w:val="20"/>
                <w:szCs w:val="20"/>
              </w:rPr>
              <w:t xml:space="preserve"> Se préparer et s’engager, individuellement et collectivement, pour s’exprimer devant un public et susciter des émotions :</w:t>
            </w:r>
            <w:r w:rsidRPr="000679CC">
              <w:rPr>
                <w:rFonts w:ascii="Calibri" w:hAnsi="Calibri" w:cs="Calibri"/>
                <w:b/>
                <w:i/>
                <w:sz w:val="20"/>
                <w:szCs w:val="20"/>
              </w:rPr>
              <w:t xml:space="preserve"> étonner le spectateur</w:t>
            </w:r>
            <w:r w:rsidRPr="000679CC">
              <w:rPr>
                <w:bCs/>
                <w:color w:val="C00000"/>
                <w:sz w:val="20"/>
                <w:szCs w:val="20"/>
              </w:rPr>
              <w:t xml:space="preserve"> </w:t>
            </w:r>
          </w:p>
          <w:p w14:paraId="2BF8358C" w14:textId="77777777" w:rsidR="00871AF4" w:rsidRPr="000679CC" w:rsidRDefault="00871AF4" w:rsidP="008443F4">
            <w:pPr>
              <w:rPr>
                <w:bCs/>
                <w:color w:val="C00000"/>
                <w:sz w:val="20"/>
                <w:szCs w:val="20"/>
              </w:rPr>
            </w:pPr>
          </w:p>
          <w:p w14:paraId="05AC3D52" w14:textId="77777777" w:rsidR="00527123" w:rsidRPr="000679CC" w:rsidRDefault="00527123" w:rsidP="008443F4">
            <w:pPr>
              <w:rPr>
                <w:sz w:val="20"/>
                <w:szCs w:val="20"/>
              </w:rPr>
            </w:pPr>
          </w:p>
          <w:p w14:paraId="474BC3E7" w14:textId="77777777" w:rsidR="00527123" w:rsidRPr="000679CC" w:rsidRDefault="00527123" w:rsidP="008443F4">
            <w:pPr>
              <w:rPr>
                <w:sz w:val="20"/>
                <w:szCs w:val="20"/>
              </w:rPr>
            </w:pPr>
          </w:p>
          <w:p w14:paraId="6EB8CC4F" w14:textId="77777777" w:rsidR="00527123" w:rsidRPr="000679CC" w:rsidRDefault="00527123" w:rsidP="008443F4">
            <w:pPr>
              <w:rPr>
                <w:sz w:val="20"/>
                <w:szCs w:val="20"/>
              </w:rPr>
            </w:pPr>
          </w:p>
          <w:p w14:paraId="31C4DB16" w14:textId="77777777" w:rsidR="00527123" w:rsidRPr="000679CC" w:rsidRDefault="00527123" w:rsidP="008443F4">
            <w:pPr>
              <w:rPr>
                <w:sz w:val="20"/>
                <w:szCs w:val="20"/>
              </w:rPr>
            </w:pPr>
          </w:p>
          <w:p w14:paraId="6C2B0B81" w14:textId="4282DF7F" w:rsidR="00871AF4" w:rsidRPr="000679CC" w:rsidRDefault="00871AF4" w:rsidP="008443F4">
            <w:pPr>
              <w:rPr>
                <w:sz w:val="20"/>
                <w:szCs w:val="20"/>
              </w:rPr>
            </w:pPr>
            <w:r w:rsidRPr="000679CC">
              <w:rPr>
                <w:sz w:val="20"/>
                <w:szCs w:val="20"/>
              </w:rPr>
              <w:t>AFL 3 :  Choisir et assumer des rôles au service de la prestation collective.</w:t>
            </w:r>
          </w:p>
          <w:p w14:paraId="4A65574A" w14:textId="33167ADF" w:rsidR="00871AF4" w:rsidRPr="00507A0B" w:rsidRDefault="00C24905" w:rsidP="008443F4">
            <w:pPr>
              <w:rPr>
                <w:bCs/>
                <w:color w:val="C00000"/>
                <w:sz w:val="18"/>
                <w:szCs w:val="18"/>
              </w:rPr>
            </w:pPr>
            <w:r>
              <w:t xml:space="preserve"> </w:t>
            </w:r>
            <w:r>
              <w:rPr>
                <w:noProof/>
              </w:rPr>
              <w:drawing>
                <wp:inline distT="0" distB="0" distL="0" distR="0" wp14:anchorId="1E25663D" wp14:editId="71F09971">
                  <wp:extent cx="2687955" cy="1708785"/>
                  <wp:effectExtent l="0" t="0" r="0" b="5715"/>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955" cy="1708785"/>
                          </a:xfrm>
                          <a:prstGeom prst="rect">
                            <a:avLst/>
                          </a:prstGeom>
                          <a:noFill/>
                          <a:ln>
                            <a:noFill/>
                          </a:ln>
                        </pic:spPr>
                      </pic:pic>
                    </a:graphicData>
                  </a:graphic>
                </wp:inline>
              </w:drawing>
            </w:r>
          </w:p>
        </w:tc>
        <w:tc>
          <w:tcPr>
            <w:tcW w:w="1104" w:type="dxa"/>
            <w:vMerge w:val="restart"/>
            <w:shd w:val="clear" w:color="auto" w:fill="auto"/>
          </w:tcPr>
          <w:p w14:paraId="2CD27C70" w14:textId="2A52A8FB" w:rsidR="00871AF4" w:rsidRPr="004B0C15" w:rsidRDefault="00871AF4" w:rsidP="008443F4">
            <w:pPr>
              <w:jc w:val="center"/>
              <w:rPr>
                <w:b/>
                <w:sz w:val="18"/>
                <w:szCs w:val="18"/>
              </w:rPr>
            </w:pPr>
          </w:p>
          <w:p w14:paraId="21FCA443" w14:textId="77777777" w:rsidR="00871AF4" w:rsidRPr="004B0C15" w:rsidRDefault="00871AF4" w:rsidP="008443F4">
            <w:pPr>
              <w:jc w:val="center"/>
              <w:rPr>
                <w:b/>
                <w:sz w:val="18"/>
                <w:szCs w:val="18"/>
              </w:rPr>
            </w:pPr>
          </w:p>
          <w:p w14:paraId="7436746E" w14:textId="77777777" w:rsidR="00871AF4" w:rsidRPr="004B0C15" w:rsidRDefault="00871AF4" w:rsidP="008443F4">
            <w:pPr>
              <w:jc w:val="center"/>
              <w:rPr>
                <w:b/>
                <w:sz w:val="18"/>
                <w:szCs w:val="18"/>
              </w:rPr>
            </w:pPr>
          </w:p>
          <w:p w14:paraId="681D94D9" w14:textId="3AAA2BDD" w:rsidR="00871AF4" w:rsidRPr="004B0C15" w:rsidRDefault="00871AF4" w:rsidP="008443F4">
            <w:pPr>
              <w:jc w:val="center"/>
              <w:rPr>
                <w:b/>
                <w:sz w:val="18"/>
                <w:szCs w:val="18"/>
              </w:rPr>
            </w:pPr>
          </w:p>
          <w:p w14:paraId="51E43075" w14:textId="35844440" w:rsidR="00871AF4" w:rsidRPr="004B0C15" w:rsidRDefault="00871AF4" w:rsidP="008443F4">
            <w:pPr>
              <w:jc w:val="center"/>
              <w:rPr>
                <w:b/>
                <w:sz w:val="18"/>
                <w:szCs w:val="18"/>
              </w:rPr>
            </w:pPr>
            <w:r w:rsidRPr="004B0C15">
              <w:rPr>
                <w:b/>
                <w:sz w:val="18"/>
                <w:szCs w:val="18"/>
              </w:rPr>
              <w:t>14</w:t>
            </w:r>
          </w:p>
        </w:tc>
        <w:tc>
          <w:tcPr>
            <w:tcW w:w="2950" w:type="dxa"/>
            <w:shd w:val="clear" w:color="auto" w:fill="auto"/>
            <w:vAlign w:val="center"/>
          </w:tcPr>
          <w:p w14:paraId="3A23DA5C" w14:textId="43CCAF7F" w:rsidR="00871AF4" w:rsidRPr="00BC3160" w:rsidRDefault="008443F4" w:rsidP="008443F4">
            <w:pPr>
              <w:jc w:val="center"/>
              <w:rPr>
                <w:sz w:val="18"/>
                <w:szCs w:val="18"/>
              </w:rPr>
            </w:pPr>
            <w:r>
              <w:rPr>
                <w:sz w:val="18"/>
                <w:szCs w:val="18"/>
              </w:rPr>
              <w:t>8 coups de chapeau</w:t>
            </w:r>
          </w:p>
        </w:tc>
        <w:tc>
          <w:tcPr>
            <w:tcW w:w="1995" w:type="dxa"/>
            <w:tcBorders>
              <w:bottom w:val="single" w:sz="4" w:space="0" w:color="auto"/>
            </w:tcBorders>
            <w:shd w:val="clear" w:color="auto" w:fill="FFF2CC" w:themeFill="accent4" w:themeFillTint="33"/>
            <w:vAlign w:val="center"/>
          </w:tcPr>
          <w:p w14:paraId="0C7CDDCE" w14:textId="77777777" w:rsidR="00871AF4" w:rsidRPr="00BC3160" w:rsidRDefault="00871AF4" w:rsidP="008443F4">
            <w:pPr>
              <w:jc w:val="center"/>
              <w:rPr>
                <w:sz w:val="18"/>
                <w:szCs w:val="18"/>
              </w:rPr>
            </w:pPr>
            <w:r>
              <w:rPr>
                <w:sz w:val="18"/>
                <w:szCs w:val="18"/>
              </w:rPr>
              <w:t>5</w:t>
            </w:r>
          </w:p>
        </w:tc>
        <w:tc>
          <w:tcPr>
            <w:tcW w:w="2151" w:type="dxa"/>
            <w:tcBorders>
              <w:bottom w:val="single" w:sz="4" w:space="0" w:color="auto"/>
            </w:tcBorders>
            <w:shd w:val="clear" w:color="auto" w:fill="C5E0B3" w:themeFill="accent6" w:themeFillTint="66"/>
            <w:vAlign w:val="center"/>
          </w:tcPr>
          <w:p w14:paraId="2D55EE45" w14:textId="77777777" w:rsidR="00871AF4" w:rsidRPr="00BC3160" w:rsidRDefault="00871AF4" w:rsidP="008443F4">
            <w:pPr>
              <w:jc w:val="center"/>
              <w:rPr>
                <w:sz w:val="18"/>
                <w:szCs w:val="18"/>
              </w:rPr>
            </w:pPr>
            <w:r>
              <w:rPr>
                <w:sz w:val="18"/>
                <w:szCs w:val="18"/>
              </w:rPr>
              <w:t>8</w:t>
            </w:r>
          </w:p>
        </w:tc>
        <w:tc>
          <w:tcPr>
            <w:tcW w:w="2469" w:type="dxa"/>
            <w:tcBorders>
              <w:bottom w:val="single" w:sz="4" w:space="0" w:color="auto"/>
            </w:tcBorders>
            <w:shd w:val="clear" w:color="auto" w:fill="70AD47" w:themeFill="accent6"/>
            <w:vAlign w:val="center"/>
          </w:tcPr>
          <w:p w14:paraId="54A29D04" w14:textId="77777777" w:rsidR="00871AF4" w:rsidRPr="00BC3160" w:rsidRDefault="00871AF4" w:rsidP="008443F4">
            <w:pPr>
              <w:jc w:val="center"/>
              <w:rPr>
                <w:sz w:val="18"/>
                <w:szCs w:val="18"/>
              </w:rPr>
            </w:pPr>
            <w:r>
              <w:rPr>
                <w:sz w:val="18"/>
                <w:szCs w:val="18"/>
              </w:rPr>
              <w:t>11</w:t>
            </w:r>
          </w:p>
        </w:tc>
        <w:tc>
          <w:tcPr>
            <w:tcW w:w="2484" w:type="dxa"/>
            <w:gridSpan w:val="2"/>
            <w:tcBorders>
              <w:bottom w:val="single" w:sz="4" w:space="0" w:color="auto"/>
            </w:tcBorders>
            <w:shd w:val="clear" w:color="auto" w:fill="70AD47" w:themeFill="accent6"/>
            <w:vAlign w:val="center"/>
          </w:tcPr>
          <w:p w14:paraId="7D6E7505" w14:textId="77777777" w:rsidR="00871AF4" w:rsidRPr="00BC3160" w:rsidRDefault="00871AF4" w:rsidP="008443F4">
            <w:pPr>
              <w:jc w:val="center"/>
              <w:rPr>
                <w:sz w:val="18"/>
                <w:szCs w:val="18"/>
              </w:rPr>
            </w:pPr>
            <w:r>
              <w:rPr>
                <w:sz w:val="18"/>
                <w:szCs w:val="18"/>
              </w:rPr>
              <w:t>14</w:t>
            </w:r>
          </w:p>
        </w:tc>
      </w:tr>
      <w:tr w:rsidR="00871AF4" w:rsidRPr="00BC3160" w14:paraId="7E1DC01A" w14:textId="77777777" w:rsidTr="008443F4">
        <w:trPr>
          <w:trHeight w:val="276"/>
        </w:trPr>
        <w:tc>
          <w:tcPr>
            <w:tcW w:w="3116" w:type="dxa"/>
            <w:vMerge/>
            <w:shd w:val="clear" w:color="auto" w:fill="auto"/>
            <w:vAlign w:val="center"/>
          </w:tcPr>
          <w:p w14:paraId="4D9E6371" w14:textId="77777777" w:rsidR="00871AF4" w:rsidRPr="00491568" w:rsidRDefault="00871AF4" w:rsidP="008443F4">
            <w:pPr>
              <w:rPr>
                <w:b/>
                <w:sz w:val="20"/>
                <w:szCs w:val="20"/>
              </w:rPr>
            </w:pPr>
          </w:p>
        </w:tc>
        <w:tc>
          <w:tcPr>
            <w:tcW w:w="1104" w:type="dxa"/>
            <w:vMerge/>
            <w:shd w:val="clear" w:color="auto" w:fill="auto"/>
          </w:tcPr>
          <w:p w14:paraId="5059BD44" w14:textId="77777777" w:rsidR="00871AF4" w:rsidRPr="004B0C15" w:rsidRDefault="00871AF4" w:rsidP="008443F4">
            <w:pPr>
              <w:jc w:val="center"/>
              <w:rPr>
                <w:b/>
                <w:sz w:val="18"/>
                <w:szCs w:val="18"/>
              </w:rPr>
            </w:pPr>
          </w:p>
        </w:tc>
        <w:tc>
          <w:tcPr>
            <w:tcW w:w="2950" w:type="dxa"/>
            <w:shd w:val="clear" w:color="auto" w:fill="auto"/>
            <w:vAlign w:val="center"/>
          </w:tcPr>
          <w:p w14:paraId="1DBEC407" w14:textId="2E9709A5" w:rsidR="00871AF4" w:rsidRPr="00BC3160" w:rsidRDefault="008443F4" w:rsidP="008443F4">
            <w:pPr>
              <w:jc w:val="center"/>
              <w:rPr>
                <w:sz w:val="18"/>
                <w:szCs w:val="18"/>
              </w:rPr>
            </w:pPr>
            <w:r>
              <w:rPr>
                <w:sz w:val="18"/>
                <w:szCs w:val="18"/>
              </w:rPr>
              <w:t>7 coups de chapeau</w:t>
            </w:r>
            <w:r>
              <w:rPr>
                <w:noProof/>
                <w:sz w:val="18"/>
                <w:szCs w:val="18"/>
                <w:lang w:eastAsia="fr-FR"/>
              </w:rPr>
              <w:t xml:space="preserve"> </w:t>
            </w:r>
          </w:p>
        </w:tc>
        <w:tc>
          <w:tcPr>
            <w:tcW w:w="1995" w:type="dxa"/>
            <w:shd w:val="clear" w:color="auto" w:fill="FF848A"/>
            <w:vAlign w:val="center"/>
          </w:tcPr>
          <w:p w14:paraId="3A7310B8" w14:textId="77777777" w:rsidR="00871AF4" w:rsidRPr="00BC3160" w:rsidRDefault="00871AF4" w:rsidP="008443F4">
            <w:pPr>
              <w:jc w:val="center"/>
              <w:rPr>
                <w:sz w:val="18"/>
                <w:szCs w:val="18"/>
              </w:rPr>
            </w:pPr>
            <w:r>
              <w:rPr>
                <w:sz w:val="18"/>
                <w:szCs w:val="18"/>
              </w:rPr>
              <w:t>3,5</w:t>
            </w:r>
          </w:p>
        </w:tc>
        <w:tc>
          <w:tcPr>
            <w:tcW w:w="2151" w:type="dxa"/>
            <w:shd w:val="clear" w:color="auto" w:fill="FFF2CC" w:themeFill="accent4" w:themeFillTint="33"/>
            <w:vAlign w:val="center"/>
          </w:tcPr>
          <w:p w14:paraId="6B5523F4" w14:textId="77777777" w:rsidR="00871AF4" w:rsidRPr="00BC3160" w:rsidRDefault="00871AF4" w:rsidP="008443F4">
            <w:pPr>
              <w:jc w:val="center"/>
              <w:rPr>
                <w:sz w:val="18"/>
                <w:szCs w:val="18"/>
              </w:rPr>
            </w:pPr>
            <w:r>
              <w:rPr>
                <w:sz w:val="18"/>
                <w:szCs w:val="18"/>
              </w:rPr>
              <w:t>6,5</w:t>
            </w:r>
          </w:p>
        </w:tc>
        <w:tc>
          <w:tcPr>
            <w:tcW w:w="2469" w:type="dxa"/>
            <w:shd w:val="clear" w:color="auto" w:fill="C5E0B3" w:themeFill="accent6" w:themeFillTint="66"/>
            <w:vAlign w:val="center"/>
          </w:tcPr>
          <w:p w14:paraId="3C5141ED" w14:textId="77777777" w:rsidR="00871AF4" w:rsidRPr="00BC3160" w:rsidRDefault="00871AF4" w:rsidP="008443F4">
            <w:pPr>
              <w:jc w:val="center"/>
              <w:rPr>
                <w:sz w:val="18"/>
                <w:szCs w:val="18"/>
              </w:rPr>
            </w:pPr>
            <w:r>
              <w:rPr>
                <w:sz w:val="18"/>
                <w:szCs w:val="18"/>
              </w:rPr>
              <w:t>9,5</w:t>
            </w:r>
          </w:p>
        </w:tc>
        <w:tc>
          <w:tcPr>
            <w:tcW w:w="2484" w:type="dxa"/>
            <w:gridSpan w:val="2"/>
            <w:shd w:val="clear" w:color="auto" w:fill="70AD47" w:themeFill="accent6"/>
            <w:vAlign w:val="center"/>
          </w:tcPr>
          <w:p w14:paraId="145AE55C" w14:textId="77777777" w:rsidR="00871AF4" w:rsidRPr="00BC3160" w:rsidRDefault="00871AF4" w:rsidP="008443F4">
            <w:pPr>
              <w:jc w:val="center"/>
              <w:rPr>
                <w:sz w:val="18"/>
                <w:szCs w:val="18"/>
              </w:rPr>
            </w:pPr>
            <w:r>
              <w:rPr>
                <w:sz w:val="18"/>
                <w:szCs w:val="18"/>
              </w:rPr>
              <w:t>12,5</w:t>
            </w:r>
          </w:p>
        </w:tc>
      </w:tr>
      <w:tr w:rsidR="00871AF4" w:rsidRPr="004836A5" w14:paraId="35CFFA45" w14:textId="77777777" w:rsidTr="008443F4">
        <w:trPr>
          <w:trHeight w:val="276"/>
        </w:trPr>
        <w:tc>
          <w:tcPr>
            <w:tcW w:w="3116" w:type="dxa"/>
            <w:vMerge/>
            <w:shd w:val="clear" w:color="auto" w:fill="auto"/>
            <w:vAlign w:val="center"/>
          </w:tcPr>
          <w:p w14:paraId="565FA2CD" w14:textId="77777777" w:rsidR="00871AF4" w:rsidRPr="00491568" w:rsidRDefault="00871AF4" w:rsidP="008443F4">
            <w:pPr>
              <w:rPr>
                <w:b/>
                <w:sz w:val="20"/>
                <w:szCs w:val="20"/>
              </w:rPr>
            </w:pPr>
          </w:p>
        </w:tc>
        <w:tc>
          <w:tcPr>
            <w:tcW w:w="1104" w:type="dxa"/>
            <w:vMerge/>
            <w:shd w:val="clear" w:color="auto" w:fill="auto"/>
          </w:tcPr>
          <w:p w14:paraId="2DF567F8" w14:textId="77777777" w:rsidR="00871AF4" w:rsidRPr="004B0C15" w:rsidRDefault="00871AF4" w:rsidP="008443F4">
            <w:pPr>
              <w:jc w:val="center"/>
              <w:rPr>
                <w:b/>
                <w:sz w:val="18"/>
                <w:szCs w:val="18"/>
              </w:rPr>
            </w:pPr>
          </w:p>
        </w:tc>
        <w:tc>
          <w:tcPr>
            <w:tcW w:w="2950" w:type="dxa"/>
            <w:shd w:val="clear" w:color="auto" w:fill="auto"/>
            <w:vAlign w:val="center"/>
          </w:tcPr>
          <w:p w14:paraId="3AA2523C" w14:textId="0C621949" w:rsidR="00871AF4" w:rsidRPr="00BC3160" w:rsidRDefault="008443F4" w:rsidP="008443F4">
            <w:pPr>
              <w:jc w:val="center"/>
              <w:rPr>
                <w:sz w:val="18"/>
                <w:szCs w:val="18"/>
              </w:rPr>
            </w:pPr>
            <w:r>
              <w:rPr>
                <w:sz w:val="18"/>
                <w:szCs w:val="18"/>
              </w:rPr>
              <w:t xml:space="preserve">6 coups de chapeau </w:t>
            </w:r>
          </w:p>
        </w:tc>
        <w:tc>
          <w:tcPr>
            <w:tcW w:w="1995" w:type="dxa"/>
            <w:shd w:val="clear" w:color="auto" w:fill="FF848A"/>
            <w:vAlign w:val="center"/>
          </w:tcPr>
          <w:p w14:paraId="0039AA08" w14:textId="77777777" w:rsidR="00871AF4" w:rsidRPr="004836A5" w:rsidRDefault="00871AF4" w:rsidP="008443F4">
            <w:pPr>
              <w:jc w:val="center"/>
              <w:rPr>
                <w:sz w:val="18"/>
                <w:szCs w:val="18"/>
              </w:rPr>
            </w:pPr>
            <w:r>
              <w:rPr>
                <w:sz w:val="18"/>
                <w:szCs w:val="18"/>
              </w:rPr>
              <w:t>2.5</w:t>
            </w:r>
          </w:p>
        </w:tc>
        <w:tc>
          <w:tcPr>
            <w:tcW w:w="2151" w:type="dxa"/>
            <w:tcBorders>
              <w:bottom w:val="single" w:sz="4" w:space="0" w:color="auto"/>
            </w:tcBorders>
            <w:shd w:val="clear" w:color="auto" w:fill="FFF2CC" w:themeFill="accent4" w:themeFillTint="33"/>
            <w:vAlign w:val="center"/>
          </w:tcPr>
          <w:p w14:paraId="3F3CAD67" w14:textId="77777777" w:rsidR="00871AF4" w:rsidRPr="004836A5" w:rsidRDefault="00871AF4" w:rsidP="008443F4">
            <w:pPr>
              <w:jc w:val="center"/>
              <w:rPr>
                <w:sz w:val="18"/>
                <w:szCs w:val="18"/>
              </w:rPr>
            </w:pPr>
            <w:r>
              <w:rPr>
                <w:sz w:val="18"/>
                <w:szCs w:val="18"/>
              </w:rPr>
              <w:t>5</w:t>
            </w:r>
          </w:p>
        </w:tc>
        <w:tc>
          <w:tcPr>
            <w:tcW w:w="2469" w:type="dxa"/>
            <w:tcBorders>
              <w:bottom w:val="single" w:sz="4" w:space="0" w:color="auto"/>
            </w:tcBorders>
            <w:shd w:val="clear" w:color="auto" w:fill="C5E0B3" w:themeFill="accent6" w:themeFillTint="66"/>
            <w:vAlign w:val="center"/>
          </w:tcPr>
          <w:p w14:paraId="15D5209D" w14:textId="77777777" w:rsidR="00871AF4" w:rsidRPr="004836A5" w:rsidRDefault="00871AF4" w:rsidP="008443F4">
            <w:pPr>
              <w:jc w:val="center"/>
              <w:rPr>
                <w:sz w:val="18"/>
                <w:szCs w:val="18"/>
              </w:rPr>
            </w:pPr>
            <w:r>
              <w:rPr>
                <w:sz w:val="18"/>
                <w:szCs w:val="18"/>
              </w:rPr>
              <w:t>8</w:t>
            </w:r>
          </w:p>
        </w:tc>
        <w:tc>
          <w:tcPr>
            <w:tcW w:w="2484" w:type="dxa"/>
            <w:gridSpan w:val="2"/>
            <w:tcBorders>
              <w:bottom w:val="single" w:sz="4" w:space="0" w:color="auto"/>
            </w:tcBorders>
            <w:shd w:val="clear" w:color="auto" w:fill="70AD47" w:themeFill="accent6"/>
            <w:vAlign w:val="center"/>
          </w:tcPr>
          <w:p w14:paraId="2C50E0E2" w14:textId="77777777" w:rsidR="00871AF4" w:rsidRPr="004836A5" w:rsidRDefault="00871AF4" w:rsidP="008443F4">
            <w:pPr>
              <w:jc w:val="center"/>
              <w:rPr>
                <w:sz w:val="18"/>
                <w:szCs w:val="18"/>
              </w:rPr>
            </w:pPr>
            <w:r>
              <w:rPr>
                <w:sz w:val="18"/>
                <w:szCs w:val="18"/>
              </w:rPr>
              <w:t>11</w:t>
            </w:r>
          </w:p>
        </w:tc>
      </w:tr>
      <w:tr w:rsidR="00871AF4" w:rsidRPr="004836A5" w14:paraId="2C3592EC" w14:textId="77777777" w:rsidTr="008443F4">
        <w:trPr>
          <w:trHeight w:val="258"/>
        </w:trPr>
        <w:tc>
          <w:tcPr>
            <w:tcW w:w="3116" w:type="dxa"/>
            <w:vMerge/>
            <w:shd w:val="clear" w:color="auto" w:fill="auto"/>
            <w:vAlign w:val="center"/>
          </w:tcPr>
          <w:p w14:paraId="06C0FD71" w14:textId="77777777" w:rsidR="00871AF4" w:rsidRDefault="00871AF4" w:rsidP="008443F4">
            <w:pPr>
              <w:rPr>
                <w:b/>
                <w:sz w:val="32"/>
                <w:szCs w:val="32"/>
              </w:rPr>
            </w:pPr>
          </w:p>
        </w:tc>
        <w:tc>
          <w:tcPr>
            <w:tcW w:w="1104" w:type="dxa"/>
            <w:vMerge/>
            <w:shd w:val="clear" w:color="auto" w:fill="auto"/>
          </w:tcPr>
          <w:p w14:paraId="34C77965" w14:textId="77777777" w:rsidR="00871AF4" w:rsidRPr="004B0C15" w:rsidRDefault="00871AF4" w:rsidP="008443F4">
            <w:pPr>
              <w:jc w:val="center"/>
              <w:rPr>
                <w:b/>
                <w:sz w:val="18"/>
                <w:szCs w:val="18"/>
              </w:rPr>
            </w:pPr>
          </w:p>
        </w:tc>
        <w:tc>
          <w:tcPr>
            <w:tcW w:w="2950" w:type="dxa"/>
            <w:shd w:val="clear" w:color="auto" w:fill="auto"/>
            <w:vAlign w:val="center"/>
          </w:tcPr>
          <w:p w14:paraId="6388EB03" w14:textId="0490A28C" w:rsidR="00871AF4" w:rsidRPr="00BC3160" w:rsidRDefault="00A75974" w:rsidP="008443F4">
            <w:pPr>
              <w:jc w:val="center"/>
              <w:rPr>
                <w:sz w:val="18"/>
                <w:szCs w:val="18"/>
              </w:rPr>
            </w:pPr>
            <w:r>
              <w:rPr>
                <w:noProof/>
                <w:sz w:val="18"/>
                <w:szCs w:val="18"/>
                <w:lang w:eastAsia="fr-FR"/>
              </w:rPr>
              <mc:AlternateContent>
                <mc:Choice Requires="wps">
                  <w:drawing>
                    <wp:anchor distT="0" distB="0" distL="114300" distR="114300" simplePos="0" relativeHeight="251774976" behindDoc="0" locked="0" layoutInCell="1" allowOverlap="1" wp14:anchorId="5E03AAFA" wp14:editId="1B28351A">
                      <wp:simplePos x="0" y="0"/>
                      <wp:positionH relativeFrom="column">
                        <wp:posOffset>1424305</wp:posOffset>
                      </wp:positionH>
                      <wp:positionV relativeFrom="paragraph">
                        <wp:posOffset>-464820</wp:posOffset>
                      </wp:positionV>
                      <wp:extent cx="188595" cy="1325245"/>
                      <wp:effectExtent l="19050" t="19050" r="40005" b="27305"/>
                      <wp:wrapNone/>
                      <wp:docPr id="108" name="Flèche vers le haut 7"/>
                      <wp:cNvGraphicFramePr/>
                      <a:graphic xmlns:a="http://schemas.openxmlformats.org/drawingml/2006/main">
                        <a:graphicData uri="http://schemas.microsoft.com/office/word/2010/wordprocessingShape">
                          <wps:wsp>
                            <wps:cNvSpPr/>
                            <wps:spPr>
                              <a:xfrm>
                                <a:off x="0" y="0"/>
                                <a:ext cx="188595" cy="1325245"/>
                              </a:xfrm>
                              <a:prstGeom prst="upArrow">
                                <a:avLst/>
                              </a:prstGeom>
                              <a:gradFill>
                                <a:gsLst>
                                  <a:gs pos="0">
                                    <a:schemeClr val="accent6">
                                      <a:lumMod val="0"/>
                                      <a:lumOff val="100000"/>
                                    </a:schemeClr>
                                  </a:gs>
                                  <a:gs pos="9000">
                                    <a:schemeClr val="accent6">
                                      <a:lumMod val="0"/>
                                      <a:lumOff val="100000"/>
                                    </a:schemeClr>
                                  </a:gs>
                                  <a:gs pos="100000">
                                    <a:schemeClr val="accent6">
                                      <a:lumMod val="100000"/>
                                    </a:schemeClr>
                                  </a:gs>
                                </a:gsLst>
                                <a:path path="circle">
                                  <a:fillToRect t="100000" r="100000"/>
                                </a:path>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0B120" id="Flèche vers le haut 7" o:spid="_x0000_s1026" type="#_x0000_t68" style="position:absolute;margin-left:112.15pt;margin-top:-36.6pt;width:14.85pt;height:10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" adj="1537" fillcolor="white [25]" strokecolor="#1f3763 [1604]" strokeweight="1pt">
                      <v:fill color2="#70ad47 [3209]" focusposition=",1" focussize="" colors="0 white;5898f white;1 #70ad47" focus="100%" type="gradientRadial"/>
                    </v:shape>
                  </w:pict>
                </mc:Fallback>
              </mc:AlternateContent>
            </w:r>
            <w:r w:rsidR="008443F4">
              <w:rPr>
                <w:sz w:val="18"/>
                <w:szCs w:val="18"/>
              </w:rPr>
              <w:t xml:space="preserve">5 coups de chapeau </w:t>
            </w:r>
          </w:p>
        </w:tc>
        <w:tc>
          <w:tcPr>
            <w:tcW w:w="1995" w:type="dxa"/>
            <w:shd w:val="clear" w:color="auto" w:fill="FF848A"/>
            <w:vAlign w:val="center"/>
          </w:tcPr>
          <w:p w14:paraId="16ACAB55" w14:textId="77777777" w:rsidR="00871AF4" w:rsidRPr="004836A5" w:rsidRDefault="00871AF4" w:rsidP="008443F4">
            <w:pPr>
              <w:jc w:val="center"/>
              <w:rPr>
                <w:sz w:val="18"/>
                <w:szCs w:val="18"/>
              </w:rPr>
            </w:pPr>
            <w:r>
              <w:rPr>
                <w:sz w:val="18"/>
                <w:szCs w:val="18"/>
              </w:rPr>
              <w:t>2</w:t>
            </w:r>
          </w:p>
        </w:tc>
        <w:tc>
          <w:tcPr>
            <w:tcW w:w="2151" w:type="dxa"/>
            <w:shd w:val="clear" w:color="auto" w:fill="FF848A"/>
            <w:vAlign w:val="center"/>
          </w:tcPr>
          <w:p w14:paraId="79359C2A" w14:textId="77777777" w:rsidR="00871AF4" w:rsidRPr="004836A5" w:rsidRDefault="00871AF4" w:rsidP="008443F4">
            <w:pPr>
              <w:jc w:val="center"/>
              <w:rPr>
                <w:sz w:val="18"/>
                <w:szCs w:val="18"/>
              </w:rPr>
            </w:pPr>
            <w:r>
              <w:rPr>
                <w:sz w:val="18"/>
                <w:szCs w:val="18"/>
              </w:rPr>
              <w:t>3,5</w:t>
            </w:r>
          </w:p>
        </w:tc>
        <w:tc>
          <w:tcPr>
            <w:tcW w:w="2469" w:type="dxa"/>
            <w:shd w:val="clear" w:color="auto" w:fill="FFF2CC" w:themeFill="accent4" w:themeFillTint="33"/>
            <w:vAlign w:val="center"/>
          </w:tcPr>
          <w:p w14:paraId="18B4F19E" w14:textId="77777777" w:rsidR="00871AF4" w:rsidRPr="004836A5" w:rsidRDefault="00871AF4" w:rsidP="008443F4">
            <w:pPr>
              <w:jc w:val="center"/>
              <w:rPr>
                <w:sz w:val="18"/>
                <w:szCs w:val="18"/>
              </w:rPr>
            </w:pPr>
            <w:r>
              <w:rPr>
                <w:sz w:val="18"/>
                <w:szCs w:val="18"/>
              </w:rPr>
              <w:t>6,5</w:t>
            </w:r>
          </w:p>
        </w:tc>
        <w:tc>
          <w:tcPr>
            <w:tcW w:w="2484" w:type="dxa"/>
            <w:gridSpan w:val="2"/>
            <w:shd w:val="clear" w:color="auto" w:fill="C5E0B3" w:themeFill="accent6" w:themeFillTint="66"/>
            <w:vAlign w:val="center"/>
          </w:tcPr>
          <w:p w14:paraId="70A605B3" w14:textId="77777777" w:rsidR="00871AF4" w:rsidRPr="004836A5" w:rsidRDefault="00871AF4" w:rsidP="008443F4">
            <w:pPr>
              <w:jc w:val="center"/>
              <w:rPr>
                <w:sz w:val="18"/>
                <w:szCs w:val="18"/>
              </w:rPr>
            </w:pPr>
            <w:r>
              <w:rPr>
                <w:sz w:val="18"/>
                <w:szCs w:val="18"/>
              </w:rPr>
              <w:t>9,5</w:t>
            </w:r>
          </w:p>
        </w:tc>
      </w:tr>
      <w:tr w:rsidR="00871AF4" w:rsidRPr="004836A5" w14:paraId="2E51C3FE" w14:textId="77777777" w:rsidTr="008443F4">
        <w:trPr>
          <w:trHeight w:val="107"/>
        </w:trPr>
        <w:tc>
          <w:tcPr>
            <w:tcW w:w="3116" w:type="dxa"/>
            <w:vMerge/>
            <w:shd w:val="clear" w:color="auto" w:fill="auto"/>
            <w:vAlign w:val="center"/>
          </w:tcPr>
          <w:p w14:paraId="1E523AFB" w14:textId="77777777" w:rsidR="00871AF4" w:rsidRDefault="00871AF4" w:rsidP="008443F4">
            <w:pPr>
              <w:rPr>
                <w:b/>
                <w:sz w:val="32"/>
                <w:szCs w:val="32"/>
              </w:rPr>
            </w:pPr>
          </w:p>
        </w:tc>
        <w:tc>
          <w:tcPr>
            <w:tcW w:w="1104" w:type="dxa"/>
            <w:vMerge/>
            <w:shd w:val="clear" w:color="auto" w:fill="auto"/>
          </w:tcPr>
          <w:p w14:paraId="53AD8174" w14:textId="77777777" w:rsidR="00871AF4" w:rsidRPr="004B0C15" w:rsidRDefault="00871AF4" w:rsidP="008443F4">
            <w:pPr>
              <w:jc w:val="center"/>
              <w:rPr>
                <w:b/>
                <w:sz w:val="18"/>
                <w:szCs w:val="18"/>
              </w:rPr>
            </w:pPr>
          </w:p>
        </w:tc>
        <w:tc>
          <w:tcPr>
            <w:tcW w:w="2950" w:type="dxa"/>
            <w:shd w:val="clear" w:color="auto" w:fill="auto"/>
            <w:vAlign w:val="center"/>
          </w:tcPr>
          <w:p w14:paraId="424C29EA" w14:textId="4BEF2A4F" w:rsidR="00871AF4" w:rsidRPr="00BC3160" w:rsidRDefault="008443F4" w:rsidP="008443F4">
            <w:pPr>
              <w:jc w:val="center"/>
              <w:rPr>
                <w:sz w:val="18"/>
                <w:szCs w:val="18"/>
              </w:rPr>
            </w:pPr>
            <w:r>
              <w:rPr>
                <w:sz w:val="18"/>
                <w:szCs w:val="18"/>
              </w:rPr>
              <w:t xml:space="preserve"> 4 coups de chapeau</w:t>
            </w:r>
          </w:p>
        </w:tc>
        <w:tc>
          <w:tcPr>
            <w:tcW w:w="1995" w:type="dxa"/>
            <w:shd w:val="clear" w:color="auto" w:fill="FF848A"/>
            <w:vAlign w:val="center"/>
          </w:tcPr>
          <w:p w14:paraId="7EF0C9A0" w14:textId="77777777" w:rsidR="00871AF4" w:rsidRPr="004836A5" w:rsidRDefault="00871AF4" w:rsidP="008443F4">
            <w:pPr>
              <w:jc w:val="center"/>
              <w:rPr>
                <w:sz w:val="18"/>
                <w:szCs w:val="18"/>
              </w:rPr>
            </w:pPr>
            <w:r>
              <w:rPr>
                <w:sz w:val="18"/>
                <w:szCs w:val="18"/>
              </w:rPr>
              <w:t>1.5</w:t>
            </w:r>
          </w:p>
        </w:tc>
        <w:tc>
          <w:tcPr>
            <w:tcW w:w="2151" w:type="dxa"/>
            <w:shd w:val="clear" w:color="auto" w:fill="FF848A"/>
            <w:vAlign w:val="center"/>
          </w:tcPr>
          <w:p w14:paraId="7673F43C" w14:textId="77777777" w:rsidR="00871AF4" w:rsidRPr="004836A5" w:rsidRDefault="00871AF4" w:rsidP="008443F4">
            <w:pPr>
              <w:jc w:val="center"/>
              <w:rPr>
                <w:sz w:val="18"/>
                <w:szCs w:val="18"/>
              </w:rPr>
            </w:pPr>
            <w:r>
              <w:rPr>
                <w:sz w:val="18"/>
                <w:szCs w:val="18"/>
              </w:rPr>
              <w:t>2</w:t>
            </w:r>
          </w:p>
        </w:tc>
        <w:tc>
          <w:tcPr>
            <w:tcW w:w="2469" w:type="dxa"/>
            <w:tcBorders>
              <w:bottom w:val="single" w:sz="4" w:space="0" w:color="auto"/>
            </w:tcBorders>
            <w:shd w:val="clear" w:color="auto" w:fill="FFF2CC" w:themeFill="accent4" w:themeFillTint="33"/>
            <w:vAlign w:val="center"/>
          </w:tcPr>
          <w:p w14:paraId="596D9E67" w14:textId="77777777" w:rsidR="00871AF4" w:rsidRPr="004836A5" w:rsidRDefault="00871AF4" w:rsidP="008443F4">
            <w:pPr>
              <w:jc w:val="center"/>
              <w:rPr>
                <w:sz w:val="18"/>
                <w:szCs w:val="18"/>
              </w:rPr>
            </w:pPr>
            <w:r>
              <w:rPr>
                <w:sz w:val="18"/>
                <w:szCs w:val="18"/>
              </w:rPr>
              <w:t>5</w:t>
            </w:r>
          </w:p>
        </w:tc>
        <w:tc>
          <w:tcPr>
            <w:tcW w:w="2484" w:type="dxa"/>
            <w:gridSpan w:val="2"/>
            <w:tcBorders>
              <w:bottom w:val="single" w:sz="4" w:space="0" w:color="auto"/>
            </w:tcBorders>
            <w:shd w:val="clear" w:color="auto" w:fill="C5E0B3" w:themeFill="accent6" w:themeFillTint="66"/>
            <w:vAlign w:val="center"/>
          </w:tcPr>
          <w:p w14:paraId="5D62B1F4" w14:textId="77777777" w:rsidR="00871AF4" w:rsidRPr="004836A5" w:rsidRDefault="00871AF4" w:rsidP="008443F4">
            <w:pPr>
              <w:jc w:val="center"/>
              <w:rPr>
                <w:sz w:val="18"/>
                <w:szCs w:val="18"/>
              </w:rPr>
            </w:pPr>
            <w:r>
              <w:rPr>
                <w:sz w:val="18"/>
                <w:szCs w:val="18"/>
              </w:rPr>
              <w:t>8</w:t>
            </w:r>
          </w:p>
        </w:tc>
      </w:tr>
      <w:tr w:rsidR="00871AF4" w:rsidRPr="004836A5" w14:paraId="159BD905" w14:textId="77777777" w:rsidTr="008443F4">
        <w:trPr>
          <w:trHeight w:val="149"/>
        </w:trPr>
        <w:tc>
          <w:tcPr>
            <w:tcW w:w="3116" w:type="dxa"/>
            <w:vMerge/>
            <w:shd w:val="clear" w:color="auto" w:fill="auto"/>
            <w:vAlign w:val="center"/>
          </w:tcPr>
          <w:p w14:paraId="11D8C5C3" w14:textId="77777777" w:rsidR="00871AF4" w:rsidRDefault="00871AF4" w:rsidP="008443F4">
            <w:pPr>
              <w:rPr>
                <w:b/>
                <w:sz w:val="32"/>
                <w:szCs w:val="32"/>
              </w:rPr>
            </w:pPr>
          </w:p>
        </w:tc>
        <w:tc>
          <w:tcPr>
            <w:tcW w:w="1104" w:type="dxa"/>
            <w:vMerge/>
            <w:shd w:val="clear" w:color="auto" w:fill="auto"/>
          </w:tcPr>
          <w:p w14:paraId="44277F30" w14:textId="77777777" w:rsidR="00871AF4" w:rsidRPr="004B0C15" w:rsidRDefault="00871AF4" w:rsidP="008443F4">
            <w:pPr>
              <w:jc w:val="center"/>
              <w:rPr>
                <w:b/>
                <w:sz w:val="18"/>
                <w:szCs w:val="18"/>
              </w:rPr>
            </w:pPr>
          </w:p>
        </w:tc>
        <w:tc>
          <w:tcPr>
            <w:tcW w:w="2950" w:type="dxa"/>
            <w:shd w:val="clear" w:color="auto" w:fill="auto"/>
            <w:vAlign w:val="center"/>
          </w:tcPr>
          <w:p w14:paraId="3A473ADD" w14:textId="7209FF36" w:rsidR="00871AF4" w:rsidRPr="00BC3160" w:rsidRDefault="008443F4" w:rsidP="008443F4">
            <w:pPr>
              <w:jc w:val="center"/>
              <w:rPr>
                <w:sz w:val="18"/>
                <w:szCs w:val="18"/>
              </w:rPr>
            </w:pPr>
            <w:r>
              <w:rPr>
                <w:sz w:val="18"/>
                <w:szCs w:val="18"/>
              </w:rPr>
              <w:t>3 coups de chapeau</w:t>
            </w:r>
            <w:r>
              <w:rPr>
                <w:noProof/>
                <w:sz w:val="18"/>
                <w:szCs w:val="18"/>
                <w:lang w:eastAsia="fr-FR"/>
              </w:rPr>
              <w:t xml:space="preserve"> </w:t>
            </w:r>
          </w:p>
        </w:tc>
        <w:tc>
          <w:tcPr>
            <w:tcW w:w="1995" w:type="dxa"/>
            <w:shd w:val="clear" w:color="auto" w:fill="FF848A"/>
            <w:vAlign w:val="center"/>
          </w:tcPr>
          <w:p w14:paraId="59AA15BD" w14:textId="77777777" w:rsidR="00871AF4" w:rsidRPr="004836A5" w:rsidRDefault="00871AF4" w:rsidP="008443F4">
            <w:pPr>
              <w:jc w:val="center"/>
              <w:rPr>
                <w:sz w:val="18"/>
                <w:szCs w:val="18"/>
              </w:rPr>
            </w:pPr>
            <w:r>
              <w:rPr>
                <w:sz w:val="18"/>
                <w:szCs w:val="18"/>
              </w:rPr>
              <w:t>1</w:t>
            </w:r>
          </w:p>
        </w:tc>
        <w:tc>
          <w:tcPr>
            <w:tcW w:w="2151" w:type="dxa"/>
            <w:shd w:val="clear" w:color="auto" w:fill="FF848A"/>
            <w:vAlign w:val="center"/>
          </w:tcPr>
          <w:p w14:paraId="6D10CB40" w14:textId="77777777" w:rsidR="00871AF4" w:rsidRPr="004836A5" w:rsidRDefault="00871AF4" w:rsidP="008443F4">
            <w:pPr>
              <w:jc w:val="center"/>
              <w:rPr>
                <w:sz w:val="18"/>
                <w:szCs w:val="18"/>
              </w:rPr>
            </w:pPr>
            <w:r>
              <w:rPr>
                <w:sz w:val="18"/>
                <w:szCs w:val="18"/>
              </w:rPr>
              <w:t>1.5</w:t>
            </w:r>
          </w:p>
        </w:tc>
        <w:tc>
          <w:tcPr>
            <w:tcW w:w="2469" w:type="dxa"/>
            <w:shd w:val="clear" w:color="auto" w:fill="FF848A"/>
            <w:vAlign w:val="center"/>
          </w:tcPr>
          <w:p w14:paraId="38523D0D" w14:textId="77777777" w:rsidR="00871AF4" w:rsidRPr="004836A5" w:rsidRDefault="00871AF4" w:rsidP="008443F4">
            <w:pPr>
              <w:jc w:val="center"/>
              <w:rPr>
                <w:sz w:val="18"/>
                <w:szCs w:val="18"/>
              </w:rPr>
            </w:pPr>
            <w:r>
              <w:rPr>
                <w:sz w:val="18"/>
                <w:szCs w:val="18"/>
              </w:rPr>
              <w:t>4</w:t>
            </w:r>
          </w:p>
        </w:tc>
        <w:tc>
          <w:tcPr>
            <w:tcW w:w="2484" w:type="dxa"/>
            <w:gridSpan w:val="2"/>
            <w:shd w:val="clear" w:color="auto" w:fill="FFF2CC" w:themeFill="accent4" w:themeFillTint="33"/>
            <w:vAlign w:val="center"/>
          </w:tcPr>
          <w:p w14:paraId="45FCFDA7" w14:textId="77777777" w:rsidR="00871AF4" w:rsidRPr="004836A5" w:rsidRDefault="00871AF4" w:rsidP="008443F4">
            <w:pPr>
              <w:jc w:val="center"/>
              <w:rPr>
                <w:sz w:val="18"/>
                <w:szCs w:val="18"/>
              </w:rPr>
            </w:pPr>
            <w:r>
              <w:rPr>
                <w:sz w:val="18"/>
                <w:szCs w:val="18"/>
              </w:rPr>
              <w:t>7.5</w:t>
            </w:r>
          </w:p>
        </w:tc>
      </w:tr>
      <w:tr w:rsidR="00871AF4" w:rsidRPr="004836A5" w14:paraId="64A06939" w14:textId="77777777" w:rsidTr="008443F4">
        <w:trPr>
          <w:trHeight w:val="149"/>
        </w:trPr>
        <w:tc>
          <w:tcPr>
            <w:tcW w:w="3116" w:type="dxa"/>
            <w:vMerge/>
            <w:shd w:val="clear" w:color="auto" w:fill="auto"/>
            <w:vAlign w:val="center"/>
          </w:tcPr>
          <w:p w14:paraId="16E15721" w14:textId="77777777" w:rsidR="00871AF4" w:rsidRDefault="00871AF4" w:rsidP="008443F4">
            <w:pPr>
              <w:rPr>
                <w:b/>
                <w:sz w:val="32"/>
                <w:szCs w:val="32"/>
              </w:rPr>
            </w:pPr>
          </w:p>
        </w:tc>
        <w:tc>
          <w:tcPr>
            <w:tcW w:w="1104" w:type="dxa"/>
            <w:vMerge/>
            <w:shd w:val="clear" w:color="auto" w:fill="auto"/>
          </w:tcPr>
          <w:p w14:paraId="5DD85D4F" w14:textId="77777777" w:rsidR="00871AF4" w:rsidRPr="004B0C15" w:rsidRDefault="00871AF4" w:rsidP="008443F4">
            <w:pPr>
              <w:jc w:val="center"/>
              <w:rPr>
                <w:b/>
                <w:sz w:val="18"/>
                <w:szCs w:val="18"/>
              </w:rPr>
            </w:pPr>
          </w:p>
        </w:tc>
        <w:tc>
          <w:tcPr>
            <w:tcW w:w="2950" w:type="dxa"/>
            <w:shd w:val="clear" w:color="auto" w:fill="auto"/>
            <w:vAlign w:val="center"/>
          </w:tcPr>
          <w:p w14:paraId="5080951C" w14:textId="51A6A1AE" w:rsidR="00871AF4" w:rsidRDefault="00A75974" w:rsidP="008443F4">
            <w:pPr>
              <w:jc w:val="center"/>
              <w:rPr>
                <w:noProof/>
                <w:sz w:val="18"/>
                <w:szCs w:val="18"/>
                <w:lang w:eastAsia="fr-FR"/>
              </w:rPr>
            </w:pPr>
            <w:r>
              <w:rPr>
                <w:sz w:val="18"/>
                <w:szCs w:val="18"/>
              </w:rPr>
              <w:t xml:space="preserve"> 2 c</w:t>
            </w:r>
            <w:r w:rsidR="008443F4">
              <w:rPr>
                <w:sz w:val="18"/>
                <w:szCs w:val="18"/>
              </w:rPr>
              <w:t>oups de chapeau</w:t>
            </w:r>
            <w:r w:rsidR="008443F4">
              <w:rPr>
                <w:noProof/>
                <w:sz w:val="18"/>
                <w:szCs w:val="18"/>
                <w:lang w:eastAsia="fr-FR"/>
              </w:rPr>
              <w:t xml:space="preserve"> </w:t>
            </w:r>
          </w:p>
        </w:tc>
        <w:tc>
          <w:tcPr>
            <w:tcW w:w="1995" w:type="dxa"/>
            <w:shd w:val="clear" w:color="auto" w:fill="FF848A"/>
            <w:vAlign w:val="center"/>
          </w:tcPr>
          <w:p w14:paraId="6FE54536" w14:textId="77777777" w:rsidR="00871AF4" w:rsidRDefault="00871AF4" w:rsidP="008443F4">
            <w:pPr>
              <w:jc w:val="center"/>
              <w:rPr>
                <w:sz w:val="18"/>
                <w:szCs w:val="18"/>
              </w:rPr>
            </w:pPr>
            <w:r>
              <w:rPr>
                <w:sz w:val="18"/>
                <w:szCs w:val="18"/>
              </w:rPr>
              <w:t>0.5</w:t>
            </w:r>
          </w:p>
        </w:tc>
        <w:tc>
          <w:tcPr>
            <w:tcW w:w="2151" w:type="dxa"/>
            <w:shd w:val="clear" w:color="auto" w:fill="FF848A"/>
            <w:vAlign w:val="center"/>
          </w:tcPr>
          <w:p w14:paraId="499D13FD" w14:textId="035B2CA3" w:rsidR="00871AF4" w:rsidRDefault="00871AF4" w:rsidP="008443F4">
            <w:pPr>
              <w:jc w:val="center"/>
              <w:rPr>
                <w:sz w:val="18"/>
                <w:szCs w:val="18"/>
              </w:rPr>
            </w:pPr>
            <w:r>
              <w:rPr>
                <w:sz w:val="18"/>
                <w:szCs w:val="18"/>
              </w:rPr>
              <w:t>1</w:t>
            </w:r>
          </w:p>
        </w:tc>
        <w:tc>
          <w:tcPr>
            <w:tcW w:w="2469" w:type="dxa"/>
            <w:shd w:val="clear" w:color="auto" w:fill="FF848A"/>
            <w:vAlign w:val="center"/>
          </w:tcPr>
          <w:p w14:paraId="2A14B5FD" w14:textId="77777777" w:rsidR="00871AF4" w:rsidRDefault="00871AF4" w:rsidP="008443F4">
            <w:pPr>
              <w:jc w:val="center"/>
              <w:rPr>
                <w:sz w:val="18"/>
                <w:szCs w:val="18"/>
              </w:rPr>
            </w:pPr>
            <w:r>
              <w:rPr>
                <w:sz w:val="18"/>
                <w:szCs w:val="18"/>
              </w:rPr>
              <w:t>3</w:t>
            </w:r>
          </w:p>
        </w:tc>
        <w:tc>
          <w:tcPr>
            <w:tcW w:w="2484" w:type="dxa"/>
            <w:gridSpan w:val="2"/>
            <w:shd w:val="clear" w:color="auto" w:fill="FFF2CC" w:themeFill="accent4" w:themeFillTint="33"/>
            <w:vAlign w:val="center"/>
          </w:tcPr>
          <w:p w14:paraId="77968605" w14:textId="77777777" w:rsidR="00871AF4" w:rsidRDefault="00871AF4" w:rsidP="008443F4">
            <w:pPr>
              <w:jc w:val="center"/>
              <w:rPr>
                <w:sz w:val="18"/>
                <w:szCs w:val="18"/>
              </w:rPr>
            </w:pPr>
            <w:r>
              <w:rPr>
                <w:sz w:val="18"/>
                <w:szCs w:val="18"/>
              </w:rPr>
              <w:t>7</w:t>
            </w:r>
          </w:p>
        </w:tc>
      </w:tr>
      <w:tr w:rsidR="00871AF4" w14:paraId="30F7F2A2" w14:textId="77777777" w:rsidTr="008443F4">
        <w:trPr>
          <w:trHeight w:val="996"/>
        </w:trPr>
        <w:tc>
          <w:tcPr>
            <w:tcW w:w="3116" w:type="dxa"/>
            <w:vMerge/>
            <w:shd w:val="clear" w:color="auto" w:fill="auto"/>
            <w:vAlign w:val="center"/>
          </w:tcPr>
          <w:p w14:paraId="78F18FD6" w14:textId="77777777" w:rsidR="00871AF4" w:rsidRDefault="00871AF4" w:rsidP="008443F4">
            <w:pPr>
              <w:rPr>
                <w:b/>
                <w:sz w:val="32"/>
                <w:szCs w:val="32"/>
              </w:rPr>
            </w:pPr>
          </w:p>
        </w:tc>
        <w:tc>
          <w:tcPr>
            <w:tcW w:w="1104" w:type="dxa"/>
            <w:vMerge/>
            <w:tcBorders>
              <w:bottom w:val="single" w:sz="4" w:space="0" w:color="auto"/>
            </w:tcBorders>
            <w:shd w:val="clear" w:color="auto" w:fill="auto"/>
          </w:tcPr>
          <w:p w14:paraId="662806AA" w14:textId="77777777" w:rsidR="00871AF4" w:rsidRPr="004B0C15" w:rsidRDefault="00871AF4" w:rsidP="008443F4">
            <w:pPr>
              <w:jc w:val="center"/>
              <w:rPr>
                <w:b/>
                <w:noProof/>
                <w:sz w:val="32"/>
                <w:szCs w:val="32"/>
              </w:rPr>
            </w:pPr>
          </w:p>
        </w:tc>
        <w:tc>
          <w:tcPr>
            <w:tcW w:w="2959" w:type="dxa"/>
            <w:tcBorders>
              <w:bottom w:val="single" w:sz="4" w:space="0" w:color="auto"/>
            </w:tcBorders>
            <w:shd w:val="clear" w:color="auto" w:fill="auto"/>
            <w:vAlign w:val="center"/>
          </w:tcPr>
          <w:p w14:paraId="2894A6C3" w14:textId="2E3B15BB" w:rsidR="00871AF4" w:rsidRPr="00332CD4" w:rsidRDefault="00A75974" w:rsidP="008443F4">
            <w:pPr>
              <w:rPr>
                <w:b/>
                <w:sz w:val="18"/>
                <w:szCs w:val="18"/>
              </w:rPr>
            </w:pPr>
            <w:r w:rsidRPr="00A75974">
              <w:rPr>
                <w:b/>
                <w:noProof/>
                <w:sz w:val="18"/>
                <w:szCs w:val="18"/>
              </w:rPr>
              <mc:AlternateContent>
                <mc:Choice Requires="wps">
                  <w:drawing>
                    <wp:anchor distT="118745" distB="118745" distL="114300" distR="114300" simplePos="0" relativeHeight="251780096" behindDoc="0" locked="0" layoutInCell="0" allowOverlap="1" wp14:anchorId="7A8B4DE9" wp14:editId="0CBC99DD">
                      <wp:simplePos x="0" y="0"/>
                      <wp:positionH relativeFrom="column">
                        <wp:posOffset>71755</wp:posOffset>
                      </wp:positionH>
                      <wp:positionV relativeFrom="paragraph">
                        <wp:posOffset>51435</wp:posOffset>
                      </wp:positionV>
                      <wp:extent cx="1657350" cy="523875"/>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3875"/>
                              </a:xfrm>
                              <a:prstGeom prst="rect">
                                <a:avLst/>
                              </a:prstGeom>
                              <a:noFill/>
                              <a:extLst>
                                <a:ext uri="{53640926-AAD7-44D8-BBD7-CCE9431645EC}">
                                  <a14:shadowObscured xmlns:a14="http://schemas.microsoft.com/office/drawing/2010/main" val="1"/>
                                </a:ext>
                              </a:extLst>
                            </wps:spPr>
                            <wps:txbx>
                              <w:txbxContent>
                                <w:p w14:paraId="3C06B02A" w14:textId="382BD3ED" w:rsidR="0059057D" w:rsidRDefault="0059057D">
                                  <w:pPr>
                                    <w:pBdr>
                                      <w:left w:val="single" w:sz="12" w:space="9" w:color="4472C4" w:themeColor="accent1"/>
                                    </w:pBdr>
                                    <w:spacing w:after="0"/>
                                  </w:pPr>
                                  <w:r w:rsidRPr="00A75974">
                                    <w:rPr>
                                      <w:b/>
                                      <w:sz w:val="24"/>
                                      <w:szCs w:val="24"/>
                                    </w:rPr>
                                    <w:t>PERFORMANCE</w:t>
                                  </w:r>
                                  <w:r>
                                    <w:t xml:space="preserve"> :  EFFICACITE </w:t>
                                  </w:r>
                                  <w:r w:rsidRPr="00A75974">
                                    <w:rPr>
                                      <w:highlight w:val="yellow"/>
                                    </w:rPr>
                                    <w:t>INDIVIDUELLE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8B4DE9" id="Zone de texte 2" o:spid="_x0000_s1044" type="#_x0000_t202" style="position:absolute;margin-left:5.65pt;margin-top:4.05pt;width:130.5pt;height:41.25pt;z-index:251780096;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" o:allowincell="f" filled="f" stroked="f">
                      <v:textbox>
                        <w:txbxContent>
                          <w:p w14:paraId="3C06B02A" w14:textId="382BD3ED" w:rsidR="0059057D" w:rsidRDefault="0059057D">
                            <w:pPr>
                              <w:pBdr>
                                <w:left w:val="single" w:sz="12" w:space="9" w:color="4472C4" w:themeColor="accent1"/>
                              </w:pBdr>
                              <w:spacing w:after="0"/>
                            </w:pPr>
                            <w:r w:rsidRPr="00A75974">
                              <w:rPr>
                                <w:b/>
                                <w:sz w:val="24"/>
                                <w:szCs w:val="24"/>
                              </w:rPr>
                              <w:t>PERFORMANCE</w:t>
                            </w:r>
                            <w:r>
                              <w:t xml:space="preserve"> :  EFFICACITE </w:t>
                            </w:r>
                            <w:r w:rsidRPr="00A75974">
                              <w:rPr>
                                <w:highlight w:val="yellow"/>
                              </w:rPr>
                              <w:t>INDIVIDUELLE</w:t>
                            </w:r>
                            <w:r>
                              <w:t xml:space="preserve"> </w:t>
                            </w:r>
                          </w:p>
                        </w:txbxContent>
                      </v:textbox>
                      <w10:wrap type="square"/>
                    </v:shape>
                  </w:pict>
                </mc:Fallback>
              </mc:AlternateContent>
            </w:r>
          </w:p>
        </w:tc>
        <w:tc>
          <w:tcPr>
            <w:tcW w:w="9090" w:type="dxa"/>
            <w:gridSpan w:val="5"/>
            <w:tcBorders>
              <w:bottom w:val="single" w:sz="4" w:space="0" w:color="auto"/>
            </w:tcBorders>
            <w:shd w:val="clear" w:color="auto" w:fill="auto"/>
          </w:tcPr>
          <w:p w14:paraId="69CE5C1B" w14:textId="5BCC230F" w:rsidR="00871AF4" w:rsidRDefault="00C24905" w:rsidP="008443F4">
            <w:pPr>
              <w:rPr>
                <w:b/>
                <w:sz w:val="32"/>
                <w:szCs w:val="32"/>
              </w:rPr>
            </w:pPr>
            <w:r w:rsidRPr="00D240EC">
              <w:rPr>
                <w:noProof/>
                <w:sz w:val="28"/>
                <w:szCs w:val="28"/>
                <w:lang w:eastAsia="fr-FR"/>
              </w:rPr>
              <mc:AlternateContent>
                <mc:Choice Requires="wps">
                  <w:drawing>
                    <wp:anchor distT="0" distB="0" distL="114300" distR="114300" simplePos="0" relativeHeight="251777024" behindDoc="0" locked="0" layoutInCell="1" allowOverlap="1" wp14:anchorId="39907AE0" wp14:editId="581E2310">
                      <wp:simplePos x="0" y="0"/>
                      <wp:positionH relativeFrom="column">
                        <wp:posOffset>2348865</wp:posOffset>
                      </wp:positionH>
                      <wp:positionV relativeFrom="paragraph">
                        <wp:posOffset>-2127077</wp:posOffset>
                      </wp:positionV>
                      <wp:extent cx="276862" cy="5028074"/>
                      <wp:effectExtent l="0" t="13335" r="0" b="33655"/>
                      <wp:wrapNone/>
                      <wp:docPr id="110" name="Flèche vers le haut 4"/>
                      <wp:cNvGraphicFramePr/>
                      <a:graphic xmlns:a="http://schemas.openxmlformats.org/drawingml/2006/main">
                        <a:graphicData uri="http://schemas.microsoft.com/office/word/2010/wordprocessingShape">
                          <wps:wsp>
                            <wps:cNvSpPr/>
                            <wps:spPr>
                              <a:xfrm rot="5400000">
                                <a:off x="0" y="0"/>
                                <a:ext cx="276862" cy="5028074"/>
                              </a:xfrm>
                              <a:prstGeom prst="upArrow">
                                <a:avLst/>
                              </a:prstGeom>
                              <a:gradFill flip="none" rotWithShape="1">
                                <a:gsLst>
                                  <a:gs pos="0">
                                    <a:schemeClr val="accent6">
                                      <a:lumMod val="0"/>
                                      <a:lumOff val="100000"/>
                                    </a:schemeClr>
                                  </a:gs>
                                  <a:gs pos="8000">
                                    <a:schemeClr val="accent6">
                                      <a:lumMod val="0"/>
                                      <a:lumOff val="100000"/>
                                    </a:schemeClr>
                                  </a:gs>
                                  <a:gs pos="100000">
                                    <a:schemeClr val="accent6">
                                      <a:lumMod val="100000"/>
                                    </a:scheme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7BF08" id="Flèche vers le haut 4" o:spid="_x0000_s1026" type="#_x0000_t68" style="position:absolute;margin-left:184.95pt;margin-top:-167.5pt;width:21.8pt;height:395.9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" adj="595" fillcolor="white [25]" strokecolor="#1f3763 [1604]" strokeweight="1pt">
                      <v:fill color2="#70ad47 [3209]" rotate="t" focusposition=",1" focussize="" colors="0 white;5243f white;1 #70ad47" focus="100%" type="gradientRadial"/>
                    </v:shape>
                  </w:pict>
                </mc:Fallback>
              </mc:AlternateContent>
            </w:r>
            <w:r w:rsidR="00871AF4" w:rsidRPr="00D240EC">
              <w:rPr>
                <w:b/>
                <w:sz w:val="28"/>
                <w:szCs w:val="28"/>
              </w:rPr>
              <w:t>COMPETENCES</w:t>
            </w:r>
            <w:r w:rsidR="00A75974">
              <w:rPr>
                <w:noProof/>
                <w:sz w:val="18"/>
                <w:szCs w:val="18"/>
              </w:rPr>
              <w:t> </w:t>
            </w:r>
            <w:r w:rsidR="00A75974" w:rsidRPr="007F0DAC">
              <w:rPr>
                <w:noProof/>
                <w:sz w:val="18"/>
                <w:szCs w:val="18"/>
              </w:rPr>
              <w:t xml:space="preserve">: </w:t>
            </w:r>
            <w:r w:rsidR="00871AF4" w:rsidRPr="007F0DAC">
              <w:rPr>
                <w:noProof/>
                <w:sz w:val="18"/>
                <w:szCs w:val="18"/>
              </w:rPr>
              <w:t xml:space="preserve"> </w:t>
            </w:r>
            <w:r w:rsidR="007F0DAC" w:rsidRPr="007F0DAC">
              <w:t xml:space="preserve">EFFICACITE </w:t>
            </w:r>
            <w:r w:rsidR="007F0DAC" w:rsidRPr="007F0DAC">
              <w:rPr>
                <w:highlight w:val="yellow"/>
              </w:rPr>
              <w:t>COLLECTIVE</w:t>
            </w:r>
          </w:p>
          <w:p w14:paraId="2CB06CC6" w14:textId="77777777" w:rsidR="00871AF4" w:rsidRDefault="00871AF4" w:rsidP="008443F4">
            <w:pPr>
              <w:rPr>
                <w:b/>
                <w:sz w:val="32"/>
                <w:szCs w:val="32"/>
              </w:rPr>
            </w:pPr>
          </w:p>
          <w:p w14:paraId="0749B02A" w14:textId="77777777" w:rsidR="00871AF4" w:rsidRDefault="00871AF4" w:rsidP="008443F4">
            <w:pPr>
              <w:rPr>
                <w:b/>
                <w:sz w:val="32"/>
                <w:szCs w:val="32"/>
              </w:rPr>
            </w:pPr>
          </w:p>
        </w:tc>
      </w:tr>
      <w:tr w:rsidR="00871AF4" w:rsidRPr="00F75301" w14:paraId="06C0AB38" w14:textId="77777777" w:rsidTr="008443F4">
        <w:trPr>
          <w:trHeight w:val="1317"/>
        </w:trPr>
        <w:tc>
          <w:tcPr>
            <w:tcW w:w="3116" w:type="dxa"/>
            <w:vMerge/>
            <w:shd w:val="clear" w:color="auto" w:fill="auto"/>
          </w:tcPr>
          <w:p w14:paraId="3323ED3F" w14:textId="77777777" w:rsidR="00871AF4" w:rsidRPr="00491568" w:rsidRDefault="00871AF4" w:rsidP="008443F4">
            <w:pPr>
              <w:rPr>
                <w:b/>
                <w:sz w:val="20"/>
                <w:szCs w:val="20"/>
              </w:rPr>
            </w:pPr>
          </w:p>
        </w:tc>
        <w:tc>
          <w:tcPr>
            <w:tcW w:w="1104" w:type="dxa"/>
            <w:vMerge w:val="restart"/>
            <w:shd w:val="clear" w:color="auto" w:fill="auto"/>
            <w:vAlign w:val="center"/>
          </w:tcPr>
          <w:p w14:paraId="04514CCD" w14:textId="77777777" w:rsidR="00871AF4" w:rsidRDefault="00871AF4" w:rsidP="008443F4">
            <w:pPr>
              <w:jc w:val="center"/>
              <w:rPr>
                <w:b/>
                <w:sz w:val="20"/>
                <w:szCs w:val="20"/>
              </w:rPr>
            </w:pPr>
            <w:r>
              <w:rPr>
                <w:b/>
                <w:sz w:val="20"/>
                <w:szCs w:val="20"/>
              </w:rPr>
              <w:t>6</w:t>
            </w:r>
          </w:p>
        </w:tc>
        <w:tc>
          <w:tcPr>
            <w:tcW w:w="2950" w:type="dxa"/>
            <w:shd w:val="clear" w:color="auto" w:fill="auto"/>
            <w:vAlign w:val="center"/>
          </w:tcPr>
          <w:p w14:paraId="3DFC0FD1" w14:textId="77777777" w:rsidR="00871AF4" w:rsidRPr="006723AF" w:rsidRDefault="00871AF4" w:rsidP="008443F4">
            <w:pPr>
              <w:jc w:val="center"/>
              <w:rPr>
                <w:b/>
                <w:sz w:val="18"/>
                <w:szCs w:val="18"/>
              </w:rPr>
            </w:pPr>
            <w:r w:rsidRPr="006723AF">
              <w:rPr>
                <w:b/>
                <w:sz w:val="18"/>
                <w:szCs w:val="18"/>
              </w:rPr>
              <w:t>SPECTATEUR :</w:t>
            </w:r>
          </w:p>
          <w:p w14:paraId="09F79960" w14:textId="77777777" w:rsidR="00871AF4" w:rsidRPr="006723AF" w:rsidRDefault="00871AF4" w:rsidP="008443F4">
            <w:pPr>
              <w:jc w:val="center"/>
              <w:rPr>
                <w:b/>
                <w:sz w:val="18"/>
                <w:szCs w:val="18"/>
              </w:rPr>
            </w:pPr>
            <w:r w:rsidRPr="006723AF">
              <w:rPr>
                <w:b/>
                <w:sz w:val="18"/>
                <w:szCs w:val="18"/>
              </w:rPr>
              <w:t xml:space="preserve">Observation et conseil </w:t>
            </w:r>
          </w:p>
          <w:p w14:paraId="7AC3A02F" w14:textId="77777777" w:rsidR="00871AF4" w:rsidRPr="006723AF" w:rsidRDefault="00871AF4" w:rsidP="008443F4">
            <w:pPr>
              <w:jc w:val="center"/>
              <w:rPr>
                <w:b/>
                <w:sz w:val="18"/>
                <w:szCs w:val="18"/>
              </w:rPr>
            </w:pPr>
            <w:r w:rsidRPr="006723AF">
              <w:rPr>
                <w:b/>
                <w:sz w:val="18"/>
                <w:szCs w:val="18"/>
              </w:rPr>
              <w:t>4 pts</w:t>
            </w:r>
          </w:p>
        </w:tc>
        <w:tc>
          <w:tcPr>
            <w:tcW w:w="1995" w:type="dxa"/>
            <w:shd w:val="clear" w:color="auto" w:fill="BDD6EE" w:themeFill="accent5" w:themeFillTint="66"/>
          </w:tcPr>
          <w:p w14:paraId="3DE520A3" w14:textId="77777777" w:rsidR="00871AF4" w:rsidRPr="006723AF" w:rsidRDefault="00871AF4" w:rsidP="008443F4">
            <w:pPr>
              <w:rPr>
                <w:noProof/>
                <w:sz w:val="20"/>
                <w:szCs w:val="20"/>
              </w:rPr>
            </w:pPr>
          </w:p>
          <w:p w14:paraId="1A21E6E8" w14:textId="6678539C" w:rsidR="00871AF4" w:rsidRPr="006723AF" w:rsidRDefault="00871AF4" w:rsidP="008443F4">
            <w:pPr>
              <w:rPr>
                <w:noProof/>
                <w:sz w:val="20"/>
                <w:szCs w:val="20"/>
              </w:rPr>
            </w:pPr>
            <w:r w:rsidRPr="006723AF">
              <w:rPr>
                <w:noProof/>
                <w:sz w:val="20"/>
                <w:szCs w:val="20"/>
              </w:rPr>
              <w:t xml:space="preserve">Repère </w:t>
            </w:r>
            <w:r w:rsidR="002F6041">
              <w:rPr>
                <w:noProof/>
                <w:sz w:val="20"/>
                <w:szCs w:val="20"/>
              </w:rPr>
              <w:t xml:space="preserve">4 </w:t>
            </w:r>
            <w:r w:rsidRPr="006723AF">
              <w:rPr>
                <w:noProof/>
                <w:sz w:val="20"/>
                <w:szCs w:val="20"/>
              </w:rPr>
              <w:t xml:space="preserve"> </w:t>
            </w:r>
            <w:r w:rsidR="002F6041">
              <w:rPr>
                <w:noProof/>
                <w:sz w:val="20"/>
                <w:szCs w:val="20"/>
              </w:rPr>
              <w:t>étoiles</w:t>
            </w:r>
          </w:p>
          <w:p w14:paraId="21A41605" w14:textId="77777777" w:rsidR="00871AF4" w:rsidRPr="006723AF" w:rsidRDefault="00871AF4" w:rsidP="008443F4">
            <w:pPr>
              <w:rPr>
                <w:noProof/>
                <w:sz w:val="20"/>
                <w:szCs w:val="20"/>
              </w:rPr>
            </w:pPr>
            <w:r w:rsidRPr="006723AF">
              <w:rPr>
                <w:noProof/>
                <w:sz w:val="20"/>
                <w:szCs w:val="20"/>
              </w:rPr>
              <w:t>Conseille sur 1 composante.</w:t>
            </w:r>
          </w:p>
          <w:p w14:paraId="2EED7916" w14:textId="41E1BE8C" w:rsidR="00871AF4" w:rsidRPr="006723AF" w:rsidRDefault="001F40EA" w:rsidP="008443F4">
            <w:pPr>
              <w:rPr>
                <w:b/>
                <w:noProof/>
                <w:sz w:val="20"/>
                <w:szCs w:val="20"/>
              </w:rPr>
            </w:pPr>
            <w:r>
              <w:rPr>
                <w:b/>
                <w:noProof/>
                <w:sz w:val="20"/>
                <w:szCs w:val="20"/>
              </w:rPr>
              <w:t xml:space="preserve">          </w:t>
            </w:r>
            <w:r w:rsidR="00871AF4" w:rsidRPr="006723AF">
              <w:rPr>
                <w:b/>
                <w:noProof/>
                <w:sz w:val="20"/>
                <w:szCs w:val="20"/>
              </w:rPr>
              <w:t>1 pt</w:t>
            </w:r>
          </w:p>
        </w:tc>
        <w:tc>
          <w:tcPr>
            <w:tcW w:w="2151" w:type="dxa"/>
            <w:shd w:val="clear" w:color="auto" w:fill="BDD6EE" w:themeFill="accent5" w:themeFillTint="66"/>
          </w:tcPr>
          <w:p w14:paraId="674B0E77" w14:textId="77777777" w:rsidR="00871AF4" w:rsidRPr="006723AF" w:rsidRDefault="00871AF4" w:rsidP="008443F4">
            <w:pPr>
              <w:jc w:val="center"/>
              <w:rPr>
                <w:sz w:val="20"/>
                <w:szCs w:val="20"/>
              </w:rPr>
            </w:pPr>
          </w:p>
          <w:p w14:paraId="4576E464" w14:textId="13BBD5AE" w:rsidR="00871AF4" w:rsidRPr="006723AF" w:rsidRDefault="00871AF4" w:rsidP="008443F4">
            <w:pPr>
              <w:rPr>
                <w:noProof/>
                <w:sz w:val="20"/>
                <w:szCs w:val="20"/>
              </w:rPr>
            </w:pPr>
            <w:r w:rsidRPr="006723AF">
              <w:rPr>
                <w:noProof/>
                <w:sz w:val="20"/>
                <w:szCs w:val="20"/>
              </w:rPr>
              <w:t xml:space="preserve">Repère </w:t>
            </w:r>
            <w:r w:rsidR="002F6041">
              <w:rPr>
                <w:noProof/>
                <w:sz w:val="20"/>
                <w:szCs w:val="20"/>
              </w:rPr>
              <w:t>entre 5 et 8</w:t>
            </w:r>
            <w:r w:rsidRPr="006723AF">
              <w:rPr>
                <w:noProof/>
                <w:sz w:val="20"/>
                <w:szCs w:val="20"/>
              </w:rPr>
              <w:t xml:space="preserve">  </w:t>
            </w:r>
            <w:r w:rsidR="002F6041">
              <w:rPr>
                <w:noProof/>
                <w:sz w:val="20"/>
                <w:szCs w:val="20"/>
              </w:rPr>
              <w:t>étoiles</w:t>
            </w:r>
          </w:p>
          <w:p w14:paraId="7D249F26" w14:textId="77777777" w:rsidR="00871AF4" w:rsidRPr="006723AF" w:rsidRDefault="00871AF4" w:rsidP="008443F4">
            <w:pPr>
              <w:rPr>
                <w:sz w:val="20"/>
                <w:szCs w:val="20"/>
              </w:rPr>
            </w:pPr>
            <w:r w:rsidRPr="006723AF">
              <w:rPr>
                <w:noProof/>
                <w:sz w:val="20"/>
                <w:szCs w:val="20"/>
              </w:rPr>
              <w:t>Conseille sur 2 composantes</w:t>
            </w:r>
          </w:p>
          <w:p w14:paraId="00FA784F" w14:textId="77777777" w:rsidR="00871AF4" w:rsidRPr="006723AF" w:rsidRDefault="00871AF4" w:rsidP="008443F4">
            <w:pPr>
              <w:jc w:val="center"/>
              <w:rPr>
                <w:b/>
                <w:sz w:val="20"/>
                <w:szCs w:val="20"/>
              </w:rPr>
            </w:pPr>
            <w:r w:rsidRPr="006723AF">
              <w:rPr>
                <w:b/>
                <w:sz w:val="20"/>
                <w:szCs w:val="20"/>
              </w:rPr>
              <w:t>2 pts</w:t>
            </w:r>
          </w:p>
        </w:tc>
        <w:tc>
          <w:tcPr>
            <w:tcW w:w="2578" w:type="dxa"/>
            <w:gridSpan w:val="2"/>
            <w:shd w:val="clear" w:color="auto" w:fill="auto"/>
            <w:vAlign w:val="center"/>
          </w:tcPr>
          <w:p w14:paraId="23E619C9" w14:textId="220CD3E7" w:rsidR="00871AF4" w:rsidRPr="006723AF" w:rsidRDefault="00871AF4" w:rsidP="008443F4">
            <w:pPr>
              <w:rPr>
                <w:noProof/>
                <w:sz w:val="20"/>
                <w:szCs w:val="20"/>
              </w:rPr>
            </w:pPr>
            <w:r w:rsidRPr="006723AF">
              <w:rPr>
                <w:noProof/>
                <w:sz w:val="20"/>
                <w:szCs w:val="20"/>
              </w:rPr>
              <w:t xml:space="preserve">Repère </w:t>
            </w:r>
            <w:r w:rsidR="002F6041">
              <w:rPr>
                <w:noProof/>
                <w:sz w:val="20"/>
                <w:szCs w:val="20"/>
              </w:rPr>
              <w:t>9 à 12</w:t>
            </w:r>
            <w:r w:rsidRPr="006723AF">
              <w:rPr>
                <w:noProof/>
                <w:sz w:val="20"/>
                <w:szCs w:val="20"/>
              </w:rPr>
              <w:t xml:space="preserve">  des </w:t>
            </w:r>
            <w:r w:rsidR="002F6041">
              <w:rPr>
                <w:noProof/>
                <w:sz w:val="20"/>
                <w:szCs w:val="20"/>
              </w:rPr>
              <w:t>étoiles</w:t>
            </w:r>
          </w:p>
          <w:p w14:paraId="52D75231" w14:textId="77777777" w:rsidR="001F40EA" w:rsidRDefault="00871AF4" w:rsidP="008443F4">
            <w:pPr>
              <w:rPr>
                <w:noProof/>
                <w:sz w:val="20"/>
                <w:szCs w:val="20"/>
              </w:rPr>
            </w:pPr>
            <w:r w:rsidRPr="006723AF">
              <w:rPr>
                <w:noProof/>
                <w:sz w:val="20"/>
                <w:szCs w:val="20"/>
              </w:rPr>
              <w:t>Conseille sur 3 composantes.</w:t>
            </w:r>
            <w:r w:rsidR="001F40EA">
              <w:rPr>
                <w:noProof/>
                <w:sz w:val="20"/>
                <w:szCs w:val="20"/>
              </w:rPr>
              <w:t xml:space="preserve"> </w:t>
            </w:r>
          </w:p>
          <w:p w14:paraId="23BED8B5" w14:textId="77777777" w:rsidR="001F40EA" w:rsidRDefault="001F40EA" w:rsidP="008443F4">
            <w:pPr>
              <w:rPr>
                <w:b/>
                <w:noProof/>
                <w:sz w:val="20"/>
                <w:szCs w:val="20"/>
              </w:rPr>
            </w:pPr>
          </w:p>
          <w:p w14:paraId="00CD00FF" w14:textId="77777777" w:rsidR="001F40EA" w:rsidRDefault="001F40EA" w:rsidP="008443F4">
            <w:pPr>
              <w:rPr>
                <w:b/>
                <w:noProof/>
                <w:sz w:val="20"/>
                <w:szCs w:val="20"/>
              </w:rPr>
            </w:pPr>
          </w:p>
          <w:p w14:paraId="4D77F881" w14:textId="6B8C4F59" w:rsidR="00871AF4" w:rsidRPr="006723AF" w:rsidRDefault="00871AF4" w:rsidP="008443F4">
            <w:pPr>
              <w:rPr>
                <w:b/>
                <w:sz w:val="20"/>
                <w:szCs w:val="20"/>
              </w:rPr>
            </w:pPr>
            <w:r w:rsidRPr="006723AF">
              <w:rPr>
                <w:b/>
                <w:sz w:val="20"/>
                <w:szCs w:val="20"/>
              </w:rPr>
              <w:t xml:space="preserve"> 3 pts</w:t>
            </w:r>
          </w:p>
        </w:tc>
        <w:tc>
          <w:tcPr>
            <w:tcW w:w="2375" w:type="dxa"/>
            <w:shd w:val="clear" w:color="auto" w:fill="auto"/>
            <w:vAlign w:val="center"/>
          </w:tcPr>
          <w:p w14:paraId="0E8552F5" w14:textId="67406FE3" w:rsidR="00871AF4" w:rsidRPr="006723AF" w:rsidRDefault="00871AF4" w:rsidP="008443F4">
            <w:pPr>
              <w:rPr>
                <w:noProof/>
                <w:sz w:val="20"/>
                <w:szCs w:val="20"/>
              </w:rPr>
            </w:pPr>
            <w:r w:rsidRPr="006723AF">
              <w:rPr>
                <w:noProof/>
                <w:sz w:val="20"/>
                <w:szCs w:val="20"/>
              </w:rPr>
              <w:t xml:space="preserve">Repère </w:t>
            </w:r>
            <w:r w:rsidR="002F6041">
              <w:rPr>
                <w:noProof/>
                <w:sz w:val="20"/>
                <w:szCs w:val="20"/>
              </w:rPr>
              <w:t>netre 12 et 14</w:t>
            </w:r>
            <w:r w:rsidRPr="006723AF">
              <w:rPr>
                <w:noProof/>
                <w:sz w:val="20"/>
                <w:szCs w:val="20"/>
              </w:rPr>
              <w:t xml:space="preserve"> </w:t>
            </w:r>
            <w:r w:rsidR="002F6041">
              <w:rPr>
                <w:noProof/>
                <w:sz w:val="20"/>
                <w:szCs w:val="20"/>
              </w:rPr>
              <w:t>étoiles</w:t>
            </w:r>
          </w:p>
          <w:p w14:paraId="2BCC33F5" w14:textId="77777777" w:rsidR="00871AF4" w:rsidRPr="006723AF" w:rsidRDefault="00871AF4" w:rsidP="008443F4">
            <w:pPr>
              <w:rPr>
                <w:sz w:val="20"/>
                <w:szCs w:val="20"/>
              </w:rPr>
            </w:pPr>
            <w:r w:rsidRPr="006723AF">
              <w:rPr>
                <w:noProof/>
                <w:sz w:val="20"/>
                <w:szCs w:val="20"/>
              </w:rPr>
              <w:t>Conseille sur 4 composantes.</w:t>
            </w:r>
            <w:r w:rsidRPr="006723AF">
              <w:rPr>
                <w:sz w:val="20"/>
                <w:szCs w:val="20"/>
              </w:rPr>
              <w:t xml:space="preserve"> </w:t>
            </w:r>
          </w:p>
          <w:p w14:paraId="53F20543" w14:textId="69B3A997" w:rsidR="00871AF4" w:rsidRPr="006723AF" w:rsidRDefault="001F40EA" w:rsidP="008443F4">
            <w:pPr>
              <w:rPr>
                <w:b/>
                <w:sz w:val="20"/>
                <w:szCs w:val="20"/>
              </w:rPr>
            </w:pPr>
            <w:r>
              <w:rPr>
                <w:b/>
                <w:sz w:val="20"/>
                <w:szCs w:val="20"/>
              </w:rPr>
              <w:t xml:space="preserve">          </w:t>
            </w:r>
            <w:r w:rsidR="00871AF4" w:rsidRPr="006723AF">
              <w:rPr>
                <w:b/>
                <w:sz w:val="20"/>
                <w:szCs w:val="20"/>
              </w:rPr>
              <w:t>4 pts</w:t>
            </w:r>
          </w:p>
        </w:tc>
      </w:tr>
      <w:tr w:rsidR="00871AF4" w:rsidRPr="00F75301" w14:paraId="622CB5F4" w14:textId="77777777" w:rsidTr="008443F4">
        <w:trPr>
          <w:trHeight w:val="1317"/>
        </w:trPr>
        <w:tc>
          <w:tcPr>
            <w:tcW w:w="3116" w:type="dxa"/>
            <w:vMerge/>
            <w:shd w:val="clear" w:color="auto" w:fill="auto"/>
          </w:tcPr>
          <w:p w14:paraId="28752896" w14:textId="77777777" w:rsidR="00871AF4" w:rsidRPr="00491568" w:rsidRDefault="00871AF4" w:rsidP="008443F4">
            <w:pPr>
              <w:rPr>
                <w:b/>
                <w:sz w:val="20"/>
                <w:szCs w:val="20"/>
              </w:rPr>
            </w:pPr>
          </w:p>
        </w:tc>
        <w:tc>
          <w:tcPr>
            <w:tcW w:w="1104" w:type="dxa"/>
            <w:vMerge/>
            <w:shd w:val="clear" w:color="auto" w:fill="auto"/>
            <w:vAlign w:val="center"/>
          </w:tcPr>
          <w:p w14:paraId="31A2C089" w14:textId="77777777" w:rsidR="00871AF4" w:rsidRDefault="00871AF4" w:rsidP="008443F4">
            <w:pPr>
              <w:jc w:val="center"/>
              <w:rPr>
                <w:b/>
                <w:sz w:val="20"/>
                <w:szCs w:val="20"/>
              </w:rPr>
            </w:pPr>
          </w:p>
        </w:tc>
        <w:tc>
          <w:tcPr>
            <w:tcW w:w="2950" w:type="dxa"/>
            <w:shd w:val="clear" w:color="auto" w:fill="auto"/>
            <w:vAlign w:val="center"/>
          </w:tcPr>
          <w:p w14:paraId="4BC10A88" w14:textId="77777777" w:rsidR="00871AF4" w:rsidRPr="006723AF" w:rsidRDefault="00871AF4" w:rsidP="008443F4">
            <w:pPr>
              <w:jc w:val="center"/>
              <w:rPr>
                <w:b/>
                <w:sz w:val="18"/>
                <w:szCs w:val="18"/>
              </w:rPr>
            </w:pPr>
            <w:r w:rsidRPr="006723AF">
              <w:rPr>
                <w:b/>
                <w:sz w:val="18"/>
                <w:szCs w:val="18"/>
              </w:rPr>
              <w:t>Spectateur : appréciation</w:t>
            </w:r>
          </w:p>
          <w:p w14:paraId="47BDD72D" w14:textId="77777777" w:rsidR="00871AF4" w:rsidRPr="006723AF" w:rsidRDefault="00871AF4" w:rsidP="008443F4">
            <w:pPr>
              <w:jc w:val="center"/>
              <w:rPr>
                <w:b/>
                <w:sz w:val="18"/>
                <w:szCs w:val="18"/>
              </w:rPr>
            </w:pPr>
            <w:r w:rsidRPr="006723AF">
              <w:rPr>
                <w:b/>
                <w:sz w:val="18"/>
                <w:szCs w:val="18"/>
              </w:rPr>
              <w:t>2 pts</w:t>
            </w:r>
          </w:p>
        </w:tc>
        <w:tc>
          <w:tcPr>
            <w:tcW w:w="1995" w:type="dxa"/>
            <w:shd w:val="clear" w:color="auto" w:fill="BDD6EE" w:themeFill="accent5" w:themeFillTint="66"/>
          </w:tcPr>
          <w:p w14:paraId="58F4B608" w14:textId="77777777" w:rsidR="00871AF4" w:rsidRPr="006723AF" w:rsidRDefault="00871AF4" w:rsidP="008443F4">
            <w:pPr>
              <w:rPr>
                <w:noProof/>
                <w:sz w:val="20"/>
                <w:szCs w:val="20"/>
              </w:rPr>
            </w:pPr>
          </w:p>
          <w:p w14:paraId="3EF84532" w14:textId="77777777" w:rsidR="00871AF4" w:rsidRPr="006723AF" w:rsidRDefault="00871AF4" w:rsidP="008443F4">
            <w:pPr>
              <w:rPr>
                <w:noProof/>
                <w:sz w:val="20"/>
                <w:szCs w:val="20"/>
              </w:rPr>
            </w:pPr>
          </w:p>
          <w:p w14:paraId="55836568" w14:textId="77777777" w:rsidR="00871AF4" w:rsidRPr="006723AF" w:rsidRDefault="00871AF4" w:rsidP="008443F4">
            <w:pPr>
              <w:rPr>
                <w:noProof/>
                <w:sz w:val="20"/>
                <w:szCs w:val="20"/>
              </w:rPr>
            </w:pPr>
            <w:r w:rsidRPr="006723AF">
              <w:rPr>
                <w:noProof/>
                <w:sz w:val="20"/>
                <w:szCs w:val="20"/>
              </w:rPr>
              <w:t>Appréciation binaire</w:t>
            </w:r>
          </w:p>
          <w:p w14:paraId="2CD6233F" w14:textId="77777777" w:rsidR="00871AF4" w:rsidRPr="006723AF" w:rsidRDefault="00871AF4" w:rsidP="008443F4">
            <w:pPr>
              <w:jc w:val="center"/>
              <w:rPr>
                <w:noProof/>
                <w:sz w:val="20"/>
                <w:szCs w:val="20"/>
              </w:rPr>
            </w:pPr>
            <w:r w:rsidRPr="006723AF">
              <w:rPr>
                <w:noProof/>
                <w:sz w:val="20"/>
                <w:szCs w:val="20"/>
              </w:rPr>
              <w:t>0 pt</w:t>
            </w:r>
          </w:p>
        </w:tc>
        <w:tc>
          <w:tcPr>
            <w:tcW w:w="2151" w:type="dxa"/>
            <w:shd w:val="clear" w:color="auto" w:fill="BDD6EE" w:themeFill="accent5" w:themeFillTint="66"/>
          </w:tcPr>
          <w:p w14:paraId="2E12E0E9" w14:textId="77777777" w:rsidR="00871AF4" w:rsidRPr="006723AF" w:rsidRDefault="00871AF4" w:rsidP="008443F4">
            <w:pPr>
              <w:jc w:val="center"/>
              <w:rPr>
                <w:sz w:val="20"/>
                <w:szCs w:val="20"/>
              </w:rPr>
            </w:pPr>
          </w:p>
          <w:p w14:paraId="254B06E4" w14:textId="77777777" w:rsidR="00871AF4" w:rsidRPr="006723AF" w:rsidRDefault="00871AF4" w:rsidP="008443F4">
            <w:pPr>
              <w:jc w:val="center"/>
              <w:rPr>
                <w:sz w:val="20"/>
                <w:szCs w:val="20"/>
              </w:rPr>
            </w:pPr>
          </w:p>
          <w:p w14:paraId="4A540DCD" w14:textId="77777777" w:rsidR="00871AF4" w:rsidRPr="006723AF" w:rsidRDefault="00871AF4" w:rsidP="008443F4">
            <w:pPr>
              <w:jc w:val="center"/>
              <w:rPr>
                <w:sz w:val="20"/>
                <w:szCs w:val="20"/>
              </w:rPr>
            </w:pPr>
            <w:r w:rsidRPr="006723AF">
              <w:rPr>
                <w:sz w:val="20"/>
                <w:szCs w:val="20"/>
              </w:rPr>
              <w:t>Appréciation partielle</w:t>
            </w:r>
          </w:p>
          <w:p w14:paraId="15A25B6D" w14:textId="77777777" w:rsidR="00871AF4" w:rsidRPr="006723AF" w:rsidRDefault="00871AF4" w:rsidP="008443F4">
            <w:pPr>
              <w:jc w:val="center"/>
              <w:rPr>
                <w:sz w:val="20"/>
                <w:szCs w:val="20"/>
              </w:rPr>
            </w:pPr>
            <w:r w:rsidRPr="006723AF">
              <w:rPr>
                <w:sz w:val="20"/>
                <w:szCs w:val="20"/>
              </w:rPr>
              <w:t>1 pt</w:t>
            </w:r>
          </w:p>
        </w:tc>
        <w:tc>
          <w:tcPr>
            <w:tcW w:w="2578" w:type="dxa"/>
            <w:gridSpan w:val="2"/>
            <w:shd w:val="clear" w:color="auto" w:fill="auto"/>
            <w:vAlign w:val="center"/>
          </w:tcPr>
          <w:p w14:paraId="109A11EF" w14:textId="77777777" w:rsidR="00871AF4" w:rsidRPr="006723AF" w:rsidRDefault="00871AF4" w:rsidP="008443F4">
            <w:pPr>
              <w:rPr>
                <w:noProof/>
                <w:sz w:val="20"/>
                <w:szCs w:val="20"/>
              </w:rPr>
            </w:pPr>
            <w:r w:rsidRPr="006723AF">
              <w:rPr>
                <w:noProof/>
                <w:sz w:val="20"/>
                <w:szCs w:val="20"/>
              </w:rPr>
              <w:t>Appréciation argumentée</w:t>
            </w:r>
          </w:p>
          <w:p w14:paraId="01AEAD2F" w14:textId="77777777" w:rsidR="00871AF4" w:rsidRPr="006723AF" w:rsidRDefault="00871AF4" w:rsidP="008443F4">
            <w:pPr>
              <w:jc w:val="center"/>
              <w:rPr>
                <w:noProof/>
                <w:sz w:val="20"/>
                <w:szCs w:val="20"/>
              </w:rPr>
            </w:pPr>
            <w:r w:rsidRPr="006723AF">
              <w:rPr>
                <w:noProof/>
                <w:sz w:val="20"/>
                <w:szCs w:val="20"/>
              </w:rPr>
              <w:t>1.5 pts</w:t>
            </w:r>
          </w:p>
        </w:tc>
        <w:tc>
          <w:tcPr>
            <w:tcW w:w="2375" w:type="dxa"/>
            <w:shd w:val="clear" w:color="auto" w:fill="auto"/>
            <w:vAlign w:val="center"/>
          </w:tcPr>
          <w:p w14:paraId="25368FC2" w14:textId="77777777" w:rsidR="00871AF4" w:rsidRPr="006723AF" w:rsidRDefault="00871AF4" w:rsidP="008443F4">
            <w:pPr>
              <w:rPr>
                <w:noProof/>
                <w:sz w:val="20"/>
                <w:szCs w:val="20"/>
              </w:rPr>
            </w:pPr>
            <w:r w:rsidRPr="006723AF">
              <w:rPr>
                <w:noProof/>
                <w:sz w:val="20"/>
                <w:szCs w:val="20"/>
              </w:rPr>
              <w:t>Appréciation argumentée et personnalisée</w:t>
            </w:r>
          </w:p>
          <w:p w14:paraId="3935DB59" w14:textId="77777777" w:rsidR="00871AF4" w:rsidRPr="006723AF" w:rsidRDefault="00871AF4" w:rsidP="008443F4">
            <w:pPr>
              <w:jc w:val="center"/>
              <w:rPr>
                <w:noProof/>
                <w:sz w:val="20"/>
                <w:szCs w:val="20"/>
              </w:rPr>
            </w:pPr>
            <w:r w:rsidRPr="006723AF">
              <w:rPr>
                <w:noProof/>
                <w:sz w:val="20"/>
                <w:szCs w:val="20"/>
              </w:rPr>
              <w:t>2pts</w:t>
            </w:r>
          </w:p>
        </w:tc>
      </w:tr>
    </w:tbl>
    <w:p w14:paraId="109F5776" w14:textId="5821E88D" w:rsidR="00972307" w:rsidRDefault="00972307" w:rsidP="00871AF4">
      <w:pPr>
        <w:rPr>
          <w:b/>
          <w:sz w:val="20"/>
          <w:szCs w:val="20"/>
        </w:rPr>
      </w:pPr>
    </w:p>
    <w:p w14:paraId="16B63BE3" w14:textId="77777777" w:rsidR="00C367DF" w:rsidRDefault="00C367DF" w:rsidP="00871AF4">
      <w:pPr>
        <w:rPr>
          <w:b/>
          <w:sz w:val="20"/>
          <w:szCs w:val="20"/>
        </w:rPr>
      </w:pPr>
    </w:p>
    <w:tbl>
      <w:tblPr>
        <w:tblStyle w:val="Grilledutableau"/>
        <w:tblpPr w:leftFromText="141" w:rightFromText="141" w:vertAnchor="text" w:horzAnchor="page" w:tblpX="385" w:tblpY="-1398"/>
        <w:tblW w:w="16085" w:type="dxa"/>
        <w:tblLayout w:type="fixed"/>
        <w:tblLook w:val="04A0" w:firstRow="1" w:lastRow="0" w:firstColumn="1" w:lastColumn="0" w:noHBand="0" w:noVBand="1"/>
      </w:tblPr>
      <w:tblGrid>
        <w:gridCol w:w="2269"/>
        <w:gridCol w:w="1021"/>
        <w:gridCol w:w="911"/>
        <w:gridCol w:w="2092"/>
        <w:gridCol w:w="2268"/>
        <w:gridCol w:w="2410"/>
        <w:gridCol w:w="2019"/>
        <w:gridCol w:w="3095"/>
      </w:tblGrid>
      <w:tr w:rsidR="00C367DF" w:rsidRPr="000B1C1F" w14:paraId="041B697E" w14:textId="77777777" w:rsidTr="00AE317F">
        <w:trPr>
          <w:trHeight w:val="986"/>
        </w:trPr>
        <w:tc>
          <w:tcPr>
            <w:tcW w:w="2269" w:type="dxa"/>
            <w:shd w:val="clear" w:color="auto" w:fill="E7E6E6" w:themeFill="background2"/>
          </w:tcPr>
          <w:p w14:paraId="79DD3D72" w14:textId="77777777" w:rsidR="00C367DF" w:rsidRDefault="00C367DF" w:rsidP="00AE317F">
            <w:pPr>
              <w:widowControl w:val="0"/>
              <w:spacing w:after="120" w:line="285" w:lineRule="auto"/>
              <w:rPr>
                <w:rFonts w:ascii="Calibri" w:eastAsia="Times New Roman" w:hAnsi="Calibri" w:cs="Calibri"/>
                <w:b/>
                <w:bCs/>
                <w:color w:val="000000"/>
                <w:kern w:val="28"/>
                <w:sz w:val="18"/>
                <w:szCs w:val="18"/>
                <w:lang w:eastAsia="fr-FR"/>
                <w14:cntxtAlts/>
              </w:rPr>
            </w:pPr>
          </w:p>
          <w:p w14:paraId="6C539659" w14:textId="77777777" w:rsidR="00AD5AEA" w:rsidRDefault="00AD5AEA" w:rsidP="00AD5AEA">
            <w:pPr>
              <w:widowControl w:val="0"/>
              <w:spacing w:after="120" w:line="285" w:lineRule="auto"/>
              <w:jc w:val="center"/>
              <w:rPr>
                <w:rFonts w:ascii="Calibri" w:eastAsia="Times New Roman" w:hAnsi="Calibri" w:cs="Calibri"/>
                <w:b/>
                <w:bCs/>
                <w:color w:val="000000"/>
                <w:kern w:val="28"/>
                <w:sz w:val="24"/>
                <w:szCs w:val="24"/>
                <w:lang w:eastAsia="fr-FR"/>
                <w14:cntxtAlts/>
              </w:rPr>
            </w:pPr>
          </w:p>
          <w:p w14:paraId="08FDC725" w14:textId="77777777" w:rsidR="00AD5AEA" w:rsidRDefault="00AD5AEA" w:rsidP="00AD5AEA">
            <w:pPr>
              <w:widowControl w:val="0"/>
              <w:spacing w:after="120" w:line="285" w:lineRule="auto"/>
              <w:jc w:val="center"/>
              <w:rPr>
                <w:rFonts w:ascii="Calibri" w:eastAsia="Times New Roman" w:hAnsi="Calibri" w:cs="Calibri"/>
                <w:b/>
                <w:bCs/>
                <w:color w:val="000000"/>
                <w:kern w:val="28"/>
                <w:sz w:val="24"/>
                <w:szCs w:val="24"/>
                <w:lang w:eastAsia="fr-FR"/>
                <w14:cntxtAlts/>
              </w:rPr>
            </w:pPr>
          </w:p>
          <w:p w14:paraId="0A72EB12" w14:textId="77777777" w:rsidR="00AD5AEA" w:rsidRDefault="00AD5AEA" w:rsidP="00AD5AEA">
            <w:pPr>
              <w:widowControl w:val="0"/>
              <w:spacing w:after="120" w:line="285" w:lineRule="auto"/>
              <w:jc w:val="center"/>
              <w:rPr>
                <w:rFonts w:ascii="Calibri" w:eastAsia="Times New Roman" w:hAnsi="Calibri" w:cs="Calibri"/>
                <w:b/>
                <w:bCs/>
                <w:color w:val="000000"/>
                <w:kern w:val="28"/>
                <w:sz w:val="24"/>
                <w:szCs w:val="24"/>
                <w:lang w:eastAsia="fr-FR"/>
                <w14:cntxtAlts/>
              </w:rPr>
            </w:pPr>
          </w:p>
          <w:p w14:paraId="1C7CB9DB" w14:textId="77777777" w:rsidR="00AD5AEA" w:rsidRDefault="00AD5AEA" w:rsidP="00AD5AEA">
            <w:pPr>
              <w:widowControl w:val="0"/>
              <w:spacing w:after="120" w:line="285" w:lineRule="auto"/>
              <w:jc w:val="center"/>
              <w:rPr>
                <w:rFonts w:ascii="Calibri" w:eastAsia="Times New Roman" w:hAnsi="Calibri" w:cs="Calibri"/>
                <w:b/>
                <w:bCs/>
                <w:color w:val="000000"/>
                <w:kern w:val="28"/>
                <w:sz w:val="24"/>
                <w:szCs w:val="24"/>
                <w:lang w:eastAsia="fr-FR"/>
                <w14:cntxtAlts/>
              </w:rPr>
            </w:pPr>
          </w:p>
          <w:p w14:paraId="38DA1A48" w14:textId="77777777" w:rsidR="00AD5AEA" w:rsidRDefault="00AD5AEA" w:rsidP="00AD5AEA">
            <w:pPr>
              <w:widowControl w:val="0"/>
              <w:spacing w:after="120" w:line="285" w:lineRule="auto"/>
              <w:jc w:val="center"/>
              <w:rPr>
                <w:rFonts w:ascii="Calibri" w:eastAsia="Times New Roman" w:hAnsi="Calibri" w:cs="Calibri"/>
                <w:b/>
                <w:bCs/>
                <w:color w:val="000000"/>
                <w:kern w:val="28"/>
                <w:sz w:val="24"/>
                <w:szCs w:val="24"/>
                <w:lang w:eastAsia="fr-FR"/>
                <w14:cntxtAlts/>
              </w:rPr>
            </w:pPr>
          </w:p>
          <w:p w14:paraId="3E935FDB" w14:textId="77F2CE1D" w:rsidR="00AD5AEA" w:rsidRPr="00AD5AEA" w:rsidRDefault="00AD5AEA" w:rsidP="00AD5AEA">
            <w:pPr>
              <w:widowControl w:val="0"/>
              <w:spacing w:after="120" w:line="285" w:lineRule="auto"/>
              <w:jc w:val="center"/>
              <w:rPr>
                <w:rFonts w:ascii="Calibri" w:eastAsia="Times New Roman" w:hAnsi="Calibri" w:cs="Calibri"/>
                <w:b/>
                <w:bCs/>
                <w:color w:val="000000"/>
                <w:kern w:val="28"/>
                <w:sz w:val="24"/>
                <w:szCs w:val="24"/>
                <w:lang w:eastAsia="fr-FR"/>
                <w14:cntxtAlts/>
              </w:rPr>
            </w:pPr>
            <w:r w:rsidRPr="00AD5AEA">
              <w:rPr>
                <w:rFonts w:ascii="Calibri" w:eastAsia="Times New Roman" w:hAnsi="Calibri" w:cs="Calibri"/>
                <w:b/>
                <w:bCs/>
                <w:color w:val="000000"/>
                <w:kern w:val="28"/>
                <w:sz w:val="24"/>
                <w:szCs w:val="24"/>
                <w:lang w:eastAsia="fr-FR"/>
                <w14:cntxtAlts/>
              </w:rPr>
              <w:t>CHAMP D’APPRENTISSAGE                             N°3</w:t>
            </w:r>
          </w:p>
          <w:p w14:paraId="1149C83B" w14:textId="2A48279D" w:rsidR="00C367DF" w:rsidRPr="00F56149" w:rsidRDefault="00AD5AEA" w:rsidP="00AD5AEA">
            <w:pPr>
              <w:jc w:val="center"/>
              <w:rPr>
                <w:rFonts w:ascii="Calibri" w:eastAsia="Times New Roman" w:hAnsi="Calibri" w:cs="Calibri"/>
                <w:b/>
                <w:bCs/>
                <w:color w:val="000000"/>
                <w:kern w:val="28"/>
                <w:sz w:val="18"/>
                <w:szCs w:val="18"/>
                <w:lang w:eastAsia="fr-FR"/>
                <w14:cntxtAlts/>
              </w:rPr>
            </w:pPr>
            <w:r>
              <w:rPr>
                <w:rFonts w:ascii="Calibri" w:eastAsia="Times New Roman" w:hAnsi="Calibri" w:cs="Calibri"/>
                <w:b/>
                <w:bCs/>
                <w:color w:val="000000"/>
                <w:kern w:val="28"/>
                <w:sz w:val="24"/>
                <w:szCs w:val="24"/>
                <w:lang w:eastAsia="fr-FR"/>
                <w14:cntxtAlts/>
              </w:rPr>
              <w:t>ACROSPORT</w:t>
            </w:r>
          </w:p>
        </w:tc>
        <w:tc>
          <w:tcPr>
            <w:tcW w:w="13816" w:type="dxa"/>
            <w:gridSpan w:val="7"/>
            <w:shd w:val="clear" w:color="auto" w:fill="E7E6E6" w:themeFill="background2"/>
          </w:tcPr>
          <w:p w14:paraId="367576AB" w14:textId="7D62B760" w:rsidR="00AD5AEA" w:rsidRPr="001F40EA" w:rsidRDefault="00C367DF" w:rsidP="00AD5AEA">
            <w:pPr>
              <w:jc w:val="center"/>
              <w:rPr>
                <w:b/>
                <w:color w:val="C00000"/>
                <w:sz w:val="16"/>
                <w:szCs w:val="16"/>
              </w:rPr>
            </w:pPr>
            <w:r w:rsidRPr="000B1C1F">
              <w:rPr>
                <w:rFonts w:ascii="Calibri" w:eastAsia="Times New Roman" w:hAnsi="Calibri" w:cs="Calibri"/>
                <w:b/>
                <w:bCs/>
                <w:color w:val="000000"/>
                <w:kern w:val="28"/>
                <w:sz w:val="16"/>
                <w:szCs w:val="16"/>
                <w:lang w:eastAsia="fr-FR"/>
                <w14:cntxtAlts/>
              </w:rPr>
              <w:t>Principe d’élaboration de l’épreuve :</w:t>
            </w:r>
            <w:r w:rsidR="00AD5AEA">
              <w:rPr>
                <w:rFonts w:ascii="Calibri" w:eastAsia="Times New Roman" w:hAnsi="Calibri" w:cs="Calibri"/>
                <w:b/>
                <w:bCs/>
                <w:color w:val="000000"/>
                <w:kern w:val="28"/>
                <w:sz w:val="16"/>
                <w:szCs w:val="16"/>
                <w:lang w:eastAsia="fr-FR"/>
                <w14:cntxtAlts/>
              </w:rPr>
              <w:t xml:space="preserve"> </w:t>
            </w:r>
            <w:r w:rsidR="00AD5AEA">
              <w:rPr>
                <w:b/>
                <w:color w:val="C00000"/>
                <w:sz w:val="16"/>
                <w:szCs w:val="16"/>
              </w:rPr>
              <w:t>ACROSPORT</w:t>
            </w:r>
          </w:p>
          <w:p w14:paraId="56933010" w14:textId="3384D819" w:rsidR="00C367DF" w:rsidRPr="000B1C1F" w:rsidRDefault="00AD5AEA" w:rsidP="00C367DF">
            <w:pPr>
              <w:widowControl w:val="0"/>
              <w:spacing w:after="120" w:line="285" w:lineRule="auto"/>
              <w:rPr>
                <w:rFonts w:ascii="Calibri" w:eastAsia="Times New Roman" w:hAnsi="Calibri" w:cs="Calibri"/>
                <w:b/>
                <w:bCs/>
                <w:color w:val="000000"/>
                <w:kern w:val="28"/>
                <w:sz w:val="16"/>
                <w:szCs w:val="16"/>
                <w:lang w:eastAsia="fr-FR"/>
                <w14:cntxtAlts/>
              </w:rPr>
            </w:pPr>
            <w:r>
              <w:rPr>
                <w:rFonts w:ascii="Calibri" w:eastAsia="Times New Roman" w:hAnsi="Calibri" w:cs="Calibri"/>
                <w:b/>
                <w:bCs/>
                <w:color w:val="000000"/>
                <w:kern w:val="28"/>
                <w:sz w:val="16"/>
                <w:szCs w:val="16"/>
                <w:lang w:eastAsia="fr-FR"/>
                <w14:cntxtAlts/>
              </w:rPr>
              <w:t>Protocole de l’épreuve :</w:t>
            </w:r>
          </w:p>
          <w:p w14:paraId="4DC51695" w14:textId="77777777" w:rsidR="00AD5AEA" w:rsidRDefault="00C367DF" w:rsidP="00AE317F">
            <w:pPr>
              <w:widowControl w:val="0"/>
              <w:spacing w:after="120" w:line="285" w:lineRule="auto"/>
              <w:rPr>
                <w:rFonts w:ascii="Calibri" w:eastAsia="Times New Roman" w:hAnsi="Calibri" w:cs="Calibri"/>
                <w:color w:val="000000"/>
                <w:kern w:val="28"/>
                <w:sz w:val="16"/>
                <w:szCs w:val="16"/>
                <w:lang w:eastAsia="fr-FR"/>
                <w14:cntxtAlts/>
              </w:rPr>
            </w:pPr>
            <w:r w:rsidRPr="000B1C1F">
              <w:rPr>
                <w:rFonts w:ascii="Calibri" w:eastAsia="Times New Roman" w:hAnsi="Calibri" w:cs="Calibri"/>
                <w:color w:val="000000"/>
                <w:kern w:val="28"/>
                <w:sz w:val="16"/>
                <w:szCs w:val="16"/>
                <w:lang w:eastAsia="fr-FR"/>
                <w14:cntxtAlts/>
              </w:rPr>
              <w:t xml:space="preserve"> Composer et présenter à plusieurs (4 à 6 gymnastes) un enchainement </w:t>
            </w:r>
            <w:r>
              <w:rPr>
                <w:rFonts w:ascii="Calibri" w:eastAsia="Times New Roman" w:hAnsi="Calibri" w:cs="Calibri"/>
                <w:color w:val="000000"/>
                <w:kern w:val="28"/>
                <w:sz w:val="16"/>
                <w:szCs w:val="16"/>
                <w:lang w:eastAsia="fr-FR"/>
                <w14:cntxtAlts/>
              </w:rPr>
              <w:t>s’appuyant sur des figures collectives et des éléments de liaison.</w:t>
            </w:r>
            <w:r w:rsidRPr="000B1C1F">
              <w:rPr>
                <w:rFonts w:ascii="Calibri" w:eastAsia="Times New Roman" w:hAnsi="Calibri" w:cs="Calibri"/>
                <w:color w:val="000000"/>
                <w:kern w:val="28"/>
                <w:sz w:val="16"/>
                <w:szCs w:val="16"/>
                <w:lang w:eastAsia="fr-FR"/>
                <w14:cntxtAlts/>
              </w:rPr>
              <w:t xml:space="preserve"> L’enchainement est réalisé collectivement avec un </w:t>
            </w:r>
            <w:r w:rsidRPr="00745367">
              <w:rPr>
                <w:rFonts w:ascii="Calibri" w:eastAsia="Times New Roman" w:hAnsi="Calibri" w:cs="Calibri"/>
                <w:color w:val="000000"/>
                <w:kern w:val="28"/>
                <w:sz w:val="16"/>
                <w:szCs w:val="16"/>
                <w:lang w:eastAsia="fr-FR"/>
                <w14:cntxtAlts/>
              </w:rPr>
              <w:t>support sonore.</w:t>
            </w:r>
            <w:r w:rsidRPr="000B1C1F">
              <w:rPr>
                <w:rFonts w:ascii="Calibri" w:eastAsia="Times New Roman" w:hAnsi="Calibri" w:cs="Calibri"/>
                <w:color w:val="000000"/>
                <w:kern w:val="28"/>
                <w:sz w:val="16"/>
                <w:szCs w:val="16"/>
                <w:lang w:eastAsia="fr-FR"/>
                <w14:cntxtAlts/>
              </w:rPr>
              <w:t xml:space="preserve"> Chaque élève est confronté à différents rôles : Voltigeur, Porteur, Pareur, Juge, Chorégraphe. Juger consiste à </w:t>
            </w:r>
            <w:r>
              <w:rPr>
                <w:rFonts w:ascii="Calibri" w:eastAsia="Times New Roman" w:hAnsi="Calibri" w:cs="Calibri"/>
                <w:color w:val="000000"/>
                <w:kern w:val="28"/>
                <w:sz w:val="16"/>
                <w:szCs w:val="16"/>
                <w:lang w:eastAsia="fr-FR"/>
                <w14:cntxtAlts/>
              </w:rPr>
              <w:t>valider</w:t>
            </w:r>
            <w:r w:rsidRPr="000B1C1F">
              <w:rPr>
                <w:rFonts w:ascii="Calibri" w:eastAsia="Times New Roman" w:hAnsi="Calibri" w:cs="Calibri"/>
                <w:color w:val="000000"/>
                <w:kern w:val="28"/>
                <w:sz w:val="16"/>
                <w:szCs w:val="16"/>
                <w:lang w:eastAsia="fr-FR"/>
                <w14:cntxtAlts/>
              </w:rPr>
              <w:t xml:space="preserve"> les différentes figures </w:t>
            </w:r>
            <w:r>
              <w:rPr>
                <w:rFonts w:ascii="Calibri" w:eastAsia="Times New Roman" w:hAnsi="Calibri" w:cs="Calibri"/>
                <w:color w:val="000000"/>
                <w:kern w:val="28"/>
                <w:sz w:val="16"/>
                <w:szCs w:val="16"/>
                <w:lang w:eastAsia="fr-FR"/>
                <w14:cntxtAlts/>
              </w:rPr>
              <w:t>selon</w:t>
            </w:r>
            <w:r w:rsidRPr="000B1C1F">
              <w:rPr>
                <w:rFonts w:ascii="Calibri" w:eastAsia="Times New Roman" w:hAnsi="Calibri" w:cs="Calibri"/>
                <w:color w:val="000000"/>
                <w:kern w:val="28"/>
                <w:sz w:val="16"/>
                <w:szCs w:val="16"/>
                <w:lang w:eastAsia="fr-FR"/>
                <w14:cntxtAlts/>
              </w:rPr>
              <w:t xml:space="preserve"> les critères de </w:t>
            </w:r>
            <w:proofErr w:type="gramStart"/>
            <w:r w:rsidRPr="000B1C1F">
              <w:rPr>
                <w:rFonts w:ascii="Calibri" w:eastAsia="Times New Roman" w:hAnsi="Calibri" w:cs="Calibri"/>
                <w:color w:val="000000"/>
                <w:kern w:val="28"/>
                <w:sz w:val="16"/>
                <w:szCs w:val="16"/>
                <w:lang w:eastAsia="fr-FR"/>
                <w14:cntxtAlts/>
              </w:rPr>
              <w:t xml:space="preserve">stabilité </w:t>
            </w:r>
            <w:r>
              <w:rPr>
                <w:rFonts w:ascii="Calibri" w:eastAsia="Times New Roman" w:hAnsi="Calibri" w:cs="Calibri"/>
                <w:color w:val="000000"/>
                <w:kern w:val="28"/>
                <w:sz w:val="16"/>
                <w:szCs w:val="16"/>
                <w:lang w:eastAsia="fr-FR"/>
                <w14:cntxtAlts/>
              </w:rPr>
              <w:t>,</w:t>
            </w:r>
            <w:proofErr w:type="gramEnd"/>
            <w:r>
              <w:rPr>
                <w:rFonts w:ascii="Calibri" w:eastAsia="Times New Roman" w:hAnsi="Calibri" w:cs="Calibri"/>
                <w:color w:val="000000"/>
                <w:kern w:val="28"/>
                <w:sz w:val="16"/>
                <w:szCs w:val="16"/>
                <w:lang w:eastAsia="fr-FR"/>
                <w14:cntxtAlts/>
              </w:rPr>
              <w:t xml:space="preserve"> </w:t>
            </w:r>
            <w:r w:rsidRPr="000B1C1F">
              <w:rPr>
                <w:rFonts w:ascii="Calibri" w:eastAsia="Times New Roman" w:hAnsi="Calibri" w:cs="Calibri"/>
                <w:color w:val="000000"/>
                <w:kern w:val="28"/>
                <w:sz w:val="16"/>
                <w:szCs w:val="16"/>
                <w:lang w:eastAsia="fr-FR"/>
                <w14:cntxtAlts/>
              </w:rPr>
              <w:t>et de sécurité à travers l’exécution collective.</w:t>
            </w:r>
          </w:p>
          <w:p w14:paraId="2660D2F9" w14:textId="2E0D42B6" w:rsidR="00C367DF" w:rsidRDefault="00C367DF" w:rsidP="00AE317F">
            <w:pPr>
              <w:widowControl w:val="0"/>
              <w:spacing w:after="120" w:line="285" w:lineRule="auto"/>
              <w:rPr>
                <w:rFonts w:ascii="Calibri" w:eastAsia="Times New Roman" w:hAnsi="Calibri" w:cs="Calibri"/>
                <w:color w:val="000000"/>
                <w:kern w:val="28"/>
                <w:sz w:val="16"/>
                <w:szCs w:val="16"/>
                <w:lang w:eastAsia="fr-FR"/>
                <w14:cntxtAlts/>
              </w:rPr>
            </w:pPr>
            <w:r w:rsidRPr="0067200F">
              <w:rPr>
                <w:rFonts w:ascii="Calibri" w:eastAsia="Times New Roman" w:hAnsi="Calibri" w:cs="Calibri"/>
                <w:b/>
                <w:bCs/>
                <w:color w:val="000000"/>
                <w:kern w:val="28"/>
                <w:sz w:val="20"/>
                <w:szCs w:val="20"/>
                <w:lang w:eastAsia="fr-FR"/>
                <w14:cntxtAlts/>
              </w:rPr>
              <w:t>PROTOCOLE </w:t>
            </w:r>
            <w:r w:rsidRPr="0067200F">
              <w:rPr>
                <w:rFonts w:ascii="Calibri" w:eastAsia="Times New Roman" w:hAnsi="Calibri" w:cs="Calibri"/>
                <w:color w:val="000000"/>
                <w:kern w:val="28"/>
                <w:sz w:val="16"/>
                <w:szCs w:val="16"/>
                <w:lang w:eastAsia="fr-FR"/>
                <w14:cntxtAlts/>
              </w:rPr>
              <w:t xml:space="preserve">: Chaque gymnastes participera au minimum à </w:t>
            </w:r>
            <w:r w:rsidRPr="0067200F">
              <w:rPr>
                <w:rFonts w:ascii="Calibri" w:eastAsia="Times New Roman" w:hAnsi="Calibri" w:cs="Calibri"/>
                <w:b/>
                <w:bCs/>
                <w:color w:val="000000"/>
                <w:kern w:val="28"/>
                <w:sz w:val="16"/>
                <w:szCs w:val="16"/>
                <w:u w:val="single"/>
                <w:lang w:eastAsia="fr-FR"/>
                <w14:cntxtAlts/>
              </w:rPr>
              <w:t>4 figures</w:t>
            </w:r>
            <w:r w:rsidRPr="0067200F">
              <w:rPr>
                <w:rFonts w:ascii="Calibri" w:eastAsia="Times New Roman" w:hAnsi="Calibri" w:cs="Calibri"/>
                <w:color w:val="000000"/>
                <w:kern w:val="28"/>
                <w:sz w:val="16"/>
                <w:szCs w:val="16"/>
                <w:lang w:eastAsia="fr-FR"/>
                <w14:cntxtAlts/>
              </w:rPr>
              <w:t xml:space="preserve"> différentes codifiées</w:t>
            </w:r>
            <w:r w:rsidRPr="000B1C1F">
              <w:rPr>
                <w:rFonts w:ascii="Calibri" w:eastAsia="Times New Roman" w:hAnsi="Calibri" w:cs="Calibri"/>
                <w:color w:val="000000"/>
                <w:kern w:val="28"/>
                <w:sz w:val="16"/>
                <w:szCs w:val="16"/>
                <w:lang w:eastAsia="fr-FR"/>
                <w14:cntxtAlts/>
              </w:rPr>
              <w:t xml:space="preserve"> (duos, trios, quatuors</w:t>
            </w:r>
            <w:r>
              <w:rPr>
                <w:rFonts w:ascii="Calibri" w:eastAsia="Times New Roman" w:hAnsi="Calibri" w:cs="Calibri"/>
                <w:color w:val="000000"/>
                <w:kern w:val="28"/>
                <w:sz w:val="16"/>
                <w:szCs w:val="16"/>
                <w:lang w:eastAsia="fr-FR"/>
                <w14:cntxtAlts/>
              </w:rPr>
              <w:t xml:space="preserve"> </w:t>
            </w:r>
            <w:r w:rsidRPr="0067200F">
              <w:rPr>
                <w:rFonts w:ascii="Calibri" w:eastAsia="Times New Roman" w:hAnsi="Calibri" w:cs="Calibri"/>
                <w:b/>
                <w:bCs/>
                <w:color w:val="000000"/>
                <w:kern w:val="28"/>
                <w:sz w:val="16"/>
                <w:szCs w:val="16"/>
                <w:lang w:eastAsia="fr-FR"/>
                <w14:cntxtAlts/>
              </w:rPr>
              <w:t>ou+)</w:t>
            </w:r>
            <w:r>
              <w:rPr>
                <w:rFonts w:ascii="Calibri" w:eastAsia="Times New Roman" w:hAnsi="Calibri" w:cs="Calibri"/>
                <w:color w:val="000000"/>
                <w:kern w:val="28"/>
                <w:sz w:val="16"/>
                <w:szCs w:val="16"/>
                <w:lang w:eastAsia="fr-FR"/>
                <w14:cntxtAlts/>
              </w:rPr>
              <w:t xml:space="preserve"> </w:t>
            </w:r>
            <w:r w:rsidRPr="000B1C1F">
              <w:rPr>
                <w:rFonts w:ascii="Calibri" w:eastAsia="Times New Roman" w:hAnsi="Calibri" w:cs="Calibri"/>
                <w:color w:val="000000"/>
                <w:kern w:val="28"/>
                <w:sz w:val="16"/>
                <w:szCs w:val="16"/>
                <w:lang w:eastAsia="fr-FR"/>
                <w14:cntxtAlts/>
              </w:rPr>
              <w:t>issues d’un référentiel commun. Chaque</w:t>
            </w:r>
            <w:r>
              <w:rPr>
                <w:rFonts w:ascii="Calibri" w:eastAsia="Times New Roman" w:hAnsi="Calibri" w:cs="Calibri"/>
                <w:color w:val="000000"/>
                <w:kern w:val="28"/>
                <w:sz w:val="16"/>
                <w:szCs w:val="16"/>
                <w:lang w:eastAsia="fr-FR"/>
                <w14:cntxtAlts/>
              </w:rPr>
              <w:t xml:space="preserve"> élève proposera </w:t>
            </w:r>
            <w:r w:rsidRPr="0067200F">
              <w:rPr>
                <w:rFonts w:ascii="Calibri" w:eastAsia="Times New Roman" w:hAnsi="Calibri" w:cs="Calibri"/>
                <w:b/>
                <w:bCs/>
                <w:color w:val="000000"/>
                <w:kern w:val="28"/>
                <w:sz w:val="16"/>
                <w:szCs w:val="16"/>
                <w:u w:val="single"/>
                <w:lang w:eastAsia="fr-FR"/>
                <w14:cntxtAlts/>
              </w:rPr>
              <w:t>3 éléments</w:t>
            </w:r>
            <w:r w:rsidRPr="000B1C1F">
              <w:rPr>
                <w:rFonts w:ascii="Calibri" w:eastAsia="Times New Roman" w:hAnsi="Calibri" w:cs="Calibri"/>
                <w:color w:val="000000"/>
                <w:kern w:val="28"/>
                <w:sz w:val="16"/>
                <w:szCs w:val="16"/>
                <w:lang w:eastAsia="fr-FR"/>
                <w14:cntxtAlts/>
              </w:rPr>
              <w:t xml:space="preserve"> de liaisons gymniques </w:t>
            </w:r>
            <w:r>
              <w:rPr>
                <w:rFonts w:ascii="Calibri" w:eastAsia="Times New Roman" w:hAnsi="Calibri" w:cs="Calibri"/>
                <w:color w:val="000000"/>
                <w:kern w:val="28"/>
                <w:sz w:val="16"/>
                <w:szCs w:val="16"/>
                <w:lang w:eastAsia="fr-FR"/>
                <w14:cntxtAlts/>
              </w:rPr>
              <w:t xml:space="preserve">différents et </w:t>
            </w:r>
            <w:r w:rsidRPr="000B1C1F">
              <w:rPr>
                <w:rFonts w:ascii="Calibri" w:eastAsia="Times New Roman" w:hAnsi="Calibri" w:cs="Calibri"/>
                <w:color w:val="000000"/>
                <w:kern w:val="28"/>
                <w:sz w:val="16"/>
                <w:szCs w:val="16"/>
                <w:lang w:eastAsia="fr-FR"/>
                <w14:cntxtAlts/>
              </w:rPr>
              <w:t>codifiés </w:t>
            </w:r>
            <w:r w:rsidRPr="0067200F">
              <w:rPr>
                <w:rFonts w:ascii="Calibri" w:eastAsia="Times New Roman" w:hAnsi="Calibri" w:cs="Calibri"/>
                <w:b/>
                <w:i/>
                <w:color w:val="000000"/>
                <w:kern w:val="28"/>
                <w:sz w:val="16"/>
                <w:szCs w:val="16"/>
                <w:u w:val="single"/>
                <w:lang w:eastAsia="fr-FR"/>
                <w14:cntxtAlts/>
              </w:rPr>
              <w:t xml:space="preserve">dont </w:t>
            </w:r>
            <w:proofErr w:type="gramStart"/>
            <w:r w:rsidRPr="0067200F">
              <w:rPr>
                <w:rFonts w:ascii="Calibri" w:eastAsia="Times New Roman" w:hAnsi="Calibri" w:cs="Calibri"/>
                <w:b/>
                <w:i/>
                <w:color w:val="000000"/>
                <w:kern w:val="28"/>
                <w:sz w:val="16"/>
                <w:szCs w:val="16"/>
                <w:u w:val="single"/>
                <w:lang w:eastAsia="fr-FR"/>
                <w14:cntxtAlts/>
              </w:rPr>
              <w:t>2  seront</w:t>
            </w:r>
            <w:proofErr w:type="gramEnd"/>
            <w:r w:rsidRPr="0067200F">
              <w:rPr>
                <w:rFonts w:ascii="Calibri" w:eastAsia="Times New Roman" w:hAnsi="Calibri" w:cs="Calibri"/>
                <w:b/>
                <w:i/>
                <w:color w:val="000000"/>
                <w:kern w:val="28"/>
                <w:sz w:val="16"/>
                <w:szCs w:val="16"/>
                <w:u w:val="single"/>
                <w:lang w:eastAsia="fr-FR"/>
                <w14:cntxtAlts/>
              </w:rPr>
              <w:t xml:space="preserve"> choisis</w:t>
            </w:r>
            <w:r>
              <w:rPr>
                <w:rFonts w:ascii="Calibri" w:eastAsia="Times New Roman" w:hAnsi="Calibri" w:cs="Calibri"/>
                <w:color w:val="000000"/>
                <w:kern w:val="28"/>
                <w:sz w:val="16"/>
                <w:szCs w:val="16"/>
                <w:lang w:eastAsia="fr-FR"/>
                <w14:cntxtAlts/>
              </w:rPr>
              <w:t xml:space="preserve"> par l’élève pour être évalués dans sa performance individuelle.</w:t>
            </w:r>
          </w:p>
          <w:p w14:paraId="6B8A5A72" w14:textId="77777777" w:rsidR="00C367DF" w:rsidRDefault="00C367DF" w:rsidP="00AE317F">
            <w:pPr>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L’évaluation s’appuiera sur une vidéo pour analyser l’enchaînement</w:t>
            </w:r>
          </w:p>
          <w:p w14:paraId="35BCA5E6" w14:textId="77777777" w:rsidR="00C367DF" w:rsidRPr="00420A9B" w:rsidRDefault="00C367DF" w:rsidP="00AE317F">
            <w:pPr>
              <w:widowControl w:val="0"/>
              <w:spacing w:after="120" w:line="285" w:lineRule="auto"/>
              <w:rPr>
                <w:rFonts w:ascii="Calibri" w:eastAsia="Times New Roman" w:hAnsi="Calibri" w:cs="Calibri"/>
                <w:color w:val="000000"/>
                <w:kern w:val="28"/>
                <w:sz w:val="20"/>
                <w:szCs w:val="20"/>
                <w:lang w:eastAsia="fr-FR"/>
                <w14:cntxtAlts/>
              </w:rPr>
            </w:pPr>
            <w:proofErr w:type="gramStart"/>
            <w:r w:rsidRPr="00420A9B">
              <w:rPr>
                <w:rFonts w:ascii="Calibri" w:eastAsia="Times New Roman" w:hAnsi="Calibri" w:cs="Calibri"/>
                <w:color w:val="000000"/>
                <w:kern w:val="28"/>
                <w:sz w:val="20"/>
                <w:szCs w:val="20"/>
                <w:highlight w:val="cyan"/>
                <w:lang w:eastAsia="fr-FR"/>
                <w14:cntxtAlts/>
              </w:rPr>
              <w:t>PERFORMANCE  INDIVIDUELLE</w:t>
            </w:r>
            <w:proofErr w:type="gramEnd"/>
            <w:r w:rsidRPr="00420A9B">
              <w:rPr>
                <w:rFonts w:ascii="Calibri" w:eastAsia="Times New Roman" w:hAnsi="Calibri" w:cs="Calibri"/>
                <w:color w:val="000000"/>
                <w:kern w:val="28"/>
                <w:sz w:val="20"/>
                <w:szCs w:val="20"/>
                <w:highlight w:val="cyan"/>
                <w:lang w:eastAsia="fr-FR"/>
                <w14:cntxtAlts/>
              </w:rPr>
              <w:t> :qualité d’</w:t>
            </w:r>
            <w:proofErr w:type="spellStart"/>
            <w:r w:rsidRPr="00420A9B">
              <w:rPr>
                <w:rFonts w:ascii="Calibri" w:eastAsia="Times New Roman" w:hAnsi="Calibri" w:cs="Calibri"/>
                <w:color w:val="000000"/>
                <w:kern w:val="28"/>
                <w:sz w:val="20"/>
                <w:szCs w:val="20"/>
                <w:highlight w:val="cyan"/>
                <w:lang w:eastAsia="fr-FR"/>
                <w14:cntxtAlts/>
              </w:rPr>
              <w:t>éxécution</w:t>
            </w:r>
            <w:proofErr w:type="spellEnd"/>
            <w:r>
              <w:rPr>
                <w:rFonts w:ascii="Calibri" w:eastAsia="Times New Roman" w:hAnsi="Calibri" w:cs="Calibri"/>
                <w:color w:val="000000"/>
                <w:kern w:val="28"/>
                <w:sz w:val="20"/>
                <w:szCs w:val="20"/>
                <w:lang w:eastAsia="fr-FR"/>
                <w14:cntxtAlts/>
              </w:rPr>
              <w:t> : 24 « </w:t>
            </w:r>
            <w:proofErr w:type="spellStart"/>
            <w:r>
              <w:rPr>
                <w:rFonts w:ascii="Calibri" w:eastAsia="Times New Roman" w:hAnsi="Calibri" w:cs="Calibri"/>
                <w:color w:val="000000"/>
                <w:kern w:val="28"/>
                <w:sz w:val="20"/>
                <w:szCs w:val="20"/>
                <w:lang w:eastAsia="fr-FR"/>
                <w14:cntxtAlts/>
              </w:rPr>
              <w:t>acros</w:t>
            </w:r>
            <w:proofErr w:type="spellEnd"/>
            <w:r>
              <w:rPr>
                <w:rFonts w:ascii="Calibri" w:eastAsia="Times New Roman" w:hAnsi="Calibri" w:cs="Calibri"/>
                <w:color w:val="000000"/>
                <w:kern w:val="28"/>
                <w:sz w:val="20"/>
                <w:szCs w:val="20"/>
                <w:lang w:eastAsia="fr-FR"/>
                <w14:cntxtAlts/>
              </w:rPr>
              <w:t> » possibles</w:t>
            </w:r>
          </w:p>
          <w:p w14:paraId="21354458" w14:textId="37048901" w:rsidR="00C367DF" w:rsidRPr="007F0DAC" w:rsidRDefault="00FA7384" w:rsidP="00C367DF">
            <w:pPr>
              <w:pStyle w:val="Paragraphedeliste"/>
              <w:widowControl w:val="0"/>
              <w:numPr>
                <w:ilvl w:val="0"/>
                <w:numId w:val="42"/>
              </w:numPr>
              <w:spacing w:after="120" w:line="285" w:lineRule="auto"/>
              <w:rPr>
                <w:rFonts w:ascii="Calibri" w:eastAsia="Times New Roman" w:hAnsi="Calibri" w:cs="Calibri"/>
                <w:b/>
                <w:bCs/>
                <w:kern w:val="28"/>
                <w:sz w:val="20"/>
                <w:szCs w:val="20"/>
                <w:lang w:eastAsia="fr-FR"/>
                <w14:cntxtAlts/>
              </w:rPr>
            </w:pPr>
            <w:r>
              <w:rPr>
                <w:rFonts w:ascii="Calibri" w:eastAsia="Times New Roman" w:hAnsi="Calibri" w:cs="Calibri"/>
                <w:b/>
                <w:i/>
                <w:noProof/>
                <w:color w:val="000000"/>
                <w:kern w:val="28"/>
                <w:lang w:eastAsia="fr-FR"/>
              </w:rPr>
              <mc:AlternateContent>
                <mc:Choice Requires="wps">
                  <w:drawing>
                    <wp:anchor distT="0" distB="0" distL="114300" distR="114300" simplePos="0" relativeHeight="251850752" behindDoc="0" locked="0" layoutInCell="1" allowOverlap="1" wp14:anchorId="1AA6FC07" wp14:editId="1E8F2B84">
                      <wp:simplePos x="0" y="0"/>
                      <wp:positionH relativeFrom="column">
                        <wp:posOffset>2457503</wp:posOffset>
                      </wp:positionH>
                      <wp:positionV relativeFrom="paragraph">
                        <wp:posOffset>97376</wp:posOffset>
                      </wp:positionV>
                      <wp:extent cx="652230" cy="2532185"/>
                      <wp:effectExtent l="0" t="0" r="52705" b="59055"/>
                      <wp:wrapNone/>
                      <wp:docPr id="674" name="Connecteur droit avec flèche 674"/>
                      <wp:cNvGraphicFramePr/>
                      <a:graphic xmlns:a="http://schemas.openxmlformats.org/drawingml/2006/main">
                        <a:graphicData uri="http://schemas.microsoft.com/office/word/2010/wordprocessingShape">
                          <wps:wsp>
                            <wps:cNvCnPr/>
                            <wps:spPr>
                              <a:xfrm>
                                <a:off x="0" y="0"/>
                                <a:ext cx="652230" cy="2532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C904BD" id="_x0000_t32" coordsize="21600,21600" o:spt="32" o:oned="t" path="m,l21600,21600e" filled="f">
                      <v:path arrowok="t" fillok="f" o:connecttype="none"/>
                      <o:lock v:ext="edit" shapetype="t"/>
                    </v:shapetype>
                    <v:shape id="Connecteur droit avec flèche 674" o:spid="_x0000_s1026" type="#_x0000_t32" style="position:absolute;margin-left:193.5pt;margin-top:7.65pt;width:51.35pt;height:199.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" strokecolor="#4472c4 [3204]" strokeweight=".5pt">
                      <v:stroke endarrow="block" joinstyle="miter"/>
                    </v:shape>
                  </w:pict>
                </mc:Fallback>
              </mc:AlternateContent>
            </w:r>
            <w:r w:rsidR="00C367DF" w:rsidRPr="007F0DAC">
              <w:rPr>
                <w:rFonts w:ascii="Calibri" w:eastAsia="Times New Roman" w:hAnsi="Calibri" w:cs="Calibri"/>
                <w:b/>
                <w:i/>
                <w:color w:val="000000"/>
                <w:kern w:val="28"/>
                <w:shd w:val="clear" w:color="auto" w:fill="B4C6E7" w:themeFill="accent1" w:themeFillTint="66"/>
                <w:lang w:eastAsia="fr-FR"/>
                <w14:cntxtAlts/>
              </w:rPr>
              <w:t>Dans les figures</w:t>
            </w:r>
            <w:r w:rsidR="00C367DF">
              <w:rPr>
                <w:rFonts w:ascii="Calibri" w:eastAsia="Times New Roman" w:hAnsi="Calibri" w:cs="Calibri"/>
                <w:b/>
                <w:i/>
                <w:color w:val="000000"/>
                <w:kern w:val="28"/>
                <w:lang w:eastAsia="fr-FR"/>
                <w14:cntxtAlts/>
              </w:rPr>
              <w:t xml:space="preserve"> : </w:t>
            </w:r>
            <w:r w:rsidR="00C367DF" w:rsidRPr="00A97A39">
              <w:rPr>
                <w:rFonts w:ascii="Calibri" w:eastAsia="Times New Roman" w:hAnsi="Calibri" w:cs="Calibri"/>
                <w:color w:val="000000"/>
                <w:kern w:val="28"/>
                <w:lang w:eastAsia="fr-FR"/>
                <w14:cntxtAlts/>
              </w:rPr>
              <w:t xml:space="preserve">Présence des 3 </w:t>
            </w:r>
            <w:r w:rsidR="00C367DF" w:rsidRPr="00FA7384">
              <w:rPr>
                <w:rFonts w:ascii="Calibri" w:eastAsia="Times New Roman" w:hAnsi="Calibri" w:cs="Calibri"/>
                <w:b/>
                <w:bCs/>
                <w:color w:val="000000"/>
                <w:kern w:val="28"/>
                <w:lang w:eastAsia="fr-FR"/>
                <w14:cntxtAlts/>
              </w:rPr>
              <w:t>critères</w:t>
            </w:r>
            <w:r w:rsidR="00C367DF" w:rsidRPr="00A97A39">
              <w:rPr>
                <w:rFonts w:ascii="Calibri" w:eastAsia="Times New Roman" w:hAnsi="Calibri" w:cs="Calibri"/>
                <w:color w:val="000000"/>
                <w:kern w:val="28"/>
                <w:sz w:val="16"/>
                <w:szCs w:val="16"/>
                <w:lang w:eastAsia="fr-FR"/>
                <w14:cntxtAlts/>
              </w:rPr>
              <w:t xml:space="preserve"> :</w:t>
            </w:r>
            <w:r w:rsidR="00C367DF">
              <w:rPr>
                <w:rFonts w:ascii="Calibri" w:eastAsia="Times New Roman" w:hAnsi="Calibri" w:cs="Calibri"/>
                <w:color w:val="000000"/>
                <w:kern w:val="28"/>
                <w:sz w:val="16"/>
                <w:szCs w:val="16"/>
                <w:lang w:eastAsia="fr-FR"/>
                <w14:cntxtAlts/>
              </w:rPr>
              <w:t xml:space="preserve">   </w:t>
            </w:r>
            <w:r w:rsidR="00C367DF" w:rsidRPr="00A97A39">
              <w:rPr>
                <w:rFonts w:ascii="Calibri" w:eastAsia="Times New Roman" w:hAnsi="Calibri" w:cs="Calibri"/>
                <w:b/>
                <w:i/>
                <w:color w:val="FF0000"/>
                <w:kern w:val="28"/>
                <w:sz w:val="20"/>
                <w:szCs w:val="20"/>
                <w:lang w:eastAsia="fr-FR"/>
                <w14:cntxtAlts/>
              </w:rPr>
              <w:t xml:space="preserve">alignement segmentaire, maintien de la figure, montage et démontage en </w:t>
            </w:r>
            <w:r w:rsidRPr="00A97A39">
              <w:rPr>
                <w:rFonts w:ascii="Calibri" w:eastAsia="Times New Roman" w:hAnsi="Calibri" w:cs="Calibri"/>
                <w:b/>
                <w:i/>
                <w:color w:val="FF0000"/>
                <w:kern w:val="28"/>
                <w:sz w:val="20"/>
                <w:szCs w:val="20"/>
                <w:lang w:eastAsia="fr-FR"/>
                <w14:cntxtAlts/>
              </w:rPr>
              <w:t>sécurité</w:t>
            </w:r>
            <w:r>
              <w:rPr>
                <w:rFonts w:ascii="Calibri" w:eastAsia="Times New Roman" w:hAnsi="Calibri" w:cs="Calibri"/>
                <w:i/>
                <w:kern w:val="28"/>
                <w:sz w:val="16"/>
                <w:szCs w:val="16"/>
                <w:lang w:eastAsia="fr-FR"/>
                <w14:cntxtAlts/>
              </w:rPr>
              <w:t xml:space="preserve">. </w:t>
            </w:r>
            <w:r w:rsidR="00C367DF">
              <w:rPr>
                <w:rFonts w:ascii="Calibri" w:eastAsia="Times New Roman" w:hAnsi="Calibri" w:cs="Calibri"/>
                <w:i/>
                <w:kern w:val="28"/>
                <w:sz w:val="16"/>
                <w:szCs w:val="16"/>
                <w:lang w:eastAsia="fr-FR"/>
                <w14:cntxtAlts/>
              </w:rPr>
              <w:t xml:space="preserve">                                                                </w:t>
            </w:r>
            <w:r w:rsidR="00C367DF" w:rsidRPr="007F0DAC">
              <w:rPr>
                <w:rFonts w:ascii="Calibri" w:eastAsia="Times New Roman" w:hAnsi="Calibri" w:cs="Calibri"/>
                <w:b/>
                <w:bCs/>
                <w:i/>
                <w:kern w:val="28"/>
                <w:sz w:val="20"/>
                <w:szCs w:val="20"/>
                <w:lang w:eastAsia="fr-FR"/>
                <w14:cntxtAlts/>
              </w:rPr>
              <w:t>(</w:t>
            </w:r>
            <w:proofErr w:type="gramStart"/>
            <w:r w:rsidR="00C367DF" w:rsidRPr="007F0DAC">
              <w:rPr>
                <w:rFonts w:ascii="Calibri" w:eastAsia="Times New Roman" w:hAnsi="Calibri" w:cs="Calibri"/>
                <w:b/>
                <w:bCs/>
                <w:i/>
                <w:kern w:val="28"/>
                <w:sz w:val="20"/>
                <w:szCs w:val="20"/>
                <w:lang w:eastAsia="fr-FR"/>
                <w14:cntxtAlts/>
              </w:rPr>
              <w:t>les</w:t>
            </w:r>
            <w:proofErr w:type="gramEnd"/>
            <w:r w:rsidR="00C367DF" w:rsidRPr="007F0DAC">
              <w:rPr>
                <w:rFonts w:ascii="Calibri" w:eastAsia="Times New Roman" w:hAnsi="Calibri" w:cs="Calibri"/>
                <w:b/>
                <w:bCs/>
                <w:i/>
                <w:kern w:val="28"/>
                <w:sz w:val="20"/>
                <w:szCs w:val="20"/>
                <w:lang w:eastAsia="fr-FR"/>
                <w14:cntxtAlts/>
              </w:rPr>
              <w:t xml:space="preserve"> difficultés des figures seront intégrées dans la partie collective)</w:t>
            </w:r>
          </w:p>
          <w:p w14:paraId="138BAB01" w14:textId="7B34BBC0" w:rsidR="00C367DF" w:rsidRPr="007F0DAC" w:rsidRDefault="00FA7384" w:rsidP="007F0DAC">
            <w:pPr>
              <w:pStyle w:val="Paragraphedeliste"/>
              <w:widowControl w:val="0"/>
              <w:numPr>
                <w:ilvl w:val="0"/>
                <w:numId w:val="42"/>
              </w:numPr>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b/>
                <w:i/>
                <w:noProof/>
                <w:color w:val="000000"/>
                <w:kern w:val="28"/>
                <w:lang w:eastAsia="fr-FR"/>
              </w:rPr>
              <mc:AlternateContent>
                <mc:Choice Requires="wps">
                  <w:drawing>
                    <wp:anchor distT="0" distB="0" distL="114300" distR="114300" simplePos="0" relativeHeight="251851776" behindDoc="0" locked="0" layoutInCell="1" allowOverlap="1" wp14:anchorId="3113B148" wp14:editId="01C11A28">
                      <wp:simplePos x="0" y="0"/>
                      <wp:positionH relativeFrom="column">
                        <wp:posOffset>3370935</wp:posOffset>
                      </wp:positionH>
                      <wp:positionV relativeFrom="paragraph">
                        <wp:posOffset>182892</wp:posOffset>
                      </wp:positionV>
                      <wp:extent cx="2478411" cy="2127464"/>
                      <wp:effectExtent l="38100" t="0" r="17145" b="63500"/>
                      <wp:wrapNone/>
                      <wp:docPr id="675" name="Connecteur droit avec flèche 675"/>
                      <wp:cNvGraphicFramePr/>
                      <a:graphic xmlns:a="http://schemas.openxmlformats.org/drawingml/2006/main">
                        <a:graphicData uri="http://schemas.microsoft.com/office/word/2010/wordprocessingShape">
                          <wps:wsp>
                            <wps:cNvCnPr/>
                            <wps:spPr>
                              <a:xfrm flipH="1">
                                <a:off x="0" y="0"/>
                                <a:ext cx="2478411" cy="21274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608F2" id="Connecteur droit avec flèche 675" o:spid="_x0000_s1026" type="#_x0000_t32" style="position:absolute;margin-left:265.45pt;margin-top:14.4pt;width:195.15pt;height:167.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" strokecolor="#4472c4 [3204]" strokeweight=".5pt">
                      <v:stroke endarrow="block" joinstyle="miter"/>
                    </v:shape>
                  </w:pict>
                </mc:Fallback>
              </mc:AlternateContent>
            </w:r>
            <w:r w:rsidR="00C367DF" w:rsidRPr="007F0DAC">
              <w:rPr>
                <w:rFonts w:ascii="Calibri" w:eastAsia="Times New Roman" w:hAnsi="Calibri" w:cs="Calibri"/>
                <w:b/>
                <w:i/>
                <w:color w:val="000000"/>
                <w:kern w:val="28"/>
                <w:shd w:val="clear" w:color="auto" w:fill="F7CAAC" w:themeFill="accent2" w:themeFillTint="66"/>
                <w:lang w:eastAsia="fr-FR"/>
                <w14:cntxtAlts/>
              </w:rPr>
              <w:t xml:space="preserve">Dans les éléments de liaison </w:t>
            </w:r>
            <w:r w:rsidR="00C367DF" w:rsidRPr="007F0DAC">
              <w:rPr>
                <w:rFonts w:ascii="Calibri" w:eastAsia="Times New Roman" w:hAnsi="Calibri" w:cs="Calibri"/>
                <w:b/>
                <w:i/>
                <w:color w:val="000000"/>
                <w:kern w:val="28"/>
                <w:u w:val="single"/>
                <w:shd w:val="clear" w:color="auto" w:fill="F7CAAC" w:themeFill="accent2" w:themeFillTint="66"/>
                <w:lang w:eastAsia="fr-FR"/>
                <w14:cntxtAlts/>
              </w:rPr>
              <w:t>choisis</w:t>
            </w:r>
            <w:r w:rsidR="00C367DF" w:rsidRPr="007F0DAC">
              <w:rPr>
                <w:rFonts w:ascii="Calibri" w:eastAsia="Times New Roman" w:hAnsi="Calibri" w:cs="Calibri"/>
                <w:b/>
                <w:i/>
                <w:color w:val="000000"/>
                <w:kern w:val="28"/>
                <w:lang w:eastAsia="fr-FR"/>
                <w14:cntxtAlts/>
              </w:rPr>
              <w:t xml:space="preserve"> : Des niveaux de difficulté A, </w:t>
            </w:r>
            <w:proofErr w:type="gramStart"/>
            <w:r w:rsidR="00C367DF" w:rsidRPr="007F0DAC">
              <w:rPr>
                <w:rFonts w:ascii="Calibri" w:eastAsia="Times New Roman" w:hAnsi="Calibri" w:cs="Calibri"/>
                <w:b/>
                <w:i/>
                <w:color w:val="000000"/>
                <w:kern w:val="28"/>
                <w:lang w:eastAsia="fr-FR"/>
                <w14:cntxtAlts/>
              </w:rPr>
              <w:t>B,C</w:t>
            </w:r>
            <w:proofErr w:type="gramEnd"/>
            <w:r w:rsidR="00C367DF" w:rsidRPr="007F0DAC">
              <w:rPr>
                <w:rFonts w:ascii="Calibri" w:eastAsia="Times New Roman" w:hAnsi="Calibri" w:cs="Calibri"/>
                <w:b/>
                <w:i/>
                <w:color w:val="000000"/>
                <w:kern w:val="28"/>
                <w:lang w:eastAsia="fr-FR"/>
                <w14:cntxtAlts/>
              </w:rPr>
              <w:t xml:space="preserve"> et D + présence des 3 critères</w:t>
            </w:r>
            <w:r w:rsidR="00C367DF" w:rsidRPr="007F0DAC">
              <w:rPr>
                <w:rFonts w:ascii="Calibri" w:eastAsia="Times New Roman" w:hAnsi="Calibri" w:cs="Calibri"/>
                <w:color w:val="000000"/>
                <w:kern w:val="28"/>
                <w:sz w:val="16"/>
                <w:szCs w:val="16"/>
                <w:lang w:eastAsia="fr-FR"/>
                <w14:cntxtAlts/>
              </w:rPr>
              <w:t xml:space="preserve">   : </w:t>
            </w:r>
            <w:r w:rsidR="00C367DF" w:rsidRPr="007F0DAC">
              <w:rPr>
                <w:rFonts w:ascii="Calibri" w:eastAsia="Times New Roman" w:hAnsi="Calibri" w:cs="Calibri"/>
                <w:b/>
                <w:i/>
                <w:color w:val="FF0000"/>
                <w:kern w:val="28"/>
                <w:sz w:val="20"/>
                <w:szCs w:val="20"/>
                <w:lang w:eastAsia="fr-FR"/>
                <w14:cntxtAlts/>
              </w:rPr>
              <w:t>tonicité, amplitude, alignement</w:t>
            </w:r>
            <w:r w:rsidR="00C367DF" w:rsidRPr="007F0DAC">
              <w:rPr>
                <w:rFonts w:ascii="Calibri" w:eastAsia="Times New Roman" w:hAnsi="Calibri" w:cs="Calibri"/>
                <w:color w:val="FF0000"/>
                <w:kern w:val="28"/>
                <w:sz w:val="16"/>
                <w:szCs w:val="16"/>
                <w:lang w:eastAsia="fr-FR"/>
                <w14:cntxtAlts/>
              </w:rPr>
              <w:t xml:space="preserve"> </w:t>
            </w:r>
          </w:p>
          <w:tbl>
            <w:tblPr>
              <w:tblStyle w:val="Grilledutableau"/>
              <w:tblW w:w="0" w:type="auto"/>
              <w:tblLayout w:type="fixed"/>
              <w:tblLook w:val="04A0" w:firstRow="1" w:lastRow="0" w:firstColumn="1" w:lastColumn="0" w:noHBand="0" w:noVBand="1"/>
            </w:tblPr>
            <w:tblGrid>
              <w:gridCol w:w="2760"/>
              <w:gridCol w:w="2760"/>
              <w:gridCol w:w="2760"/>
              <w:gridCol w:w="2761"/>
            </w:tblGrid>
            <w:tr w:rsidR="00C367DF" w14:paraId="0719EBE9" w14:textId="77777777" w:rsidTr="00AE317F">
              <w:tc>
                <w:tcPr>
                  <w:tcW w:w="2760" w:type="dxa"/>
                </w:tcPr>
                <w:p w14:paraId="702C0054" w14:textId="77777777" w:rsidR="00C367DF" w:rsidRPr="00F82E0D"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lang w:eastAsia="fr-FR"/>
                      <w14:cntxtAlts/>
                    </w:rPr>
                  </w:pPr>
                  <w:r w:rsidRPr="00B662F0">
                    <w:rPr>
                      <w:rFonts w:ascii="Calibri" w:eastAsia="Times New Roman" w:hAnsi="Calibri" w:cs="Calibri"/>
                      <w:b/>
                      <w:color w:val="000000"/>
                      <w:kern w:val="28"/>
                      <w:sz w:val="20"/>
                      <w:szCs w:val="20"/>
                      <w:highlight w:val="yellow"/>
                      <w:lang w:eastAsia="fr-FR"/>
                      <w14:cntxtAlts/>
                    </w:rPr>
                    <w:t>EFFICACITE INDIVIDUELLE</w:t>
                  </w:r>
                </w:p>
              </w:tc>
              <w:tc>
                <w:tcPr>
                  <w:tcW w:w="2760" w:type="dxa"/>
                </w:tcPr>
                <w:p w14:paraId="631594D8" w14:textId="77777777" w:rsidR="00C367DF" w:rsidRPr="00B662F0"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highlight w:val="yellow"/>
                      <w:lang w:eastAsia="fr-FR"/>
                      <w14:cntxtAlts/>
                    </w:rPr>
                  </w:pPr>
                  <w:r w:rsidRPr="00B662F0">
                    <w:rPr>
                      <w:rFonts w:ascii="Calibri" w:eastAsia="Times New Roman" w:hAnsi="Calibri" w:cs="Calibri"/>
                      <w:b/>
                      <w:color w:val="000000"/>
                      <w:kern w:val="28"/>
                      <w:sz w:val="20"/>
                      <w:szCs w:val="20"/>
                      <w:highlight w:val="yellow"/>
                      <w:lang w:eastAsia="fr-FR"/>
                      <w14:cntxtAlts/>
                    </w:rPr>
                    <w:t xml:space="preserve">1 </w:t>
                  </w:r>
                  <w:proofErr w:type="spellStart"/>
                  <w:r w:rsidRPr="00B662F0">
                    <w:rPr>
                      <w:rFonts w:ascii="Calibri" w:eastAsia="Times New Roman" w:hAnsi="Calibri" w:cs="Calibri"/>
                      <w:b/>
                      <w:color w:val="000000"/>
                      <w:kern w:val="28"/>
                      <w:sz w:val="20"/>
                      <w:szCs w:val="20"/>
                      <w:highlight w:val="yellow"/>
                      <w:lang w:eastAsia="fr-FR"/>
                      <w14:cntxtAlts/>
                    </w:rPr>
                    <w:t>acro</w:t>
                  </w:r>
                  <w:proofErr w:type="spellEnd"/>
                  <w:r w:rsidRPr="00B662F0">
                    <w:rPr>
                      <w:rFonts w:ascii="Calibri" w:eastAsia="Times New Roman" w:hAnsi="Calibri" w:cs="Calibri"/>
                      <w:b/>
                      <w:color w:val="000000"/>
                      <w:kern w:val="28"/>
                      <w:sz w:val="20"/>
                      <w:szCs w:val="20"/>
                      <w:highlight w:val="yellow"/>
                      <w:lang w:eastAsia="fr-FR"/>
                      <w14:cntxtAlts/>
                    </w:rPr>
                    <w:t xml:space="preserve"> par élément</w:t>
                  </w:r>
                </w:p>
              </w:tc>
              <w:tc>
                <w:tcPr>
                  <w:tcW w:w="2760" w:type="dxa"/>
                </w:tcPr>
                <w:p w14:paraId="4DFC05E6" w14:textId="77777777" w:rsidR="00C367DF" w:rsidRPr="00B662F0"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highlight w:val="yellow"/>
                      <w:lang w:eastAsia="fr-FR"/>
                      <w14:cntxtAlts/>
                    </w:rPr>
                  </w:pPr>
                  <w:r w:rsidRPr="00B662F0">
                    <w:rPr>
                      <w:rFonts w:ascii="Calibri" w:eastAsia="Times New Roman" w:hAnsi="Calibri" w:cs="Calibri"/>
                      <w:b/>
                      <w:color w:val="000000"/>
                      <w:kern w:val="28"/>
                      <w:sz w:val="20"/>
                      <w:szCs w:val="20"/>
                      <w:highlight w:val="yellow"/>
                      <w:lang w:eastAsia="fr-FR"/>
                      <w14:cntxtAlts/>
                    </w:rPr>
                    <w:t xml:space="preserve">2 </w:t>
                  </w:r>
                  <w:proofErr w:type="spellStart"/>
                  <w:r w:rsidRPr="00B662F0">
                    <w:rPr>
                      <w:rFonts w:ascii="Calibri" w:eastAsia="Times New Roman" w:hAnsi="Calibri" w:cs="Calibri"/>
                      <w:b/>
                      <w:color w:val="000000"/>
                      <w:kern w:val="28"/>
                      <w:sz w:val="20"/>
                      <w:szCs w:val="20"/>
                      <w:highlight w:val="yellow"/>
                      <w:lang w:eastAsia="fr-FR"/>
                      <w14:cntxtAlts/>
                    </w:rPr>
                    <w:t>acros</w:t>
                  </w:r>
                  <w:proofErr w:type="spellEnd"/>
                  <w:r w:rsidRPr="00B662F0">
                    <w:rPr>
                      <w:rFonts w:ascii="Calibri" w:eastAsia="Times New Roman" w:hAnsi="Calibri" w:cs="Calibri"/>
                      <w:b/>
                      <w:color w:val="000000"/>
                      <w:kern w:val="28"/>
                      <w:sz w:val="20"/>
                      <w:szCs w:val="20"/>
                      <w:highlight w:val="yellow"/>
                      <w:lang w:eastAsia="fr-FR"/>
                      <w14:cntxtAlts/>
                    </w:rPr>
                    <w:t xml:space="preserve"> par élément</w:t>
                  </w:r>
                </w:p>
              </w:tc>
              <w:tc>
                <w:tcPr>
                  <w:tcW w:w="2761" w:type="dxa"/>
                </w:tcPr>
                <w:p w14:paraId="587B23D1" w14:textId="77777777" w:rsidR="00C367DF" w:rsidRPr="00B662F0"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highlight w:val="yellow"/>
                      <w:lang w:eastAsia="fr-FR"/>
                      <w14:cntxtAlts/>
                    </w:rPr>
                  </w:pPr>
                  <w:r w:rsidRPr="00B662F0">
                    <w:rPr>
                      <w:rFonts w:ascii="Calibri" w:eastAsia="Times New Roman" w:hAnsi="Calibri" w:cs="Calibri"/>
                      <w:b/>
                      <w:color w:val="000000"/>
                      <w:kern w:val="28"/>
                      <w:sz w:val="20"/>
                      <w:szCs w:val="20"/>
                      <w:highlight w:val="yellow"/>
                      <w:lang w:eastAsia="fr-FR"/>
                      <w14:cntxtAlts/>
                    </w:rPr>
                    <w:t xml:space="preserve">3 </w:t>
                  </w:r>
                  <w:proofErr w:type="spellStart"/>
                  <w:r w:rsidRPr="00B662F0">
                    <w:rPr>
                      <w:rFonts w:ascii="Calibri" w:eastAsia="Times New Roman" w:hAnsi="Calibri" w:cs="Calibri"/>
                      <w:b/>
                      <w:color w:val="000000"/>
                      <w:kern w:val="28"/>
                      <w:sz w:val="20"/>
                      <w:szCs w:val="20"/>
                      <w:highlight w:val="yellow"/>
                      <w:lang w:eastAsia="fr-FR"/>
                      <w14:cntxtAlts/>
                    </w:rPr>
                    <w:t>acros</w:t>
                  </w:r>
                  <w:proofErr w:type="spellEnd"/>
                  <w:r w:rsidRPr="00B662F0">
                    <w:rPr>
                      <w:rFonts w:ascii="Calibri" w:eastAsia="Times New Roman" w:hAnsi="Calibri" w:cs="Calibri"/>
                      <w:b/>
                      <w:color w:val="000000"/>
                      <w:kern w:val="28"/>
                      <w:sz w:val="20"/>
                      <w:szCs w:val="20"/>
                      <w:highlight w:val="yellow"/>
                      <w:lang w:eastAsia="fr-FR"/>
                      <w14:cntxtAlts/>
                    </w:rPr>
                    <w:t xml:space="preserve"> </w:t>
                  </w:r>
                  <w:r>
                    <w:rPr>
                      <w:rFonts w:ascii="Calibri" w:eastAsia="Times New Roman" w:hAnsi="Calibri" w:cs="Calibri"/>
                      <w:b/>
                      <w:color w:val="000000"/>
                      <w:kern w:val="28"/>
                      <w:sz w:val="20"/>
                      <w:szCs w:val="20"/>
                      <w:highlight w:val="yellow"/>
                      <w:lang w:eastAsia="fr-FR"/>
                      <w14:cntxtAlts/>
                    </w:rPr>
                    <w:t>par élément</w:t>
                  </w:r>
                </w:p>
              </w:tc>
            </w:tr>
            <w:tr w:rsidR="00C367DF" w14:paraId="58CEB70B" w14:textId="77777777" w:rsidTr="007F0DAC">
              <w:tc>
                <w:tcPr>
                  <w:tcW w:w="2760" w:type="dxa"/>
                  <w:shd w:val="clear" w:color="auto" w:fill="B4C6E7" w:themeFill="accent1" w:themeFillTint="66"/>
                </w:tcPr>
                <w:p w14:paraId="087BFB1A"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Figure 1</w:t>
                  </w:r>
                </w:p>
              </w:tc>
              <w:tc>
                <w:tcPr>
                  <w:tcW w:w="2760" w:type="dxa"/>
                  <w:shd w:val="clear" w:color="auto" w:fill="B4C6E7" w:themeFill="accent1" w:themeFillTint="66"/>
                </w:tcPr>
                <w:p w14:paraId="175CC36E"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1 critère présent</w:t>
                  </w:r>
                </w:p>
              </w:tc>
              <w:tc>
                <w:tcPr>
                  <w:tcW w:w="2760" w:type="dxa"/>
                  <w:shd w:val="clear" w:color="auto" w:fill="B4C6E7" w:themeFill="accent1" w:themeFillTint="66"/>
                </w:tcPr>
                <w:p w14:paraId="5CC2022A"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2 critères présents</w:t>
                  </w:r>
                </w:p>
              </w:tc>
              <w:tc>
                <w:tcPr>
                  <w:tcW w:w="2761" w:type="dxa"/>
                  <w:shd w:val="clear" w:color="auto" w:fill="B4C6E7" w:themeFill="accent1" w:themeFillTint="66"/>
                </w:tcPr>
                <w:p w14:paraId="19D9EFBC"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3 critères présents</w:t>
                  </w:r>
                </w:p>
              </w:tc>
            </w:tr>
            <w:tr w:rsidR="00C367DF" w14:paraId="475CA3EC" w14:textId="77777777" w:rsidTr="007F0DAC">
              <w:tc>
                <w:tcPr>
                  <w:tcW w:w="2760" w:type="dxa"/>
                  <w:shd w:val="clear" w:color="auto" w:fill="B4C6E7" w:themeFill="accent1" w:themeFillTint="66"/>
                </w:tcPr>
                <w:p w14:paraId="0D51003C"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Figure 2</w:t>
                  </w:r>
                </w:p>
              </w:tc>
              <w:tc>
                <w:tcPr>
                  <w:tcW w:w="2760" w:type="dxa"/>
                  <w:shd w:val="clear" w:color="auto" w:fill="B4C6E7" w:themeFill="accent1" w:themeFillTint="66"/>
                </w:tcPr>
                <w:p w14:paraId="7782AC19"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1 critère présent</w:t>
                  </w:r>
                </w:p>
              </w:tc>
              <w:tc>
                <w:tcPr>
                  <w:tcW w:w="2760" w:type="dxa"/>
                  <w:shd w:val="clear" w:color="auto" w:fill="B4C6E7" w:themeFill="accent1" w:themeFillTint="66"/>
                </w:tcPr>
                <w:p w14:paraId="6B114506"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2 critères présents</w:t>
                  </w:r>
                </w:p>
              </w:tc>
              <w:tc>
                <w:tcPr>
                  <w:tcW w:w="2761" w:type="dxa"/>
                  <w:shd w:val="clear" w:color="auto" w:fill="B4C6E7" w:themeFill="accent1" w:themeFillTint="66"/>
                </w:tcPr>
                <w:p w14:paraId="1091E075"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3 critères présents</w:t>
                  </w:r>
                </w:p>
              </w:tc>
            </w:tr>
            <w:tr w:rsidR="00C367DF" w14:paraId="2A966476" w14:textId="77777777" w:rsidTr="007F0DAC">
              <w:tc>
                <w:tcPr>
                  <w:tcW w:w="2760" w:type="dxa"/>
                  <w:shd w:val="clear" w:color="auto" w:fill="B4C6E7" w:themeFill="accent1" w:themeFillTint="66"/>
                </w:tcPr>
                <w:p w14:paraId="48097026"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Figure 3</w:t>
                  </w:r>
                </w:p>
              </w:tc>
              <w:tc>
                <w:tcPr>
                  <w:tcW w:w="2760" w:type="dxa"/>
                  <w:shd w:val="clear" w:color="auto" w:fill="B4C6E7" w:themeFill="accent1" w:themeFillTint="66"/>
                </w:tcPr>
                <w:p w14:paraId="2D202C5C"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1 critère présent</w:t>
                  </w:r>
                </w:p>
              </w:tc>
              <w:tc>
                <w:tcPr>
                  <w:tcW w:w="2760" w:type="dxa"/>
                  <w:shd w:val="clear" w:color="auto" w:fill="B4C6E7" w:themeFill="accent1" w:themeFillTint="66"/>
                </w:tcPr>
                <w:p w14:paraId="465294FF"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2 critères présents</w:t>
                  </w:r>
                </w:p>
              </w:tc>
              <w:tc>
                <w:tcPr>
                  <w:tcW w:w="2761" w:type="dxa"/>
                  <w:shd w:val="clear" w:color="auto" w:fill="B4C6E7" w:themeFill="accent1" w:themeFillTint="66"/>
                </w:tcPr>
                <w:p w14:paraId="692AD0BA"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3 critères présents</w:t>
                  </w:r>
                </w:p>
              </w:tc>
            </w:tr>
            <w:tr w:rsidR="00C367DF" w14:paraId="4EF96070" w14:textId="77777777" w:rsidTr="007F0DAC">
              <w:tc>
                <w:tcPr>
                  <w:tcW w:w="2760" w:type="dxa"/>
                  <w:shd w:val="clear" w:color="auto" w:fill="B4C6E7" w:themeFill="accent1" w:themeFillTint="66"/>
                </w:tcPr>
                <w:p w14:paraId="6698C421"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Figure 4</w:t>
                  </w:r>
                </w:p>
              </w:tc>
              <w:tc>
                <w:tcPr>
                  <w:tcW w:w="2760" w:type="dxa"/>
                  <w:shd w:val="clear" w:color="auto" w:fill="B4C6E7" w:themeFill="accent1" w:themeFillTint="66"/>
                </w:tcPr>
                <w:p w14:paraId="0DA907D9"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1 critère présent</w:t>
                  </w:r>
                </w:p>
              </w:tc>
              <w:tc>
                <w:tcPr>
                  <w:tcW w:w="2760" w:type="dxa"/>
                  <w:shd w:val="clear" w:color="auto" w:fill="B4C6E7" w:themeFill="accent1" w:themeFillTint="66"/>
                </w:tcPr>
                <w:p w14:paraId="289ECBDA"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2 critères présents</w:t>
                  </w:r>
                </w:p>
              </w:tc>
              <w:tc>
                <w:tcPr>
                  <w:tcW w:w="2761" w:type="dxa"/>
                  <w:shd w:val="clear" w:color="auto" w:fill="B4C6E7" w:themeFill="accent1" w:themeFillTint="66"/>
                </w:tcPr>
                <w:p w14:paraId="6EFF30A0"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3 critères présents</w:t>
                  </w:r>
                </w:p>
              </w:tc>
            </w:tr>
            <w:tr w:rsidR="00C367DF" w14:paraId="6F576C7D" w14:textId="77777777" w:rsidTr="0067200F">
              <w:tc>
                <w:tcPr>
                  <w:tcW w:w="2760" w:type="dxa"/>
                  <w:shd w:val="clear" w:color="auto" w:fill="F7CAAC" w:themeFill="accent2" w:themeFillTint="66"/>
                </w:tcPr>
                <w:p w14:paraId="4FF57B55"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Difficulté de l’élément de liaison choisi N°1</w:t>
                  </w:r>
                </w:p>
              </w:tc>
              <w:tc>
                <w:tcPr>
                  <w:tcW w:w="2760" w:type="dxa"/>
                  <w:shd w:val="clear" w:color="auto" w:fill="F7CAAC" w:themeFill="accent2" w:themeFillTint="66"/>
                </w:tcPr>
                <w:p w14:paraId="17895322"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A</w:t>
                  </w:r>
                </w:p>
              </w:tc>
              <w:tc>
                <w:tcPr>
                  <w:tcW w:w="2760" w:type="dxa"/>
                  <w:shd w:val="clear" w:color="auto" w:fill="F7CAAC" w:themeFill="accent2" w:themeFillTint="66"/>
                </w:tcPr>
                <w:p w14:paraId="0A46FE5F"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B</w:t>
                  </w:r>
                </w:p>
              </w:tc>
              <w:tc>
                <w:tcPr>
                  <w:tcW w:w="2761" w:type="dxa"/>
                  <w:shd w:val="clear" w:color="auto" w:fill="F7CAAC" w:themeFill="accent2" w:themeFillTint="66"/>
                </w:tcPr>
                <w:p w14:paraId="60992CC5"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C ou D</w:t>
                  </w:r>
                </w:p>
              </w:tc>
            </w:tr>
            <w:tr w:rsidR="00C367DF" w14:paraId="22B82B5D" w14:textId="77777777" w:rsidTr="0067200F">
              <w:tc>
                <w:tcPr>
                  <w:tcW w:w="2760" w:type="dxa"/>
                  <w:shd w:val="clear" w:color="auto" w:fill="F7CAAC" w:themeFill="accent2" w:themeFillTint="66"/>
                </w:tcPr>
                <w:p w14:paraId="07E9D8F8"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Difficulté de l’élément de liaison choisis N°2</w:t>
                  </w:r>
                </w:p>
              </w:tc>
              <w:tc>
                <w:tcPr>
                  <w:tcW w:w="2760" w:type="dxa"/>
                  <w:shd w:val="clear" w:color="auto" w:fill="F7CAAC" w:themeFill="accent2" w:themeFillTint="66"/>
                </w:tcPr>
                <w:p w14:paraId="313568C1"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A</w:t>
                  </w:r>
                </w:p>
              </w:tc>
              <w:tc>
                <w:tcPr>
                  <w:tcW w:w="2760" w:type="dxa"/>
                  <w:shd w:val="clear" w:color="auto" w:fill="F7CAAC" w:themeFill="accent2" w:themeFillTint="66"/>
                </w:tcPr>
                <w:p w14:paraId="6900729A"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B</w:t>
                  </w:r>
                </w:p>
              </w:tc>
              <w:tc>
                <w:tcPr>
                  <w:tcW w:w="2761" w:type="dxa"/>
                  <w:shd w:val="clear" w:color="auto" w:fill="F7CAAC" w:themeFill="accent2" w:themeFillTint="66"/>
                </w:tcPr>
                <w:p w14:paraId="51396A84"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proofErr w:type="gramStart"/>
                  <w:r>
                    <w:rPr>
                      <w:rFonts w:ascii="Calibri" w:eastAsia="Times New Roman" w:hAnsi="Calibri" w:cs="Calibri"/>
                      <w:color w:val="000000"/>
                      <w:kern w:val="28"/>
                      <w:sz w:val="16"/>
                      <w:szCs w:val="16"/>
                      <w:lang w:eastAsia="fr-FR"/>
                      <w14:cntxtAlts/>
                    </w:rPr>
                    <w:t>C  ou</w:t>
                  </w:r>
                  <w:proofErr w:type="gramEnd"/>
                  <w:r>
                    <w:rPr>
                      <w:rFonts w:ascii="Calibri" w:eastAsia="Times New Roman" w:hAnsi="Calibri" w:cs="Calibri"/>
                      <w:color w:val="000000"/>
                      <w:kern w:val="28"/>
                      <w:sz w:val="16"/>
                      <w:szCs w:val="16"/>
                      <w:lang w:eastAsia="fr-FR"/>
                      <w14:cntxtAlts/>
                    </w:rPr>
                    <w:t xml:space="preserve"> D</w:t>
                  </w:r>
                </w:p>
              </w:tc>
            </w:tr>
            <w:tr w:rsidR="00C367DF" w14:paraId="2B70917E" w14:textId="77777777" w:rsidTr="0067200F">
              <w:tc>
                <w:tcPr>
                  <w:tcW w:w="2760" w:type="dxa"/>
                  <w:shd w:val="clear" w:color="auto" w:fill="F7CAAC" w:themeFill="accent2" w:themeFillTint="66"/>
                </w:tcPr>
                <w:p w14:paraId="0E64475C" w14:textId="12AB9A16"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Elément</w:t>
                  </w:r>
                  <w:r w:rsidR="00FA7384">
                    <w:rPr>
                      <w:rFonts w:ascii="Calibri" w:eastAsia="Times New Roman" w:hAnsi="Calibri" w:cs="Calibri"/>
                      <w:color w:val="000000"/>
                      <w:kern w:val="28"/>
                      <w:sz w:val="16"/>
                      <w:szCs w:val="16"/>
                      <w:lang w:eastAsia="fr-FR"/>
                      <w14:cntxtAlts/>
                    </w:rPr>
                    <w:t xml:space="preserve"> de liaison</w:t>
                  </w:r>
                  <w:r>
                    <w:rPr>
                      <w:rFonts w:ascii="Calibri" w:eastAsia="Times New Roman" w:hAnsi="Calibri" w:cs="Calibri"/>
                      <w:color w:val="000000"/>
                      <w:kern w:val="28"/>
                      <w:sz w:val="16"/>
                      <w:szCs w:val="16"/>
                      <w:lang w:eastAsia="fr-FR"/>
                      <w14:cntxtAlts/>
                    </w:rPr>
                    <w:t xml:space="preserve"> choisi N°1</w:t>
                  </w:r>
                </w:p>
              </w:tc>
              <w:tc>
                <w:tcPr>
                  <w:tcW w:w="2760" w:type="dxa"/>
                  <w:shd w:val="clear" w:color="auto" w:fill="F7CAAC" w:themeFill="accent2" w:themeFillTint="66"/>
                </w:tcPr>
                <w:p w14:paraId="38124D38"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1 critère présent</w:t>
                  </w:r>
                </w:p>
              </w:tc>
              <w:tc>
                <w:tcPr>
                  <w:tcW w:w="2760" w:type="dxa"/>
                  <w:shd w:val="clear" w:color="auto" w:fill="F7CAAC" w:themeFill="accent2" w:themeFillTint="66"/>
                </w:tcPr>
                <w:p w14:paraId="31292B0C"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 xml:space="preserve">2 critères présents </w:t>
                  </w:r>
                </w:p>
              </w:tc>
              <w:tc>
                <w:tcPr>
                  <w:tcW w:w="2761" w:type="dxa"/>
                  <w:shd w:val="clear" w:color="auto" w:fill="F7CAAC" w:themeFill="accent2" w:themeFillTint="66"/>
                </w:tcPr>
                <w:p w14:paraId="13652CB3"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 xml:space="preserve">3 critères présents </w:t>
                  </w:r>
                </w:p>
              </w:tc>
            </w:tr>
            <w:tr w:rsidR="00C367DF" w14:paraId="38EDC7B8" w14:textId="77777777" w:rsidTr="0067200F">
              <w:tc>
                <w:tcPr>
                  <w:tcW w:w="2760" w:type="dxa"/>
                  <w:shd w:val="clear" w:color="auto" w:fill="F7CAAC" w:themeFill="accent2" w:themeFillTint="66"/>
                </w:tcPr>
                <w:p w14:paraId="188A46AC" w14:textId="2348E858"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Elément</w:t>
                  </w:r>
                  <w:r w:rsidR="00FA7384">
                    <w:rPr>
                      <w:rFonts w:ascii="Calibri" w:eastAsia="Times New Roman" w:hAnsi="Calibri" w:cs="Calibri"/>
                      <w:color w:val="000000"/>
                      <w:kern w:val="28"/>
                      <w:sz w:val="16"/>
                      <w:szCs w:val="16"/>
                      <w:lang w:eastAsia="fr-FR"/>
                      <w14:cntxtAlts/>
                    </w:rPr>
                    <w:t xml:space="preserve"> de liaison</w:t>
                  </w:r>
                  <w:r>
                    <w:rPr>
                      <w:rFonts w:ascii="Calibri" w:eastAsia="Times New Roman" w:hAnsi="Calibri" w:cs="Calibri"/>
                      <w:color w:val="000000"/>
                      <w:kern w:val="28"/>
                      <w:sz w:val="16"/>
                      <w:szCs w:val="16"/>
                      <w:lang w:eastAsia="fr-FR"/>
                      <w14:cntxtAlts/>
                    </w:rPr>
                    <w:t xml:space="preserve"> choisi N°2</w:t>
                  </w:r>
                </w:p>
              </w:tc>
              <w:tc>
                <w:tcPr>
                  <w:tcW w:w="2760" w:type="dxa"/>
                  <w:shd w:val="clear" w:color="auto" w:fill="F7CAAC" w:themeFill="accent2" w:themeFillTint="66"/>
                </w:tcPr>
                <w:p w14:paraId="0BC5FB4C"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1 critère présent</w:t>
                  </w:r>
                </w:p>
              </w:tc>
              <w:tc>
                <w:tcPr>
                  <w:tcW w:w="2760" w:type="dxa"/>
                  <w:shd w:val="clear" w:color="auto" w:fill="F7CAAC" w:themeFill="accent2" w:themeFillTint="66"/>
                </w:tcPr>
                <w:p w14:paraId="454638AC"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 xml:space="preserve">2 critères présents </w:t>
                  </w:r>
                </w:p>
              </w:tc>
              <w:tc>
                <w:tcPr>
                  <w:tcW w:w="2761" w:type="dxa"/>
                  <w:shd w:val="clear" w:color="auto" w:fill="F7CAAC" w:themeFill="accent2" w:themeFillTint="66"/>
                </w:tcPr>
                <w:p w14:paraId="31F902D1" w14:textId="77777777" w:rsidR="00C367DF" w:rsidRDefault="00C367DF" w:rsidP="00EF41FA">
                  <w:pPr>
                    <w:framePr w:hSpace="141" w:wrap="around" w:vAnchor="text" w:hAnchor="page" w:x="385" w:y="-1398"/>
                    <w:widowControl w:val="0"/>
                    <w:spacing w:after="120" w:line="285" w:lineRule="auto"/>
                    <w:jc w:val="center"/>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 xml:space="preserve">3 critères présents </w:t>
                  </w:r>
                </w:p>
              </w:tc>
            </w:tr>
          </w:tbl>
          <w:p w14:paraId="0930B192" w14:textId="77777777" w:rsidR="00AD5AEA" w:rsidRDefault="00AD5AEA" w:rsidP="007F0DAC">
            <w:pPr>
              <w:widowControl w:val="0"/>
              <w:spacing w:line="285" w:lineRule="auto"/>
              <w:rPr>
                <w:rFonts w:ascii="Calibri" w:eastAsia="Times New Roman" w:hAnsi="Calibri" w:cs="Calibri"/>
                <w:color w:val="000000"/>
                <w:kern w:val="28"/>
                <w:sz w:val="20"/>
                <w:szCs w:val="20"/>
                <w:highlight w:val="cyan"/>
                <w:lang w:eastAsia="fr-FR"/>
                <w14:cntxtAlts/>
              </w:rPr>
            </w:pPr>
          </w:p>
          <w:p w14:paraId="1513B5BD" w14:textId="1A63AFFA" w:rsidR="00C367DF" w:rsidRDefault="00C367DF" w:rsidP="00AD5AEA">
            <w:pPr>
              <w:widowControl w:val="0"/>
              <w:spacing w:line="285" w:lineRule="auto"/>
              <w:jc w:val="center"/>
              <w:rPr>
                <w:rFonts w:ascii="Calibri" w:eastAsia="Times New Roman" w:hAnsi="Calibri" w:cs="Calibri"/>
                <w:color w:val="000000"/>
                <w:kern w:val="28"/>
                <w:sz w:val="16"/>
                <w:szCs w:val="16"/>
                <w:lang w:eastAsia="fr-FR"/>
                <w14:cntxtAlts/>
              </w:rPr>
            </w:pPr>
            <w:r w:rsidRPr="0067200F">
              <w:rPr>
                <w:rFonts w:ascii="Calibri" w:eastAsia="Times New Roman" w:hAnsi="Calibri" w:cs="Calibri"/>
                <w:color w:val="000000"/>
                <w:kern w:val="28"/>
                <w:sz w:val="20"/>
                <w:szCs w:val="20"/>
                <w:highlight w:val="cyan"/>
                <w:lang w:eastAsia="fr-FR"/>
                <w14:cntxtAlts/>
              </w:rPr>
              <w:t>COMPETENCE</w:t>
            </w:r>
            <w:r w:rsidR="00AD5AEA">
              <w:rPr>
                <w:rFonts w:ascii="Calibri" w:eastAsia="Times New Roman" w:hAnsi="Calibri" w:cs="Calibri"/>
                <w:color w:val="000000"/>
                <w:kern w:val="28"/>
                <w:sz w:val="20"/>
                <w:szCs w:val="20"/>
                <w:highlight w:val="cyan"/>
                <w:lang w:eastAsia="fr-FR"/>
                <w14:cntxtAlts/>
              </w:rPr>
              <w:t xml:space="preserve"> : </w:t>
            </w:r>
            <w:r w:rsidRPr="0067200F">
              <w:rPr>
                <w:rFonts w:ascii="Calibri" w:eastAsia="Times New Roman" w:hAnsi="Calibri" w:cs="Calibri"/>
                <w:color w:val="000000"/>
                <w:kern w:val="28"/>
                <w:sz w:val="20"/>
                <w:szCs w:val="20"/>
                <w:highlight w:val="cyan"/>
                <w:lang w:eastAsia="fr-FR"/>
                <w14:cntxtAlts/>
              </w:rPr>
              <w:t>CHOIX COLLECITFS DE COMPOSITION</w:t>
            </w:r>
            <w:r>
              <w:rPr>
                <w:rFonts w:ascii="Calibri" w:eastAsia="Times New Roman" w:hAnsi="Calibri" w:cs="Calibri"/>
                <w:color w:val="000000"/>
                <w:kern w:val="28"/>
                <w:sz w:val="16"/>
                <w:szCs w:val="16"/>
                <w:lang w:eastAsia="fr-FR"/>
                <w14:cntxtAlts/>
              </w:rPr>
              <w:t xml:space="preserve"> 15 étoiles possibles</w:t>
            </w:r>
          </w:p>
          <w:tbl>
            <w:tblPr>
              <w:tblStyle w:val="Grilledutableau"/>
              <w:tblW w:w="13861" w:type="dxa"/>
              <w:tblLayout w:type="fixed"/>
              <w:tblLook w:val="04A0" w:firstRow="1" w:lastRow="0" w:firstColumn="1" w:lastColumn="0" w:noHBand="0" w:noVBand="1"/>
            </w:tblPr>
            <w:tblGrid>
              <w:gridCol w:w="3465"/>
              <w:gridCol w:w="3465"/>
              <w:gridCol w:w="3465"/>
              <w:gridCol w:w="3466"/>
            </w:tblGrid>
            <w:tr w:rsidR="00C367DF" w14:paraId="4910BA73" w14:textId="77777777" w:rsidTr="00C367DF">
              <w:trPr>
                <w:trHeight w:val="371"/>
              </w:trPr>
              <w:tc>
                <w:tcPr>
                  <w:tcW w:w="3465" w:type="dxa"/>
                </w:tcPr>
                <w:p w14:paraId="302FC99C" w14:textId="77777777" w:rsidR="00C367DF" w:rsidRPr="00F82E0D"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lang w:eastAsia="fr-FR"/>
                      <w14:cntxtAlts/>
                    </w:rPr>
                  </w:pPr>
                  <w:r w:rsidRPr="00B662F0">
                    <w:rPr>
                      <w:rFonts w:ascii="Calibri" w:eastAsia="Times New Roman" w:hAnsi="Calibri" w:cs="Calibri"/>
                      <w:b/>
                      <w:color w:val="000000"/>
                      <w:kern w:val="28"/>
                      <w:sz w:val="20"/>
                      <w:szCs w:val="20"/>
                      <w:highlight w:val="yellow"/>
                      <w:lang w:eastAsia="fr-FR"/>
                      <w14:cntxtAlts/>
                    </w:rPr>
                    <w:t>EFFICACITE COLLECTIVE</w:t>
                  </w:r>
                  <w:r>
                    <w:rPr>
                      <w:rFonts w:ascii="Calibri" w:eastAsia="Times New Roman" w:hAnsi="Calibri" w:cs="Calibri"/>
                      <w:b/>
                      <w:color w:val="000000"/>
                      <w:kern w:val="28"/>
                      <w:sz w:val="20"/>
                      <w:szCs w:val="20"/>
                      <w:lang w:eastAsia="fr-FR"/>
                      <w14:cntxtAlts/>
                    </w:rPr>
                    <w:t xml:space="preserve"> </w:t>
                  </w:r>
                </w:p>
              </w:tc>
              <w:tc>
                <w:tcPr>
                  <w:tcW w:w="3465" w:type="dxa"/>
                </w:tcPr>
                <w:p w14:paraId="3456371F" w14:textId="77777777" w:rsidR="00C367DF" w:rsidRPr="00B662F0"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highlight w:val="yellow"/>
                      <w:lang w:eastAsia="fr-FR"/>
                      <w14:cntxtAlts/>
                    </w:rPr>
                  </w:pPr>
                  <w:r w:rsidRPr="00B662F0">
                    <w:rPr>
                      <w:rFonts w:ascii="Calibri" w:eastAsia="Times New Roman" w:hAnsi="Calibri" w:cs="Calibri"/>
                      <w:b/>
                      <w:color w:val="000000"/>
                      <w:kern w:val="28"/>
                      <w:sz w:val="20"/>
                      <w:szCs w:val="20"/>
                      <w:highlight w:val="yellow"/>
                      <w:lang w:eastAsia="fr-FR"/>
                      <w14:cntxtAlts/>
                    </w:rPr>
                    <w:t>1 étoile par item</w:t>
                  </w:r>
                </w:p>
              </w:tc>
              <w:tc>
                <w:tcPr>
                  <w:tcW w:w="3465" w:type="dxa"/>
                </w:tcPr>
                <w:p w14:paraId="6A8D64BE" w14:textId="77777777" w:rsidR="00C367DF" w:rsidRPr="00B662F0"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highlight w:val="yellow"/>
                      <w:lang w:eastAsia="fr-FR"/>
                      <w14:cntxtAlts/>
                    </w:rPr>
                  </w:pPr>
                  <w:r w:rsidRPr="00B662F0">
                    <w:rPr>
                      <w:rFonts w:ascii="Calibri" w:eastAsia="Times New Roman" w:hAnsi="Calibri" w:cs="Calibri"/>
                      <w:b/>
                      <w:color w:val="000000"/>
                      <w:kern w:val="28"/>
                      <w:sz w:val="20"/>
                      <w:szCs w:val="20"/>
                      <w:highlight w:val="yellow"/>
                      <w:lang w:eastAsia="fr-FR"/>
                      <w14:cntxtAlts/>
                    </w:rPr>
                    <w:t>2 étoiles par item</w:t>
                  </w:r>
                </w:p>
              </w:tc>
              <w:tc>
                <w:tcPr>
                  <w:tcW w:w="3466" w:type="dxa"/>
                </w:tcPr>
                <w:p w14:paraId="4D5ECDF9" w14:textId="77777777" w:rsidR="00C367DF" w:rsidRPr="00B662F0" w:rsidRDefault="00C367DF" w:rsidP="00EF41FA">
                  <w:pPr>
                    <w:framePr w:hSpace="141" w:wrap="around" w:vAnchor="text" w:hAnchor="page" w:x="385" w:y="-1398"/>
                    <w:widowControl w:val="0"/>
                    <w:spacing w:after="120" w:line="285" w:lineRule="auto"/>
                    <w:jc w:val="center"/>
                    <w:rPr>
                      <w:rFonts w:ascii="Calibri" w:eastAsia="Times New Roman" w:hAnsi="Calibri" w:cs="Calibri"/>
                      <w:b/>
                      <w:color w:val="000000"/>
                      <w:kern w:val="28"/>
                      <w:sz w:val="20"/>
                      <w:szCs w:val="20"/>
                      <w:highlight w:val="yellow"/>
                      <w:lang w:eastAsia="fr-FR"/>
                      <w14:cntxtAlts/>
                    </w:rPr>
                  </w:pPr>
                  <w:r w:rsidRPr="00B662F0">
                    <w:rPr>
                      <w:rFonts w:ascii="Calibri" w:eastAsia="Times New Roman" w:hAnsi="Calibri" w:cs="Calibri"/>
                      <w:b/>
                      <w:color w:val="000000"/>
                      <w:kern w:val="28"/>
                      <w:sz w:val="20"/>
                      <w:szCs w:val="20"/>
                      <w:highlight w:val="yellow"/>
                      <w:lang w:eastAsia="fr-FR"/>
                      <w14:cntxtAlts/>
                    </w:rPr>
                    <w:t xml:space="preserve">3 étoiles par </w:t>
                  </w:r>
                  <w:commentRangeStart w:id="7"/>
                  <w:r w:rsidRPr="00B662F0">
                    <w:rPr>
                      <w:rFonts w:ascii="Calibri" w:eastAsia="Times New Roman" w:hAnsi="Calibri" w:cs="Calibri"/>
                      <w:b/>
                      <w:color w:val="000000"/>
                      <w:kern w:val="28"/>
                      <w:sz w:val="20"/>
                      <w:szCs w:val="20"/>
                      <w:highlight w:val="yellow"/>
                      <w:lang w:eastAsia="fr-FR"/>
                      <w14:cntxtAlts/>
                    </w:rPr>
                    <w:t>item</w:t>
                  </w:r>
                  <w:commentRangeEnd w:id="7"/>
                  <w:r w:rsidR="00DC08E8">
                    <w:rPr>
                      <w:rStyle w:val="Marquedecommentaire"/>
                    </w:rPr>
                    <w:commentReference w:id="7"/>
                  </w:r>
                </w:p>
              </w:tc>
            </w:tr>
            <w:tr w:rsidR="00C367DF" w14:paraId="66C5B474" w14:textId="77777777" w:rsidTr="0067200F">
              <w:trPr>
                <w:trHeight w:val="731"/>
              </w:trPr>
              <w:tc>
                <w:tcPr>
                  <w:tcW w:w="3465" w:type="dxa"/>
                </w:tcPr>
                <w:p w14:paraId="21CDA452" w14:textId="7B3C7214"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sidRPr="0067200F">
                    <w:rPr>
                      <w:rFonts w:ascii="Calibri" w:eastAsia="Times New Roman" w:hAnsi="Calibri" w:cs="Calibri"/>
                      <w:b/>
                      <w:bCs/>
                      <w:color w:val="000000"/>
                      <w:kern w:val="28"/>
                      <w:sz w:val="16"/>
                      <w:szCs w:val="16"/>
                      <w:lang w:eastAsia="fr-FR"/>
                      <w14:cntxtAlts/>
                    </w:rPr>
                    <w:t>RESPECT DU PROTOCOLE COLLECTIF</w:t>
                  </w:r>
                  <w:proofErr w:type="gramStart"/>
                  <w:r>
                    <w:rPr>
                      <w:rFonts w:ascii="Calibri" w:eastAsia="Times New Roman" w:hAnsi="Calibri" w:cs="Calibri"/>
                      <w:color w:val="000000"/>
                      <w:kern w:val="28"/>
                      <w:sz w:val="16"/>
                      <w:szCs w:val="16"/>
                      <w:lang w:eastAsia="fr-FR"/>
                      <w14:cntxtAlts/>
                    </w:rPr>
                    <w:t xml:space="preserve">  </w:t>
                  </w:r>
                  <w:r w:rsidR="00AD5AEA">
                    <w:rPr>
                      <w:rFonts w:ascii="Calibri" w:eastAsia="Times New Roman" w:hAnsi="Calibri" w:cs="Calibri"/>
                      <w:color w:val="000000"/>
                      <w:kern w:val="28"/>
                      <w:sz w:val="16"/>
                      <w:szCs w:val="16"/>
                      <w:lang w:eastAsia="fr-FR"/>
                      <w14:cntxtAlts/>
                    </w:rPr>
                    <w:t xml:space="preserve"> </w:t>
                  </w:r>
                  <w:r>
                    <w:rPr>
                      <w:rFonts w:ascii="Calibri" w:eastAsia="Times New Roman" w:hAnsi="Calibri" w:cs="Calibri"/>
                      <w:color w:val="000000"/>
                      <w:kern w:val="28"/>
                      <w:sz w:val="16"/>
                      <w:szCs w:val="16"/>
                      <w:lang w:eastAsia="fr-FR"/>
                      <w14:cntxtAlts/>
                    </w:rPr>
                    <w:t>(</w:t>
                  </w:r>
                  <w:proofErr w:type="gramEnd"/>
                  <w:r>
                    <w:rPr>
                      <w:rFonts w:ascii="Calibri" w:eastAsia="Times New Roman" w:hAnsi="Calibri" w:cs="Calibri"/>
                      <w:color w:val="000000"/>
                      <w:kern w:val="28"/>
                      <w:sz w:val="16"/>
                      <w:szCs w:val="16"/>
                      <w:lang w:eastAsia="fr-FR"/>
                      <w14:cntxtAlts/>
                    </w:rPr>
                    <w:t>4 figures au moins et 3 éléments de liaison pour chaque gymnaste</w:t>
                  </w:r>
                </w:p>
              </w:tc>
              <w:tc>
                <w:tcPr>
                  <w:tcW w:w="3465" w:type="dxa"/>
                </w:tcPr>
                <w:p w14:paraId="6925AFC2"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2 éléments manquants/7 exigés</w:t>
                  </w:r>
                </w:p>
              </w:tc>
              <w:tc>
                <w:tcPr>
                  <w:tcW w:w="3465" w:type="dxa"/>
                </w:tcPr>
                <w:p w14:paraId="65D49ABD"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1 élément manquant/7 exigés</w:t>
                  </w:r>
                </w:p>
              </w:tc>
              <w:tc>
                <w:tcPr>
                  <w:tcW w:w="3466" w:type="dxa"/>
                </w:tcPr>
                <w:p w14:paraId="284128C4"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Eléments tous présents/7 exigés</w:t>
                  </w:r>
                </w:p>
              </w:tc>
            </w:tr>
            <w:tr w:rsidR="00C367DF" w14:paraId="3991D7E8" w14:textId="77777777" w:rsidTr="00C367DF">
              <w:trPr>
                <w:trHeight w:val="512"/>
              </w:trPr>
              <w:tc>
                <w:tcPr>
                  <w:tcW w:w="3465" w:type="dxa"/>
                </w:tcPr>
                <w:p w14:paraId="49A8AA65" w14:textId="56C84778" w:rsidR="00C367DF" w:rsidRDefault="0067200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sidRPr="0067200F">
                    <w:rPr>
                      <w:rFonts w:ascii="Calibri" w:eastAsia="Times New Roman" w:hAnsi="Calibri" w:cs="Calibri"/>
                      <w:b/>
                      <w:bCs/>
                      <w:color w:val="000000"/>
                      <w:kern w:val="28"/>
                      <w:sz w:val="16"/>
                      <w:szCs w:val="16"/>
                      <w:lang w:eastAsia="fr-FR"/>
                      <w14:cntxtAlts/>
                    </w:rPr>
                    <w:t>NIVE</w:t>
                  </w:r>
                  <w:r>
                    <w:rPr>
                      <w:rFonts w:ascii="Calibri" w:eastAsia="Times New Roman" w:hAnsi="Calibri" w:cs="Calibri"/>
                      <w:b/>
                      <w:bCs/>
                      <w:color w:val="000000"/>
                      <w:kern w:val="28"/>
                      <w:sz w:val="16"/>
                      <w:szCs w:val="16"/>
                      <w:lang w:eastAsia="fr-FR"/>
                      <w14:cntxtAlts/>
                    </w:rPr>
                    <w:t>AU</w:t>
                  </w:r>
                  <w:r w:rsidRPr="0067200F">
                    <w:rPr>
                      <w:rFonts w:ascii="Calibri" w:eastAsia="Times New Roman" w:hAnsi="Calibri" w:cs="Calibri"/>
                      <w:b/>
                      <w:bCs/>
                      <w:color w:val="000000"/>
                      <w:kern w:val="28"/>
                      <w:sz w:val="16"/>
                      <w:szCs w:val="16"/>
                      <w:lang w:eastAsia="fr-FR"/>
                      <w14:cntxtAlts/>
                    </w:rPr>
                    <w:t xml:space="preserve"> DE DIIFFICULTE DE </w:t>
                  </w:r>
                  <w:r w:rsidR="00985DAA" w:rsidRPr="0067200F">
                    <w:rPr>
                      <w:rFonts w:ascii="Calibri" w:eastAsia="Times New Roman" w:hAnsi="Calibri" w:cs="Calibri"/>
                      <w:b/>
                      <w:bCs/>
                      <w:color w:val="000000"/>
                      <w:kern w:val="28"/>
                      <w:sz w:val="16"/>
                      <w:szCs w:val="16"/>
                      <w:lang w:eastAsia="fr-FR"/>
                      <w14:cntxtAlts/>
                    </w:rPr>
                    <w:t>L’ENCHAINEMENT</w:t>
                  </w:r>
                  <w:r w:rsidR="00985DAA">
                    <w:rPr>
                      <w:rFonts w:ascii="Calibri" w:eastAsia="Times New Roman" w:hAnsi="Calibri" w:cs="Calibri"/>
                      <w:color w:val="000000"/>
                      <w:kern w:val="28"/>
                      <w:sz w:val="16"/>
                      <w:szCs w:val="16"/>
                      <w:lang w:eastAsia="fr-FR"/>
                      <w14:cntxtAlts/>
                    </w:rPr>
                    <w:t xml:space="preserve"> </w:t>
                  </w:r>
                  <w:r w:rsidR="00AD5AEA">
                    <w:rPr>
                      <w:rFonts w:ascii="Calibri" w:eastAsia="Times New Roman" w:hAnsi="Calibri" w:cs="Calibri"/>
                      <w:color w:val="000000"/>
                      <w:kern w:val="28"/>
                      <w:sz w:val="16"/>
                      <w:szCs w:val="16"/>
                      <w:lang w:eastAsia="fr-FR"/>
                      <w14:cntxtAlts/>
                    </w:rPr>
                    <w:t xml:space="preserve">  </w:t>
                  </w:r>
                  <w:r w:rsidR="00985DAA">
                    <w:rPr>
                      <w:rFonts w:ascii="Calibri" w:eastAsia="Times New Roman" w:hAnsi="Calibri" w:cs="Calibri"/>
                      <w:color w:val="000000"/>
                      <w:kern w:val="28"/>
                      <w:sz w:val="16"/>
                      <w:szCs w:val="16"/>
                      <w:lang w:eastAsia="fr-FR"/>
                      <w14:cntxtAlts/>
                    </w:rPr>
                    <w:t>A</w:t>
                  </w:r>
                  <w:r w:rsidR="00C367DF">
                    <w:rPr>
                      <w:rFonts w:ascii="Calibri" w:eastAsia="Times New Roman" w:hAnsi="Calibri" w:cs="Calibri"/>
                      <w:color w:val="000000"/>
                      <w:kern w:val="28"/>
                      <w:sz w:val="16"/>
                      <w:szCs w:val="16"/>
                      <w:lang w:eastAsia="fr-FR"/>
                      <w14:cntxtAlts/>
                    </w:rPr>
                    <w:t>= 1 Point   B= 2 points C = 3</w:t>
                  </w:r>
                  <w:r w:rsidR="00985DAA">
                    <w:rPr>
                      <w:rFonts w:ascii="Calibri" w:eastAsia="Times New Roman" w:hAnsi="Calibri" w:cs="Calibri"/>
                      <w:color w:val="000000"/>
                      <w:kern w:val="28"/>
                      <w:sz w:val="16"/>
                      <w:szCs w:val="16"/>
                      <w:lang w:eastAsia="fr-FR"/>
                      <w14:cntxtAlts/>
                    </w:rPr>
                    <w:t>points D</w:t>
                  </w:r>
                  <w:r w:rsidR="00C367DF">
                    <w:rPr>
                      <w:rFonts w:ascii="Calibri" w:eastAsia="Times New Roman" w:hAnsi="Calibri" w:cs="Calibri"/>
                      <w:color w:val="000000"/>
                      <w:kern w:val="28"/>
                      <w:sz w:val="16"/>
                      <w:szCs w:val="16"/>
                      <w:lang w:eastAsia="fr-FR"/>
                      <w14:cntxtAlts/>
                    </w:rPr>
                    <w:t>= 3.5 points</w:t>
                  </w:r>
                </w:p>
              </w:tc>
              <w:tc>
                <w:tcPr>
                  <w:tcW w:w="3465" w:type="dxa"/>
                </w:tcPr>
                <w:p w14:paraId="669DBFE1" w14:textId="77777777" w:rsidR="00C367DF" w:rsidRPr="00A97A39"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&lt; 7 points</w:t>
                  </w:r>
                </w:p>
              </w:tc>
              <w:tc>
                <w:tcPr>
                  <w:tcW w:w="3465" w:type="dxa"/>
                </w:tcPr>
                <w:p w14:paraId="4CD6F6C0" w14:textId="77777777" w:rsidR="00C367DF" w:rsidRPr="00A97A39"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Entre 7 et 10 points</w:t>
                  </w:r>
                </w:p>
              </w:tc>
              <w:tc>
                <w:tcPr>
                  <w:tcW w:w="3466" w:type="dxa"/>
                </w:tcPr>
                <w:p w14:paraId="6DC4FFAF"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 xml:space="preserve">Entre </w:t>
                  </w:r>
                  <w:proofErr w:type="gramStart"/>
                  <w:r>
                    <w:rPr>
                      <w:rFonts w:ascii="Calibri" w:eastAsia="Times New Roman" w:hAnsi="Calibri" w:cs="Calibri"/>
                      <w:color w:val="000000"/>
                      <w:kern w:val="28"/>
                      <w:sz w:val="16"/>
                      <w:szCs w:val="16"/>
                      <w:lang w:eastAsia="fr-FR"/>
                      <w14:cntxtAlts/>
                    </w:rPr>
                    <w:t>11  et</w:t>
                  </w:r>
                  <w:proofErr w:type="gramEnd"/>
                  <w:r>
                    <w:rPr>
                      <w:rFonts w:ascii="Calibri" w:eastAsia="Times New Roman" w:hAnsi="Calibri" w:cs="Calibri"/>
                      <w:color w:val="000000"/>
                      <w:kern w:val="28"/>
                      <w:sz w:val="16"/>
                      <w:szCs w:val="16"/>
                      <w:lang w:eastAsia="fr-FR"/>
                      <w14:cntxtAlts/>
                    </w:rPr>
                    <w:t xml:space="preserve"> 14 points</w:t>
                  </w:r>
                </w:p>
              </w:tc>
            </w:tr>
            <w:tr w:rsidR="00C367DF" w14:paraId="09142F0F" w14:textId="77777777" w:rsidTr="00C367DF">
              <w:trPr>
                <w:trHeight w:val="680"/>
              </w:trPr>
              <w:tc>
                <w:tcPr>
                  <w:tcW w:w="3465" w:type="dxa"/>
                </w:tcPr>
                <w:p w14:paraId="2B14B886"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Fluidité mémorisation</w:t>
                  </w:r>
                </w:p>
              </w:tc>
              <w:tc>
                <w:tcPr>
                  <w:tcW w:w="3465" w:type="dxa"/>
                </w:tcPr>
                <w:p w14:paraId="54F7ACF8" w14:textId="758519FA"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Enchainement non mémorisé, nombreux temps morts et gestes parasite</w:t>
                  </w:r>
                  <w:r w:rsidR="00CF7EE5">
                    <w:rPr>
                      <w:rFonts w:ascii="Calibri" w:eastAsia="Times New Roman" w:hAnsi="Calibri" w:cs="Calibri"/>
                      <w:color w:val="000000"/>
                      <w:kern w:val="28"/>
                      <w:sz w:val="16"/>
                      <w:szCs w:val="16"/>
                      <w:lang w:eastAsia="fr-FR"/>
                      <w14:cntxtAlts/>
                    </w:rPr>
                    <w:t>s</w:t>
                  </w:r>
                </w:p>
              </w:tc>
              <w:tc>
                <w:tcPr>
                  <w:tcW w:w="3465" w:type="dxa"/>
                </w:tcPr>
                <w:p w14:paraId="3CB37A17"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Enchaînement avec quelques temps morts ou des gestes parasites</w:t>
                  </w:r>
                </w:p>
              </w:tc>
              <w:tc>
                <w:tcPr>
                  <w:tcW w:w="3466" w:type="dxa"/>
                </w:tcPr>
                <w:p w14:paraId="4C5F8F95"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Enchaînement fluide sans arrêt ni gestes parasites</w:t>
                  </w:r>
                </w:p>
              </w:tc>
            </w:tr>
            <w:tr w:rsidR="00C367DF" w14:paraId="18DDBD16" w14:textId="77777777" w:rsidTr="00C367DF">
              <w:trPr>
                <w:trHeight w:val="523"/>
              </w:trPr>
              <w:tc>
                <w:tcPr>
                  <w:tcW w:w="3465" w:type="dxa"/>
                </w:tcPr>
                <w:p w14:paraId="665E0373"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Rythme</w:t>
                  </w:r>
                </w:p>
              </w:tc>
              <w:tc>
                <w:tcPr>
                  <w:tcW w:w="3465" w:type="dxa"/>
                </w:tcPr>
                <w:p w14:paraId="3FB74B0A" w14:textId="734915D7" w:rsidR="00AD5AEA"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Monotonie et lenteur</w:t>
                  </w:r>
                </w:p>
              </w:tc>
              <w:tc>
                <w:tcPr>
                  <w:tcW w:w="3465" w:type="dxa"/>
                </w:tcPr>
                <w:p w14:paraId="75C68690"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Rythme d’exécution soutenu mais irrégulier</w:t>
                  </w:r>
                </w:p>
              </w:tc>
              <w:tc>
                <w:tcPr>
                  <w:tcW w:w="3466" w:type="dxa"/>
                </w:tcPr>
                <w:p w14:paraId="5C252A89" w14:textId="77777777"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Rythme d’exécution soutenu et régulier</w:t>
                  </w:r>
                </w:p>
              </w:tc>
            </w:tr>
            <w:tr w:rsidR="00C367DF" w14:paraId="1E8BD89E" w14:textId="77777777" w:rsidTr="00AD5AEA">
              <w:trPr>
                <w:trHeight w:val="258"/>
              </w:trPr>
              <w:tc>
                <w:tcPr>
                  <w:tcW w:w="3465" w:type="dxa"/>
                </w:tcPr>
                <w:p w14:paraId="0DABBD60" w14:textId="52DAE7C0" w:rsidR="00C367DF" w:rsidRDefault="00985DAA"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lastRenderedPageBreak/>
                    <w:t>Qualité des</w:t>
                  </w:r>
                  <w:r w:rsidR="00C367DF">
                    <w:rPr>
                      <w:rFonts w:ascii="Calibri" w:eastAsia="Times New Roman" w:hAnsi="Calibri" w:cs="Calibri"/>
                      <w:color w:val="000000"/>
                      <w:kern w:val="28"/>
                      <w:sz w:val="16"/>
                      <w:szCs w:val="16"/>
                      <w:lang w:eastAsia="fr-FR"/>
                      <w14:cntxtAlts/>
                    </w:rPr>
                    <w:t xml:space="preserve"> procédés de </w:t>
                  </w:r>
                  <w:r>
                    <w:rPr>
                      <w:rFonts w:ascii="Calibri" w:eastAsia="Times New Roman" w:hAnsi="Calibri" w:cs="Calibri"/>
                      <w:color w:val="000000"/>
                      <w:kern w:val="28"/>
                      <w:sz w:val="16"/>
                      <w:szCs w:val="16"/>
                      <w:lang w:eastAsia="fr-FR"/>
                      <w14:cntxtAlts/>
                    </w:rPr>
                    <w:t>composition (</w:t>
                  </w:r>
                  <w:r w:rsidR="00C367DF">
                    <w:rPr>
                      <w:rFonts w:ascii="Calibri" w:eastAsia="Times New Roman" w:hAnsi="Calibri" w:cs="Calibri"/>
                      <w:color w:val="000000"/>
                      <w:kern w:val="28"/>
                      <w:sz w:val="16"/>
                      <w:szCs w:val="16"/>
                      <w:lang w:eastAsia="fr-FR"/>
                      <w14:cntxtAlts/>
                    </w:rPr>
                    <w:t>unisson, cascade)</w:t>
                  </w:r>
                </w:p>
              </w:tc>
              <w:tc>
                <w:tcPr>
                  <w:tcW w:w="3465" w:type="dxa"/>
                </w:tcPr>
                <w:p w14:paraId="108CD130" w14:textId="26EC0154" w:rsidR="00C367DF" w:rsidRDefault="00985DAA"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Procédés</w:t>
                  </w:r>
                  <w:r w:rsidR="00C367DF">
                    <w:rPr>
                      <w:rFonts w:ascii="Calibri" w:eastAsia="Times New Roman" w:hAnsi="Calibri" w:cs="Calibri"/>
                      <w:color w:val="000000"/>
                      <w:kern w:val="28"/>
                      <w:sz w:val="16"/>
                      <w:szCs w:val="16"/>
                      <w:lang w:eastAsia="fr-FR"/>
                      <w14:cntxtAlts/>
                    </w:rPr>
                    <w:t xml:space="preserve"> de composition présent mais réalisés maladroitement</w:t>
                  </w:r>
                </w:p>
              </w:tc>
              <w:tc>
                <w:tcPr>
                  <w:tcW w:w="3465" w:type="dxa"/>
                </w:tcPr>
                <w:p w14:paraId="0541D297" w14:textId="395EE61C" w:rsidR="00C367DF" w:rsidRDefault="00C367DF"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 xml:space="preserve">2 procédés de </w:t>
                  </w:r>
                  <w:r w:rsidR="00985DAA">
                    <w:rPr>
                      <w:rFonts w:ascii="Calibri" w:eastAsia="Times New Roman" w:hAnsi="Calibri" w:cs="Calibri"/>
                      <w:color w:val="000000"/>
                      <w:kern w:val="28"/>
                      <w:sz w:val="16"/>
                      <w:szCs w:val="16"/>
                      <w:lang w:eastAsia="fr-FR"/>
                      <w14:cntxtAlts/>
                    </w:rPr>
                    <w:t>composition présents</w:t>
                  </w:r>
                  <w:r>
                    <w:rPr>
                      <w:rFonts w:ascii="Calibri" w:eastAsia="Times New Roman" w:hAnsi="Calibri" w:cs="Calibri"/>
                      <w:color w:val="000000"/>
                      <w:kern w:val="28"/>
                      <w:sz w:val="16"/>
                      <w:szCs w:val="16"/>
                      <w:lang w:eastAsia="fr-FR"/>
                      <w14:cntxtAlts/>
                    </w:rPr>
                    <w:t xml:space="preserve"> mais </w:t>
                  </w:r>
                  <w:r w:rsidR="00985DAA">
                    <w:rPr>
                      <w:rFonts w:ascii="Calibri" w:eastAsia="Times New Roman" w:hAnsi="Calibri" w:cs="Calibri"/>
                      <w:color w:val="000000"/>
                      <w:kern w:val="28"/>
                      <w:sz w:val="16"/>
                      <w:szCs w:val="16"/>
                      <w:lang w:eastAsia="fr-FR"/>
                      <w14:cntxtAlts/>
                    </w:rPr>
                    <w:t>un seul</w:t>
                  </w:r>
                  <w:r>
                    <w:rPr>
                      <w:rFonts w:ascii="Calibri" w:eastAsia="Times New Roman" w:hAnsi="Calibri" w:cs="Calibri"/>
                      <w:color w:val="000000"/>
                      <w:kern w:val="28"/>
                      <w:sz w:val="16"/>
                      <w:szCs w:val="16"/>
                      <w:lang w:eastAsia="fr-FR"/>
                      <w14:cntxtAlts/>
                    </w:rPr>
                    <w:t xml:space="preserve"> bien réalisé</w:t>
                  </w:r>
                </w:p>
              </w:tc>
              <w:tc>
                <w:tcPr>
                  <w:tcW w:w="3466" w:type="dxa"/>
                </w:tcPr>
                <w:p w14:paraId="4938AE84" w14:textId="040B0B9C" w:rsidR="00C367DF" w:rsidRDefault="008A2EB4" w:rsidP="00EF41FA">
                  <w:pPr>
                    <w:framePr w:hSpace="141" w:wrap="around" w:vAnchor="text" w:hAnchor="page" w:x="385" w:y="-1398"/>
                    <w:widowControl w:val="0"/>
                    <w:spacing w:after="120"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2 pro</w:t>
                  </w:r>
                  <w:r w:rsidR="00C367DF">
                    <w:rPr>
                      <w:rFonts w:ascii="Calibri" w:eastAsia="Times New Roman" w:hAnsi="Calibri" w:cs="Calibri"/>
                      <w:color w:val="000000"/>
                      <w:kern w:val="28"/>
                      <w:sz w:val="16"/>
                      <w:szCs w:val="16"/>
                      <w:lang w:eastAsia="fr-FR"/>
                      <w14:cntxtAlts/>
                    </w:rPr>
                    <w:t xml:space="preserve">cédés de </w:t>
                  </w:r>
                  <w:r w:rsidR="0067200F">
                    <w:rPr>
                      <w:rFonts w:ascii="Calibri" w:eastAsia="Times New Roman" w:hAnsi="Calibri" w:cs="Calibri"/>
                      <w:color w:val="000000"/>
                      <w:kern w:val="28"/>
                      <w:sz w:val="16"/>
                      <w:szCs w:val="16"/>
                      <w:lang w:eastAsia="fr-FR"/>
                      <w14:cntxtAlts/>
                    </w:rPr>
                    <w:t>composition bien</w:t>
                  </w:r>
                  <w:r w:rsidR="00C367DF">
                    <w:rPr>
                      <w:rFonts w:ascii="Calibri" w:eastAsia="Times New Roman" w:hAnsi="Calibri" w:cs="Calibri"/>
                      <w:color w:val="000000"/>
                      <w:kern w:val="28"/>
                      <w:sz w:val="16"/>
                      <w:szCs w:val="16"/>
                      <w:lang w:eastAsia="fr-FR"/>
                      <w14:cntxtAlts/>
                    </w:rPr>
                    <w:t xml:space="preserve"> réalisés</w:t>
                  </w:r>
                </w:p>
              </w:tc>
            </w:tr>
          </w:tbl>
          <w:p w14:paraId="34177CCC" w14:textId="77777777" w:rsidR="00C367DF" w:rsidRPr="000B1C1F" w:rsidRDefault="00C367DF" w:rsidP="00AE317F">
            <w:pPr>
              <w:widowControl w:val="0"/>
              <w:spacing w:after="120" w:line="285" w:lineRule="auto"/>
              <w:rPr>
                <w:rFonts w:ascii="Calibri" w:eastAsia="Times New Roman" w:hAnsi="Calibri" w:cs="Calibri"/>
                <w:color w:val="000000"/>
                <w:kern w:val="28"/>
                <w:sz w:val="16"/>
                <w:szCs w:val="16"/>
                <w:lang w:eastAsia="fr-FR"/>
                <w14:cntxtAlts/>
              </w:rPr>
            </w:pPr>
          </w:p>
        </w:tc>
      </w:tr>
      <w:tr w:rsidR="00C367DF" w:rsidRPr="007E5CF2" w14:paraId="745CE2FB" w14:textId="77777777" w:rsidTr="00AE317F">
        <w:tc>
          <w:tcPr>
            <w:tcW w:w="2269" w:type="dxa"/>
            <w:shd w:val="clear" w:color="auto" w:fill="D5DCE4" w:themeFill="text2" w:themeFillTint="33"/>
          </w:tcPr>
          <w:p w14:paraId="2AAAAFE9" w14:textId="77777777" w:rsidR="00C367DF" w:rsidRPr="00F56149" w:rsidRDefault="00C367DF" w:rsidP="00AE317F">
            <w:pPr>
              <w:jc w:val="center"/>
              <w:rPr>
                <w:b/>
                <w:sz w:val="18"/>
                <w:szCs w:val="18"/>
              </w:rPr>
            </w:pPr>
            <w:r w:rsidRPr="00F56149">
              <w:rPr>
                <w:b/>
                <w:sz w:val="18"/>
                <w:szCs w:val="18"/>
              </w:rPr>
              <w:lastRenderedPageBreak/>
              <w:t>AFL</w:t>
            </w:r>
          </w:p>
        </w:tc>
        <w:tc>
          <w:tcPr>
            <w:tcW w:w="1932" w:type="dxa"/>
            <w:gridSpan w:val="2"/>
            <w:tcBorders>
              <w:bottom w:val="single" w:sz="4" w:space="0" w:color="auto"/>
            </w:tcBorders>
            <w:shd w:val="clear" w:color="auto" w:fill="D5DCE4" w:themeFill="text2" w:themeFillTint="33"/>
          </w:tcPr>
          <w:p w14:paraId="712B4CC4" w14:textId="77777777" w:rsidR="00C367DF" w:rsidRPr="000B1C1F" w:rsidRDefault="00C367DF" w:rsidP="00AE317F">
            <w:pPr>
              <w:jc w:val="center"/>
              <w:rPr>
                <w:b/>
                <w:sz w:val="16"/>
                <w:szCs w:val="16"/>
              </w:rPr>
            </w:pPr>
            <w:r w:rsidRPr="000B1C1F">
              <w:rPr>
                <w:b/>
                <w:sz w:val="16"/>
                <w:szCs w:val="16"/>
              </w:rPr>
              <w:t>Note</w:t>
            </w:r>
          </w:p>
        </w:tc>
        <w:tc>
          <w:tcPr>
            <w:tcW w:w="2092" w:type="dxa"/>
            <w:shd w:val="clear" w:color="auto" w:fill="D5DCE4" w:themeFill="text2" w:themeFillTint="33"/>
          </w:tcPr>
          <w:p w14:paraId="252CF437" w14:textId="77777777" w:rsidR="00C367DF" w:rsidRPr="000B1C1F" w:rsidRDefault="00C367DF" w:rsidP="00AE317F">
            <w:pPr>
              <w:jc w:val="center"/>
              <w:rPr>
                <w:b/>
                <w:sz w:val="16"/>
                <w:szCs w:val="16"/>
              </w:rPr>
            </w:pPr>
            <w:r w:rsidRPr="000B1C1F">
              <w:rPr>
                <w:b/>
                <w:sz w:val="16"/>
                <w:szCs w:val="16"/>
              </w:rPr>
              <w:t>Niveaux de performance</w:t>
            </w:r>
          </w:p>
        </w:tc>
        <w:tc>
          <w:tcPr>
            <w:tcW w:w="2268" w:type="dxa"/>
            <w:shd w:val="clear" w:color="auto" w:fill="D5DCE4" w:themeFill="text2" w:themeFillTint="33"/>
          </w:tcPr>
          <w:p w14:paraId="48A1A2F1" w14:textId="77777777" w:rsidR="00C367DF" w:rsidRPr="000B1C1F" w:rsidRDefault="00C367DF" w:rsidP="00AE317F">
            <w:pPr>
              <w:jc w:val="center"/>
              <w:rPr>
                <w:b/>
                <w:sz w:val="16"/>
                <w:szCs w:val="16"/>
              </w:rPr>
            </w:pPr>
            <w:r w:rsidRPr="000B1C1F">
              <w:rPr>
                <w:b/>
                <w:sz w:val="16"/>
                <w:szCs w:val="16"/>
              </w:rPr>
              <w:t>Insuffisant</w:t>
            </w:r>
          </w:p>
          <w:p w14:paraId="7BF4E3E5" w14:textId="77777777" w:rsidR="00C367DF" w:rsidRPr="000B1C1F" w:rsidRDefault="00C367DF" w:rsidP="00AE317F">
            <w:pPr>
              <w:jc w:val="center"/>
              <w:rPr>
                <w:b/>
                <w:sz w:val="16"/>
                <w:szCs w:val="16"/>
              </w:rPr>
            </w:pPr>
            <w:r>
              <w:rPr>
                <w:b/>
                <w:sz w:val="16"/>
                <w:szCs w:val="16"/>
              </w:rPr>
              <w:t xml:space="preserve"> &lt; 6 étoiles</w:t>
            </w:r>
          </w:p>
        </w:tc>
        <w:tc>
          <w:tcPr>
            <w:tcW w:w="2410" w:type="dxa"/>
            <w:shd w:val="clear" w:color="auto" w:fill="D5DCE4" w:themeFill="text2" w:themeFillTint="33"/>
          </w:tcPr>
          <w:p w14:paraId="7CD7BB0E" w14:textId="77777777" w:rsidR="00C367DF" w:rsidRPr="000B1C1F" w:rsidRDefault="00C367DF" w:rsidP="00AE317F">
            <w:pPr>
              <w:jc w:val="center"/>
              <w:rPr>
                <w:b/>
                <w:sz w:val="16"/>
                <w:szCs w:val="16"/>
              </w:rPr>
            </w:pPr>
            <w:r w:rsidRPr="000B1C1F">
              <w:rPr>
                <w:b/>
                <w:sz w:val="16"/>
                <w:szCs w:val="16"/>
              </w:rPr>
              <w:t>Fragile</w:t>
            </w:r>
          </w:p>
          <w:p w14:paraId="7B2FF374" w14:textId="77777777" w:rsidR="00C367DF" w:rsidRPr="000B1C1F" w:rsidRDefault="00C367DF" w:rsidP="00AE317F">
            <w:pPr>
              <w:jc w:val="center"/>
              <w:rPr>
                <w:b/>
                <w:sz w:val="16"/>
                <w:szCs w:val="16"/>
              </w:rPr>
            </w:pPr>
            <w:r>
              <w:rPr>
                <w:b/>
                <w:sz w:val="16"/>
                <w:szCs w:val="16"/>
              </w:rPr>
              <w:t xml:space="preserve">Entre </w:t>
            </w:r>
            <w:proofErr w:type="gramStart"/>
            <w:r>
              <w:rPr>
                <w:b/>
                <w:sz w:val="16"/>
                <w:szCs w:val="16"/>
              </w:rPr>
              <w:t>6  et</w:t>
            </w:r>
            <w:proofErr w:type="gramEnd"/>
            <w:r>
              <w:rPr>
                <w:b/>
                <w:sz w:val="16"/>
                <w:szCs w:val="16"/>
              </w:rPr>
              <w:t xml:space="preserve"> 8 étoiles</w:t>
            </w:r>
          </w:p>
        </w:tc>
        <w:tc>
          <w:tcPr>
            <w:tcW w:w="2019" w:type="dxa"/>
            <w:shd w:val="clear" w:color="auto" w:fill="D5DCE4" w:themeFill="text2" w:themeFillTint="33"/>
          </w:tcPr>
          <w:p w14:paraId="799BB494" w14:textId="77777777" w:rsidR="00C367DF" w:rsidRPr="000B1C1F" w:rsidRDefault="00C367DF" w:rsidP="00AE317F">
            <w:pPr>
              <w:jc w:val="center"/>
              <w:rPr>
                <w:b/>
                <w:sz w:val="16"/>
                <w:szCs w:val="16"/>
              </w:rPr>
            </w:pPr>
            <w:r w:rsidRPr="000B1C1F">
              <w:rPr>
                <w:b/>
                <w:sz w:val="16"/>
                <w:szCs w:val="16"/>
              </w:rPr>
              <w:t>Satisfaisant</w:t>
            </w:r>
          </w:p>
          <w:p w14:paraId="656B9351" w14:textId="77777777" w:rsidR="00C367DF" w:rsidRPr="000B1C1F" w:rsidRDefault="00C367DF" w:rsidP="00AE317F">
            <w:pPr>
              <w:jc w:val="center"/>
              <w:rPr>
                <w:b/>
                <w:sz w:val="16"/>
                <w:szCs w:val="16"/>
              </w:rPr>
            </w:pPr>
            <w:proofErr w:type="gramStart"/>
            <w:r>
              <w:rPr>
                <w:b/>
                <w:sz w:val="16"/>
                <w:szCs w:val="16"/>
              </w:rPr>
              <w:t>Entre  9</w:t>
            </w:r>
            <w:proofErr w:type="gramEnd"/>
            <w:r>
              <w:rPr>
                <w:b/>
                <w:sz w:val="16"/>
                <w:szCs w:val="16"/>
              </w:rPr>
              <w:t xml:space="preserve">  et 11étoiles</w:t>
            </w:r>
          </w:p>
        </w:tc>
        <w:tc>
          <w:tcPr>
            <w:tcW w:w="3084" w:type="dxa"/>
            <w:shd w:val="clear" w:color="auto" w:fill="D5DCE4" w:themeFill="text2" w:themeFillTint="33"/>
          </w:tcPr>
          <w:p w14:paraId="6AFF6683" w14:textId="77777777" w:rsidR="00C367DF" w:rsidRPr="000B1C1F" w:rsidRDefault="00C367DF" w:rsidP="00AE317F">
            <w:pPr>
              <w:jc w:val="center"/>
              <w:rPr>
                <w:b/>
                <w:sz w:val="16"/>
                <w:szCs w:val="16"/>
              </w:rPr>
            </w:pPr>
            <w:r w:rsidRPr="000B1C1F">
              <w:rPr>
                <w:b/>
                <w:sz w:val="16"/>
                <w:szCs w:val="16"/>
              </w:rPr>
              <w:t>Très bon niveau</w:t>
            </w:r>
          </w:p>
          <w:p w14:paraId="630C927E" w14:textId="77777777" w:rsidR="00C367DF" w:rsidRPr="007E5CF2" w:rsidRDefault="00C367DF" w:rsidP="00AE317F">
            <w:pPr>
              <w:ind w:left="720"/>
              <w:rPr>
                <w:b/>
                <w:sz w:val="16"/>
                <w:szCs w:val="16"/>
              </w:rPr>
            </w:pPr>
            <w:r>
              <w:rPr>
                <w:b/>
                <w:sz w:val="16"/>
                <w:szCs w:val="16"/>
              </w:rPr>
              <w:t xml:space="preserve">Entre </w:t>
            </w:r>
            <w:proofErr w:type="gramStart"/>
            <w:r>
              <w:rPr>
                <w:b/>
                <w:sz w:val="16"/>
                <w:szCs w:val="16"/>
              </w:rPr>
              <w:t>12  et</w:t>
            </w:r>
            <w:proofErr w:type="gramEnd"/>
            <w:r>
              <w:rPr>
                <w:b/>
                <w:sz w:val="16"/>
                <w:szCs w:val="16"/>
              </w:rPr>
              <w:t xml:space="preserve"> </w:t>
            </w:r>
            <w:r w:rsidRPr="007E5CF2">
              <w:rPr>
                <w:b/>
                <w:sz w:val="16"/>
                <w:szCs w:val="16"/>
              </w:rPr>
              <w:t>1</w:t>
            </w:r>
            <w:r>
              <w:rPr>
                <w:b/>
                <w:sz w:val="16"/>
                <w:szCs w:val="16"/>
              </w:rPr>
              <w:t>5</w:t>
            </w:r>
            <w:r w:rsidRPr="007E5CF2">
              <w:rPr>
                <w:b/>
                <w:sz w:val="16"/>
                <w:szCs w:val="16"/>
              </w:rPr>
              <w:t xml:space="preserve">   étoiles</w:t>
            </w:r>
          </w:p>
        </w:tc>
      </w:tr>
      <w:tr w:rsidR="00C367DF" w:rsidRPr="000B1C1F" w14:paraId="45A2C141" w14:textId="77777777" w:rsidTr="00AE317F">
        <w:trPr>
          <w:trHeight w:val="438"/>
        </w:trPr>
        <w:tc>
          <w:tcPr>
            <w:tcW w:w="2269" w:type="dxa"/>
            <w:vMerge w:val="restart"/>
            <w:shd w:val="clear" w:color="auto" w:fill="auto"/>
          </w:tcPr>
          <w:p w14:paraId="2A7CB703" w14:textId="77777777" w:rsidR="00C367DF" w:rsidRPr="00F56149" w:rsidRDefault="00C367DF" w:rsidP="00AE317F">
            <w:pPr>
              <w:rPr>
                <w:sz w:val="18"/>
                <w:szCs w:val="18"/>
              </w:rPr>
            </w:pPr>
            <w:r w:rsidRPr="00F56149">
              <w:rPr>
                <w:b/>
                <w:sz w:val="18"/>
                <w:szCs w:val="18"/>
              </w:rPr>
              <w:t xml:space="preserve">AFL 1 : </w:t>
            </w:r>
            <w:r w:rsidRPr="00F56149">
              <w:rPr>
                <w:color w:val="C00000"/>
                <w:sz w:val="18"/>
                <w:szCs w:val="18"/>
              </w:rPr>
              <w:t>S’engager pour composer et réaliser un enchainement à visée esthétique ou acrobatique destiné à être jugé en combinant des formes corporelles codifiées</w:t>
            </w:r>
          </w:p>
          <w:p w14:paraId="0D85C370" w14:textId="77777777" w:rsidR="00C367DF" w:rsidRPr="00F56149" w:rsidRDefault="00C367DF" w:rsidP="00AE317F">
            <w:pPr>
              <w:rPr>
                <w:b/>
                <w:sz w:val="18"/>
                <w:szCs w:val="18"/>
              </w:rPr>
            </w:pPr>
          </w:p>
          <w:p w14:paraId="5FA74EE4" w14:textId="77777777" w:rsidR="00C367DF" w:rsidRPr="00F56149" w:rsidRDefault="00C367DF" w:rsidP="00AE317F">
            <w:pPr>
              <w:rPr>
                <w:b/>
                <w:sz w:val="18"/>
                <w:szCs w:val="18"/>
              </w:rPr>
            </w:pPr>
            <w:r w:rsidRPr="00F56149">
              <w:rPr>
                <w:b/>
                <w:sz w:val="18"/>
                <w:szCs w:val="18"/>
              </w:rPr>
              <w:t xml:space="preserve">AFL 2 : </w:t>
            </w:r>
            <w:r w:rsidRPr="00F56149">
              <w:rPr>
                <w:color w:val="C00000"/>
                <w:sz w:val="18"/>
                <w:szCs w:val="18"/>
              </w:rPr>
              <w:t>Se préparer et s’engager individuellement et collectivement pour s’exprimer devant un public et susciter des émotions</w:t>
            </w:r>
          </w:p>
        </w:tc>
        <w:tc>
          <w:tcPr>
            <w:tcW w:w="1021" w:type="dxa"/>
            <w:vMerge w:val="restart"/>
            <w:tcBorders>
              <w:right w:val="nil"/>
            </w:tcBorders>
          </w:tcPr>
          <w:p w14:paraId="308A6B4D" w14:textId="77777777" w:rsidR="00C367DF" w:rsidRPr="000B1C1F" w:rsidRDefault="00C367DF" w:rsidP="00AE317F">
            <w:pPr>
              <w:jc w:val="center"/>
              <w:rPr>
                <w:b/>
                <w:sz w:val="16"/>
                <w:szCs w:val="16"/>
              </w:rPr>
            </w:pPr>
          </w:p>
        </w:tc>
        <w:tc>
          <w:tcPr>
            <w:tcW w:w="911" w:type="dxa"/>
            <w:vMerge w:val="restart"/>
            <w:tcBorders>
              <w:left w:val="nil"/>
            </w:tcBorders>
            <w:shd w:val="clear" w:color="auto" w:fill="auto"/>
            <w:vAlign w:val="center"/>
          </w:tcPr>
          <w:p w14:paraId="49434715" w14:textId="77777777" w:rsidR="00C367DF" w:rsidRPr="000B1C1F" w:rsidRDefault="00C367DF" w:rsidP="00AE317F">
            <w:pPr>
              <w:jc w:val="center"/>
              <w:rPr>
                <w:b/>
                <w:sz w:val="16"/>
                <w:szCs w:val="16"/>
              </w:rPr>
            </w:pPr>
            <w:r w:rsidRPr="000B1C1F">
              <w:rPr>
                <w:noProof/>
                <w:sz w:val="16"/>
                <w:szCs w:val="16"/>
                <w:lang w:eastAsia="fr-FR"/>
              </w:rPr>
              <mc:AlternateContent>
                <mc:Choice Requires="wps">
                  <w:drawing>
                    <wp:anchor distT="0" distB="0" distL="114300" distR="114300" simplePos="0" relativeHeight="251800576" behindDoc="0" locked="0" layoutInCell="1" allowOverlap="1" wp14:anchorId="0A7D6E2A" wp14:editId="08F7FFD4">
                      <wp:simplePos x="0" y="0"/>
                      <wp:positionH relativeFrom="column">
                        <wp:posOffset>-474345</wp:posOffset>
                      </wp:positionH>
                      <wp:positionV relativeFrom="paragraph">
                        <wp:posOffset>-40005</wp:posOffset>
                      </wp:positionV>
                      <wp:extent cx="615950" cy="1591945"/>
                      <wp:effectExtent l="19050" t="19050" r="31750" b="27305"/>
                      <wp:wrapNone/>
                      <wp:docPr id="10" name="Flèche : haut 10"/>
                      <wp:cNvGraphicFramePr/>
                      <a:graphic xmlns:a="http://schemas.openxmlformats.org/drawingml/2006/main">
                        <a:graphicData uri="http://schemas.microsoft.com/office/word/2010/wordprocessingShape">
                          <wps:wsp>
                            <wps:cNvSpPr/>
                            <wps:spPr>
                              <a:xfrm>
                                <a:off x="0" y="0"/>
                                <a:ext cx="615950" cy="1591945"/>
                              </a:xfrm>
                              <a:prstGeom prst="upArrow">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14162B14" w14:textId="77777777" w:rsidR="0059057D" w:rsidRPr="00150E96" w:rsidRDefault="0059057D" w:rsidP="00C367DF">
                                  <w:pPr>
                                    <w:jc w:val="center"/>
                                    <w:rPr>
                                      <w:b/>
                                      <w:color w:val="000000" w:themeColor="text1"/>
                                      <w:sz w:val="16"/>
                                      <w:szCs w:val="16"/>
                                    </w:rPr>
                                  </w:pPr>
                                  <w:r>
                                    <w:rPr>
                                      <w:b/>
                                      <w:color w:val="000000" w:themeColor="text1"/>
                                      <w:sz w:val="16"/>
                                      <w:szCs w:val="16"/>
                                    </w:rPr>
                                    <w:t>Performance</w:t>
                                  </w:r>
                                  <w:proofErr w:type="gramStart"/>
                                  <w:r>
                                    <w:rPr>
                                      <w:b/>
                                      <w:color w:val="000000" w:themeColor="text1"/>
                                      <w:sz w:val="16"/>
                                      <w:szCs w:val="16"/>
                                    </w:rPr>
                                    <w:t> :Exécution</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6E2A" id="Flèche : haut 10" o:spid="_x0000_s1045" type="#_x0000_t68" style="position:absolute;left:0;text-align:left;margin-left:-37.35pt;margin-top:-3.15pt;width:48.5pt;height:125.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" adj="4179" fillcolor="#e2f0d9" strokecolor="#2f528f" strokeweight="1pt">
                      <v:textbox style="layout-flow:vertical;mso-layout-flow-alt:bottom-to-top">
                        <w:txbxContent>
                          <w:p w14:paraId="14162B14" w14:textId="77777777" w:rsidR="0059057D" w:rsidRPr="00150E96" w:rsidRDefault="0059057D" w:rsidP="00C367DF">
                            <w:pPr>
                              <w:jc w:val="center"/>
                              <w:rPr>
                                <w:b/>
                                <w:color w:val="000000" w:themeColor="text1"/>
                                <w:sz w:val="16"/>
                                <w:szCs w:val="16"/>
                              </w:rPr>
                            </w:pPr>
                            <w:r>
                              <w:rPr>
                                <w:b/>
                                <w:color w:val="000000" w:themeColor="text1"/>
                                <w:sz w:val="16"/>
                                <w:szCs w:val="16"/>
                              </w:rPr>
                              <w:t>Performance</w:t>
                            </w:r>
                            <w:proofErr w:type="gramStart"/>
                            <w:r>
                              <w:rPr>
                                <w:b/>
                                <w:color w:val="000000" w:themeColor="text1"/>
                                <w:sz w:val="16"/>
                                <w:szCs w:val="16"/>
                              </w:rPr>
                              <w:t> :Exécution</w:t>
                            </w:r>
                            <w:proofErr w:type="gramEnd"/>
                          </w:p>
                        </w:txbxContent>
                      </v:textbox>
                    </v:shape>
                  </w:pict>
                </mc:Fallback>
              </mc:AlternateContent>
            </w:r>
          </w:p>
        </w:tc>
        <w:tc>
          <w:tcPr>
            <w:tcW w:w="2092" w:type="dxa"/>
            <w:shd w:val="clear" w:color="auto" w:fill="auto"/>
            <w:vAlign w:val="center"/>
          </w:tcPr>
          <w:p w14:paraId="350ACFDD" w14:textId="77777777" w:rsidR="00C367DF" w:rsidRPr="000B1C1F" w:rsidRDefault="00C367DF" w:rsidP="00AE317F">
            <w:pPr>
              <w:jc w:val="center"/>
              <w:rPr>
                <w:sz w:val="16"/>
                <w:szCs w:val="16"/>
              </w:rPr>
            </w:pPr>
            <w:r>
              <w:rPr>
                <w:sz w:val="16"/>
                <w:szCs w:val="16"/>
              </w:rPr>
              <w:t xml:space="preserve">Entre 21 et 24 </w:t>
            </w:r>
            <w:proofErr w:type="spellStart"/>
            <w:r>
              <w:rPr>
                <w:sz w:val="16"/>
                <w:szCs w:val="16"/>
              </w:rPr>
              <w:t>acros</w:t>
            </w:r>
            <w:proofErr w:type="spellEnd"/>
          </w:p>
        </w:tc>
        <w:tc>
          <w:tcPr>
            <w:tcW w:w="2268" w:type="dxa"/>
            <w:shd w:val="clear" w:color="auto" w:fill="FBE4D5" w:themeFill="accent2" w:themeFillTint="33"/>
            <w:vAlign w:val="center"/>
          </w:tcPr>
          <w:p w14:paraId="7AD525F3" w14:textId="77777777" w:rsidR="00C367DF" w:rsidRPr="000B1C1F" w:rsidRDefault="00C367DF" w:rsidP="00AE317F">
            <w:pPr>
              <w:jc w:val="center"/>
              <w:rPr>
                <w:sz w:val="16"/>
                <w:szCs w:val="16"/>
              </w:rPr>
            </w:pPr>
            <w:r w:rsidRPr="000B1C1F">
              <w:rPr>
                <w:sz w:val="16"/>
                <w:szCs w:val="16"/>
              </w:rPr>
              <w:t>7</w:t>
            </w:r>
          </w:p>
        </w:tc>
        <w:tc>
          <w:tcPr>
            <w:tcW w:w="2410" w:type="dxa"/>
            <w:shd w:val="clear" w:color="auto" w:fill="E2EFD9" w:themeFill="accent6" w:themeFillTint="33"/>
            <w:vAlign w:val="center"/>
          </w:tcPr>
          <w:p w14:paraId="5E1DE538" w14:textId="77777777" w:rsidR="00C367DF" w:rsidRPr="000B1C1F" w:rsidRDefault="00C367DF" w:rsidP="00AE317F">
            <w:pPr>
              <w:jc w:val="center"/>
              <w:rPr>
                <w:sz w:val="16"/>
                <w:szCs w:val="16"/>
              </w:rPr>
            </w:pPr>
            <w:r w:rsidRPr="000B1C1F">
              <w:rPr>
                <w:sz w:val="16"/>
                <w:szCs w:val="16"/>
              </w:rPr>
              <w:t>8</w:t>
            </w:r>
          </w:p>
        </w:tc>
        <w:tc>
          <w:tcPr>
            <w:tcW w:w="2019" w:type="dxa"/>
            <w:shd w:val="clear" w:color="auto" w:fill="A8D08D" w:themeFill="accent6" w:themeFillTint="99"/>
            <w:vAlign w:val="center"/>
          </w:tcPr>
          <w:p w14:paraId="3BEF7E9E" w14:textId="77777777" w:rsidR="00C367DF" w:rsidRPr="000B1C1F" w:rsidRDefault="00C367DF" w:rsidP="00AE317F">
            <w:pPr>
              <w:jc w:val="center"/>
              <w:rPr>
                <w:sz w:val="16"/>
                <w:szCs w:val="16"/>
              </w:rPr>
            </w:pPr>
            <w:r w:rsidRPr="000B1C1F">
              <w:rPr>
                <w:sz w:val="16"/>
                <w:szCs w:val="16"/>
              </w:rPr>
              <w:t>11</w:t>
            </w:r>
          </w:p>
        </w:tc>
        <w:tc>
          <w:tcPr>
            <w:tcW w:w="3084" w:type="dxa"/>
            <w:shd w:val="clear" w:color="auto" w:fill="A8D08D" w:themeFill="accent6" w:themeFillTint="99"/>
            <w:vAlign w:val="center"/>
          </w:tcPr>
          <w:p w14:paraId="6DD9551A" w14:textId="77777777" w:rsidR="00C367DF" w:rsidRPr="000B1C1F" w:rsidRDefault="00C367DF" w:rsidP="00AE317F">
            <w:pPr>
              <w:jc w:val="center"/>
              <w:rPr>
                <w:sz w:val="16"/>
                <w:szCs w:val="16"/>
              </w:rPr>
            </w:pPr>
            <w:r w:rsidRPr="000B1C1F">
              <w:rPr>
                <w:sz w:val="16"/>
                <w:szCs w:val="16"/>
              </w:rPr>
              <w:t>14</w:t>
            </w:r>
          </w:p>
        </w:tc>
      </w:tr>
      <w:tr w:rsidR="00C367DF" w:rsidRPr="000B1C1F" w14:paraId="52B9474C" w14:textId="77777777" w:rsidTr="00AE317F">
        <w:trPr>
          <w:trHeight w:val="416"/>
        </w:trPr>
        <w:tc>
          <w:tcPr>
            <w:tcW w:w="2269" w:type="dxa"/>
            <w:vMerge/>
            <w:shd w:val="clear" w:color="auto" w:fill="auto"/>
          </w:tcPr>
          <w:p w14:paraId="0FDCA95E" w14:textId="77777777" w:rsidR="00C367DF" w:rsidRPr="00F56149" w:rsidRDefault="00C367DF" w:rsidP="00AE317F">
            <w:pPr>
              <w:rPr>
                <w:b/>
                <w:sz w:val="18"/>
                <w:szCs w:val="18"/>
              </w:rPr>
            </w:pPr>
          </w:p>
        </w:tc>
        <w:tc>
          <w:tcPr>
            <w:tcW w:w="1021" w:type="dxa"/>
            <w:vMerge/>
            <w:tcBorders>
              <w:right w:val="nil"/>
            </w:tcBorders>
          </w:tcPr>
          <w:p w14:paraId="1F5A2AF4" w14:textId="77777777" w:rsidR="00C367DF" w:rsidRPr="000B1C1F" w:rsidRDefault="00C367DF" w:rsidP="00AE317F">
            <w:pPr>
              <w:jc w:val="center"/>
              <w:rPr>
                <w:sz w:val="16"/>
                <w:szCs w:val="16"/>
              </w:rPr>
            </w:pPr>
          </w:p>
        </w:tc>
        <w:tc>
          <w:tcPr>
            <w:tcW w:w="911" w:type="dxa"/>
            <w:vMerge/>
            <w:tcBorders>
              <w:left w:val="nil"/>
            </w:tcBorders>
            <w:shd w:val="clear" w:color="auto" w:fill="auto"/>
            <w:vAlign w:val="center"/>
          </w:tcPr>
          <w:p w14:paraId="612EA822" w14:textId="77777777" w:rsidR="00C367DF" w:rsidRPr="000B1C1F" w:rsidRDefault="00C367DF" w:rsidP="00AE317F">
            <w:pPr>
              <w:jc w:val="center"/>
              <w:rPr>
                <w:sz w:val="16"/>
                <w:szCs w:val="16"/>
              </w:rPr>
            </w:pPr>
          </w:p>
        </w:tc>
        <w:tc>
          <w:tcPr>
            <w:tcW w:w="2092" w:type="dxa"/>
            <w:shd w:val="clear" w:color="auto" w:fill="auto"/>
            <w:vAlign w:val="center"/>
          </w:tcPr>
          <w:p w14:paraId="55F503DB" w14:textId="77777777" w:rsidR="00C367DF" w:rsidRPr="000B1C1F" w:rsidRDefault="00C367DF" w:rsidP="00AE317F">
            <w:pPr>
              <w:rPr>
                <w:sz w:val="16"/>
                <w:szCs w:val="16"/>
              </w:rPr>
            </w:pPr>
            <w:r>
              <w:rPr>
                <w:sz w:val="16"/>
                <w:szCs w:val="16"/>
              </w:rPr>
              <w:t xml:space="preserve">        Entre 17 et 20 </w:t>
            </w:r>
            <w:proofErr w:type="spellStart"/>
            <w:r>
              <w:rPr>
                <w:sz w:val="16"/>
                <w:szCs w:val="16"/>
              </w:rPr>
              <w:t>acros</w:t>
            </w:r>
            <w:proofErr w:type="spellEnd"/>
          </w:p>
        </w:tc>
        <w:tc>
          <w:tcPr>
            <w:tcW w:w="2268" w:type="dxa"/>
            <w:shd w:val="clear" w:color="auto" w:fill="FBE4D5" w:themeFill="accent2" w:themeFillTint="33"/>
            <w:vAlign w:val="center"/>
          </w:tcPr>
          <w:p w14:paraId="33A1CACA" w14:textId="77777777" w:rsidR="00C367DF" w:rsidRPr="000B1C1F" w:rsidRDefault="00C367DF" w:rsidP="00AE317F">
            <w:pPr>
              <w:jc w:val="center"/>
              <w:rPr>
                <w:sz w:val="16"/>
                <w:szCs w:val="16"/>
              </w:rPr>
            </w:pPr>
            <w:r w:rsidRPr="000B1C1F">
              <w:rPr>
                <w:color w:val="000000" w:themeColor="text1"/>
                <w:sz w:val="16"/>
                <w:szCs w:val="16"/>
              </w:rPr>
              <w:t>6</w:t>
            </w:r>
          </w:p>
        </w:tc>
        <w:tc>
          <w:tcPr>
            <w:tcW w:w="2410" w:type="dxa"/>
            <w:shd w:val="clear" w:color="auto" w:fill="E2EFD9" w:themeFill="accent6" w:themeFillTint="33"/>
            <w:vAlign w:val="center"/>
          </w:tcPr>
          <w:p w14:paraId="60ED863E" w14:textId="77777777" w:rsidR="00C367DF" w:rsidRPr="000B1C1F" w:rsidRDefault="00C367DF" w:rsidP="00AE317F">
            <w:pPr>
              <w:jc w:val="center"/>
              <w:rPr>
                <w:sz w:val="16"/>
                <w:szCs w:val="16"/>
              </w:rPr>
            </w:pPr>
            <w:r w:rsidRPr="000B1C1F">
              <w:rPr>
                <w:sz w:val="16"/>
                <w:szCs w:val="16"/>
              </w:rPr>
              <w:t>7</w:t>
            </w:r>
          </w:p>
        </w:tc>
        <w:tc>
          <w:tcPr>
            <w:tcW w:w="2019" w:type="dxa"/>
            <w:shd w:val="clear" w:color="auto" w:fill="E2EFD9" w:themeFill="accent6" w:themeFillTint="33"/>
            <w:vAlign w:val="center"/>
          </w:tcPr>
          <w:p w14:paraId="1343D0B8" w14:textId="77777777" w:rsidR="00C367DF" w:rsidRPr="000B1C1F" w:rsidRDefault="00C367DF" w:rsidP="00AE317F">
            <w:pPr>
              <w:jc w:val="center"/>
              <w:rPr>
                <w:sz w:val="16"/>
                <w:szCs w:val="16"/>
              </w:rPr>
            </w:pPr>
            <w:r w:rsidRPr="000B1C1F">
              <w:rPr>
                <w:sz w:val="16"/>
                <w:szCs w:val="16"/>
              </w:rPr>
              <w:t>10</w:t>
            </w:r>
          </w:p>
        </w:tc>
        <w:tc>
          <w:tcPr>
            <w:tcW w:w="3084" w:type="dxa"/>
            <w:shd w:val="clear" w:color="auto" w:fill="A8D08D" w:themeFill="accent6" w:themeFillTint="99"/>
            <w:vAlign w:val="center"/>
          </w:tcPr>
          <w:p w14:paraId="2BAACE4E" w14:textId="77777777" w:rsidR="00C367DF" w:rsidRPr="000B1C1F" w:rsidRDefault="00C367DF" w:rsidP="00AE317F">
            <w:pPr>
              <w:jc w:val="center"/>
              <w:rPr>
                <w:sz w:val="16"/>
                <w:szCs w:val="16"/>
              </w:rPr>
            </w:pPr>
            <w:r w:rsidRPr="000B1C1F">
              <w:rPr>
                <w:sz w:val="16"/>
                <w:szCs w:val="16"/>
              </w:rPr>
              <w:t>13</w:t>
            </w:r>
          </w:p>
        </w:tc>
      </w:tr>
      <w:tr w:rsidR="00C367DF" w:rsidRPr="000B1C1F" w14:paraId="603DDF1B" w14:textId="77777777" w:rsidTr="00AE317F">
        <w:trPr>
          <w:trHeight w:val="422"/>
        </w:trPr>
        <w:tc>
          <w:tcPr>
            <w:tcW w:w="2269" w:type="dxa"/>
            <w:vMerge/>
            <w:shd w:val="clear" w:color="auto" w:fill="auto"/>
          </w:tcPr>
          <w:p w14:paraId="28F11AF5" w14:textId="77777777" w:rsidR="00C367DF" w:rsidRPr="00F56149" w:rsidRDefault="00C367DF" w:rsidP="00AE317F">
            <w:pPr>
              <w:rPr>
                <w:b/>
                <w:sz w:val="18"/>
                <w:szCs w:val="18"/>
              </w:rPr>
            </w:pPr>
          </w:p>
        </w:tc>
        <w:tc>
          <w:tcPr>
            <w:tcW w:w="1021" w:type="dxa"/>
            <w:vMerge/>
            <w:tcBorders>
              <w:right w:val="nil"/>
            </w:tcBorders>
          </w:tcPr>
          <w:p w14:paraId="44A3F581" w14:textId="77777777" w:rsidR="00C367DF" w:rsidRPr="000B1C1F" w:rsidRDefault="00C367DF" w:rsidP="00AE317F">
            <w:pPr>
              <w:jc w:val="center"/>
              <w:rPr>
                <w:sz w:val="16"/>
                <w:szCs w:val="16"/>
              </w:rPr>
            </w:pPr>
          </w:p>
        </w:tc>
        <w:tc>
          <w:tcPr>
            <w:tcW w:w="911" w:type="dxa"/>
            <w:vMerge/>
            <w:tcBorders>
              <w:left w:val="nil"/>
            </w:tcBorders>
            <w:shd w:val="clear" w:color="auto" w:fill="auto"/>
            <w:vAlign w:val="center"/>
          </w:tcPr>
          <w:p w14:paraId="610E4129" w14:textId="77777777" w:rsidR="00C367DF" w:rsidRPr="000B1C1F" w:rsidRDefault="00C367DF" w:rsidP="00AE317F">
            <w:pPr>
              <w:jc w:val="center"/>
              <w:rPr>
                <w:sz w:val="16"/>
                <w:szCs w:val="16"/>
              </w:rPr>
            </w:pPr>
          </w:p>
        </w:tc>
        <w:tc>
          <w:tcPr>
            <w:tcW w:w="2092" w:type="dxa"/>
            <w:shd w:val="clear" w:color="auto" w:fill="auto"/>
            <w:vAlign w:val="center"/>
          </w:tcPr>
          <w:p w14:paraId="7AE69FED" w14:textId="77777777" w:rsidR="00C367DF" w:rsidRPr="000B1C1F" w:rsidRDefault="00C367DF" w:rsidP="00AE317F">
            <w:pPr>
              <w:jc w:val="center"/>
              <w:rPr>
                <w:sz w:val="16"/>
                <w:szCs w:val="16"/>
              </w:rPr>
            </w:pPr>
            <w:r>
              <w:rPr>
                <w:sz w:val="16"/>
                <w:szCs w:val="16"/>
              </w:rPr>
              <w:t xml:space="preserve">Entre 13 et 16 </w:t>
            </w:r>
            <w:proofErr w:type="spellStart"/>
            <w:r>
              <w:rPr>
                <w:sz w:val="16"/>
                <w:szCs w:val="16"/>
              </w:rPr>
              <w:t>acros</w:t>
            </w:r>
            <w:proofErr w:type="spellEnd"/>
          </w:p>
        </w:tc>
        <w:tc>
          <w:tcPr>
            <w:tcW w:w="2268" w:type="dxa"/>
            <w:shd w:val="clear" w:color="auto" w:fill="FF0000"/>
            <w:vAlign w:val="center"/>
          </w:tcPr>
          <w:p w14:paraId="7C9245B9" w14:textId="77777777" w:rsidR="00C367DF" w:rsidRPr="000B1C1F" w:rsidRDefault="00C367DF" w:rsidP="00AE317F">
            <w:pPr>
              <w:jc w:val="center"/>
              <w:rPr>
                <w:color w:val="000000" w:themeColor="text1"/>
                <w:sz w:val="16"/>
                <w:szCs w:val="16"/>
              </w:rPr>
            </w:pPr>
            <w:r w:rsidRPr="000B1C1F">
              <w:rPr>
                <w:color w:val="000000" w:themeColor="text1"/>
                <w:sz w:val="16"/>
                <w:szCs w:val="16"/>
              </w:rPr>
              <w:t>5</w:t>
            </w:r>
          </w:p>
        </w:tc>
        <w:tc>
          <w:tcPr>
            <w:tcW w:w="2410" w:type="dxa"/>
            <w:shd w:val="clear" w:color="auto" w:fill="FBE4D5" w:themeFill="accent2" w:themeFillTint="33"/>
            <w:vAlign w:val="center"/>
          </w:tcPr>
          <w:p w14:paraId="1289C983" w14:textId="77777777" w:rsidR="00C367DF" w:rsidRPr="000B1C1F" w:rsidRDefault="00C367DF" w:rsidP="00AE317F">
            <w:pPr>
              <w:jc w:val="center"/>
              <w:rPr>
                <w:sz w:val="16"/>
                <w:szCs w:val="16"/>
              </w:rPr>
            </w:pPr>
            <w:r w:rsidRPr="000B1C1F">
              <w:rPr>
                <w:sz w:val="16"/>
                <w:szCs w:val="16"/>
              </w:rPr>
              <w:t>6</w:t>
            </w:r>
          </w:p>
        </w:tc>
        <w:tc>
          <w:tcPr>
            <w:tcW w:w="2019" w:type="dxa"/>
            <w:shd w:val="clear" w:color="auto" w:fill="E2EFD9" w:themeFill="accent6" w:themeFillTint="33"/>
            <w:vAlign w:val="center"/>
          </w:tcPr>
          <w:p w14:paraId="4B047171" w14:textId="77777777" w:rsidR="00C367DF" w:rsidRPr="000B1C1F" w:rsidRDefault="00C367DF" w:rsidP="00AE317F">
            <w:pPr>
              <w:jc w:val="center"/>
              <w:rPr>
                <w:sz w:val="16"/>
                <w:szCs w:val="16"/>
              </w:rPr>
            </w:pPr>
            <w:r w:rsidRPr="000B1C1F">
              <w:rPr>
                <w:sz w:val="16"/>
                <w:szCs w:val="16"/>
              </w:rPr>
              <w:t>9</w:t>
            </w:r>
          </w:p>
        </w:tc>
        <w:tc>
          <w:tcPr>
            <w:tcW w:w="3084" w:type="dxa"/>
            <w:shd w:val="clear" w:color="auto" w:fill="A8D08D" w:themeFill="accent6" w:themeFillTint="99"/>
            <w:vAlign w:val="center"/>
          </w:tcPr>
          <w:p w14:paraId="0480E780" w14:textId="77777777" w:rsidR="00C367DF" w:rsidRPr="000B1C1F" w:rsidRDefault="00C367DF" w:rsidP="00AE317F">
            <w:pPr>
              <w:jc w:val="center"/>
              <w:rPr>
                <w:sz w:val="16"/>
                <w:szCs w:val="16"/>
              </w:rPr>
            </w:pPr>
            <w:r w:rsidRPr="000B1C1F">
              <w:rPr>
                <w:sz w:val="16"/>
                <w:szCs w:val="16"/>
              </w:rPr>
              <w:t>12</w:t>
            </w:r>
          </w:p>
        </w:tc>
      </w:tr>
      <w:tr w:rsidR="00C367DF" w:rsidRPr="000B1C1F" w14:paraId="780525CB" w14:textId="77777777" w:rsidTr="00AE317F">
        <w:trPr>
          <w:trHeight w:val="413"/>
        </w:trPr>
        <w:tc>
          <w:tcPr>
            <w:tcW w:w="2269" w:type="dxa"/>
            <w:vMerge/>
            <w:shd w:val="clear" w:color="auto" w:fill="auto"/>
          </w:tcPr>
          <w:p w14:paraId="40A50532" w14:textId="77777777" w:rsidR="00C367DF" w:rsidRPr="00F56149" w:rsidRDefault="00C367DF" w:rsidP="00AE317F">
            <w:pPr>
              <w:rPr>
                <w:b/>
                <w:sz w:val="18"/>
                <w:szCs w:val="18"/>
              </w:rPr>
            </w:pPr>
          </w:p>
        </w:tc>
        <w:tc>
          <w:tcPr>
            <w:tcW w:w="1021" w:type="dxa"/>
            <w:vMerge/>
            <w:tcBorders>
              <w:right w:val="nil"/>
            </w:tcBorders>
          </w:tcPr>
          <w:p w14:paraId="15C528B5" w14:textId="77777777" w:rsidR="00C367DF" w:rsidRPr="000B1C1F" w:rsidRDefault="00C367DF" w:rsidP="00AE317F">
            <w:pPr>
              <w:jc w:val="center"/>
              <w:rPr>
                <w:sz w:val="16"/>
                <w:szCs w:val="16"/>
              </w:rPr>
            </w:pPr>
          </w:p>
        </w:tc>
        <w:tc>
          <w:tcPr>
            <w:tcW w:w="911" w:type="dxa"/>
            <w:vMerge/>
            <w:tcBorders>
              <w:left w:val="nil"/>
            </w:tcBorders>
            <w:shd w:val="clear" w:color="auto" w:fill="auto"/>
            <w:vAlign w:val="center"/>
          </w:tcPr>
          <w:p w14:paraId="47B75D8D" w14:textId="77777777" w:rsidR="00C367DF" w:rsidRPr="000B1C1F" w:rsidRDefault="00C367DF" w:rsidP="00AE317F">
            <w:pPr>
              <w:jc w:val="center"/>
              <w:rPr>
                <w:sz w:val="16"/>
                <w:szCs w:val="16"/>
              </w:rPr>
            </w:pPr>
          </w:p>
        </w:tc>
        <w:tc>
          <w:tcPr>
            <w:tcW w:w="2092" w:type="dxa"/>
            <w:shd w:val="clear" w:color="auto" w:fill="auto"/>
            <w:vAlign w:val="center"/>
          </w:tcPr>
          <w:p w14:paraId="608CD418" w14:textId="77777777" w:rsidR="00C367DF" w:rsidRPr="000B1C1F" w:rsidRDefault="00C367DF" w:rsidP="00AE317F">
            <w:pPr>
              <w:jc w:val="center"/>
              <w:rPr>
                <w:sz w:val="16"/>
                <w:szCs w:val="16"/>
              </w:rPr>
            </w:pPr>
            <w:r>
              <w:rPr>
                <w:sz w:val="16"/>
                <w:szCs w:val="16"/>
              </w:rPr>
              <w:t xml:space="preserve">        Entre 9 et 12 </w:t>
            </w:r>
            <w:proofErr w:type="spellStart"/>
            <w:r>
              <w:rPr>
                <w:sz w:val="16"/>
                <w:szCs w:val="16"/>
              </w:rPr>
              <w:t>acros</w:t>
            </w:r>
            <w:proofErr w:type="spellEnd"/>
          </w:p>
        </w:tc>
        <w:tc>
          <w:tcPr>
            <w:tcW w:w="2268" w:type="dxa"/>
            <w:shd w:val="clear" w:color="auto" w:fill="FF0000"/>
            <w:vAlign w:val="center"/>
          </w:tcPr>
          <w:p w14:paraId="15B18FD0" w14:textId="77777777" w:rsidR="00C367DF" w:rsidRPr="000B1C1F" w:rsidRDefault="00C367DF" w:rsidP="00AE317F">
            <w:pPr>
              <w:jc w:val="center"/>
              <w:rPr>
                <w:color w:val="000000" w:themeColor="text1"/>
                <w:sz w:val="16"/>
                <w:szCs w:val="16"/>
              </w:rPr>
            </w:pPr>
            <w:r w:rsidRPr="000B1C1F">
              <w:rPr>
                <w:color w:val="000000" w:themeColor="text1"/>
                <w:sz w:val="16"/>
                <w:szCs w:val="16"/>
              </w:rPr>
              <w:t>4</w:t>
            </w:r>
          </w:p>
        </w:tc>
        <w:tc>
          <w:tcPr>
            <w:tcW w:w="2410" w:type="dxa"/>
            <w:shd w:val="clear" w:color="auto" w:fill="FBE4D5" w:themeFill="accent2" w:themeFillTint="33"/>
            <w:vAlign w:val="center"/>
          </w:tcPr>
          <w:p w14:paraId="57E6D209" w14:textId="77777777" w:rsidR="00C367DF" w:rsidRPr="000B1C1F" w:rsidRDefault="00C367DF" w:rsidP="00AE317F">
            <w:pPr>
              <w:jc w:val="center"/>
              <w:rPr>
                <w:sz w:val="16"/>
                <w:szCs w:val="16"/>
              </w:rPr>
            </w:pPr>
            <w:r w:rsidRPr="000B1C1F">
              <w:rPr>
                <w:sz w:val="16"/>
                <w:szCs w:val="16"/>
              </w:rPr>
              <w:t>5</w:t>
            </w:r>
          </w:p>
        </w:tc>
        <w:tc>
          <w:tcPr>
            <w:tcW w:w="2019" w:type="dxa"/>
            <w:shd w:val="clear" w:color="auto" w:fill="FBE4D5" w:themeFill="accent2" w:themeFillTint="33"/>
            <w:vAlign w:val="center"/>
          </w:tcPr>
          <w:p w14:paraId="4D149B4E" w14:textId="77777777" w:rsidR="00C367DF" w:rsidRPr="000B1C1F" w:rsidRDefault="00C367DF" w:rsidP="00AE317F">
            <w:pPr>
              <w:jc w:val="center"/>
              <w:rPr>
                <w:sz w:val="16"/>
                <w:szCs w:val="16"/>
              </w:rPr>
            </w:pPr>
            <w:r w:rsidRPr="000B1C1F">
              <w:rPr>
                <w:sz w:val="16"/>
                <w:szCs w:val="16"/>
              </w:rPr>
              <w:t>8</w:t>
            </w:r>
          </w:p>
        </w:tc>
        <w:tc>
          <w:tcPr>
            <w:tcW w:w="3084" w:type="dxa"/>
            <w:shd w:val="clear" w:color="auto" w:fill="E2EFD9" w:themeFill="accent6" w:themeFillTint="33"/>
            <w:vAlign w:val="center"/>
          </w:tcPr>
          <w:p w14:paraId="2A96D8BA" w14:textId="77777777" w:rsidR="00C367DF" w:rsidRPr="000B1C1F" w:rsidRDefault="00C367DF" w:rsidP="00AE317F">
            <w:pPr>
              <w:jc w:val="center"/>
              <w:rPr>
                <w:sz w:val="16"/>
                <w:szCs w:val="16"/>
              </w:rPr>
            </w:pPr>
            <w:r w:rsidRPr="000B1C1F">
              <w:rPr>
                <w:sz w:val="16"/>
                <w:szCs w:val="16"/>
              </w:rPr>
              <w:t>11</w:t>
            </w:r>
          </w:p>
        </w:tc>
      </w:tr>
      <w:tr w:rsidR="00C367DF" w:rsidRPr="000B1C1F" w14:paraId="7F9F528F" w14:textId="77777777" w:rsidTr="00AE317F">
        <w:tc>
          <w:tcPr>
            <w:tcW w:w="2269" w:type="dxa"/>
            <w:vMerge/>
            <w:shd w:val="clear" w:color="auto" w:fill="auto"/>
          </w:tcPr>
          <w:p w14:paraId="7887CEDC" w14:textId="77777777" w:rsidR="00C367DF" w:rsidRPr="00F56149" w:rsidRDefault="00C367DF" w:rsidP="00AE317F">
            <w:pPr>
              <w:rPr>
                <w:b/>
                <w:sz w:val="18"/>
                <w:szCs w:val="18"/>
              </w:rPr>
            </w:pPr>
          </w:p>
        </w:tc>
        <w:tc>
          <w:tcPr>
            <w:tcW w:w="1021" w:type="dxa"/>
            <w:vMerge/>
            <w:tcBorders>
              <w:right w:val="nil"/>
            </w:tcBorders>
          </w:tcPr>
          <w:p w14:paraId="0D17C057" w14:textId="77777777" w:rsidR="00C367DF" w:rsidRPr="000B1C1F" w:rsidRDefault="00C367DF" w:rsidP="00AE317F">
            <w:pPr>
              <w:jc w:val="center"/>
              <w:rPr>
                <w:sz w:val="16"/>
                <w:szCs w:val="16"/>
              </w:rPr>
            </w:pPr>
          </w:p>
        </w:tc>
        <w:tc>
          <w:tcPr>
            <w:tcW w:w="911" w:type="dxa"/>
            <w:vMerge/>
            <w:tcBorders>
              <w:left w:val="nil"/>
            </w:tcBorders>
            <w:shd w:val="clear" w:color="auto" w:fill="auto"/>
            <w:vAlign w:val="center"/>
          </w:tcPr>
          <w:p w14:paraId="633A8B2A" w14:textId="77777777" w:rsidR="00C367DF" w:rsidRPr="000B1C1F" w:rsidRDefault="00C367DF" w:rsidP="00AE317F">
            <w:pPr>
              <w:jc w:val="center"/>
              <w:rPr>
                <w:sz w:val="16"/>
                <w:szCs w:val="16"/>
              </w:rPr>
            </w:pPr>
          </w:p>
        </w:tc>
        <w:tc>
          <w:tcPr>
            <w:tcW w:w="2092" w:type="dxa"/>
            <w:shd w:val="clear" w:color="auto" w:fill="auto"/>
            <w:vAlign w:val="center"/>
          </w:tcPr>
          <w:p w14:paraId="57F9C7FD" w14:textId="77777777" w:rsidR="00C367DF" w:rsidRDefault="00C367DF" w:rsidP="00AE317F">
            <w:pPr>
              <w:jc w:val="center"/>
              <w:rPr>
                <w:sz w:val="18"/>
                <w:szCs w:val="18"/>
              </w:rPr>
            </w:pPr>
            <w:proofErr w:type="gramStart"/>
            <w:r w:rsidRPr="00FC53EE">
              <w:rPr>
                <w:sz w:val="18"/>
                <w:szCs w:val="18"/>
              </w:rPr>
              <w:t>&lt;  à</w:t>
            </w:r>
            <w:proofErr w:type="gramEnd"/>
            <w:r w:rsidRPr="00FC53EE">
              <w:rPr>
                <w:sz w:val="18"/>
                <w:szCs w:val="18"/>
              </w:rPr>
              <w:t xml:space="preserve"> </w:t>
            </w:r>
            <w:r>
              <w:rPr>
                <w:sz w:val="18"/>
                <w:szCs w:val="18"/>
              </w:rPr>
              <w:t>9</w:t>
            </w:r>
            <w:r w:rsidRPr="00FC53EE">
              <w:rPr>
                <w:sz w:val="18"/>
                <w:szCs w:val="18"/>
              </w:rPr>
              <w:t xml:space="preserve"> </w:t>
            </w:r>
            <w:proofErr w:type="spellStart"/>
            <w:r w:rsidRPr="00FC53EE">
              <w:rPr>
                <w:sz w:val="18"/>
                <w:szCs w:val="18"/>
              </w:rPr>
              <w:t>acros</w:t>
            </w:r>
            <w:proofErr w:type="spellEnd"/>
          </w:p>
          <w:p w14:paraId="247A06CF" w14:textId="77777777" w:rsidR="00C367DF" w:rsidRPr="00FC53EE" w:rsidRDefault="00C367DF" w:rsidP="00AE317F">
            <w:pPr>
              <w:jc w:val="center"/>
              <w:rPr>
                <w:sz w:val="18"/>
                <w:szCs w:val="18"/>
              </w:rPr>
            </w:pPr>
            <w:r>
              <w:rPr>
                <w:rFonts w:ascii="Calibri" w:hAnsi="Calibri"/>
                <w:b/>
                <w:noProof/>
                <w:color w:val="000000"/>
                <w:sz w:val="18"/>
                <w:szCs w:val="18"/>
              </w:rPr>
              <mc:AlternateContent>
                <mc:Choice Requires="wps">
                  <w:drawing>
                    <wp:anchor distT="0" distB="0" distL="114300" distR="114300" simplePos="0" relativeHeight="251801600" behindDoc="0" locked="0" layoutInCell="1" allowOverlap="1" wp14:anchorId="2D1E0ED4" wp14:editId="752BB84C">
                      <wp:simplePos x="0" y="0"/>
                      <wp:positionH relativeFrom="column">
                        <wp:posOffset>-26035</wp:posOffset>
                      </wp:positionH>
                      <wp:positionV relativeFrom="paragraph">
                        <wp:posOffset>172085</wp:posOffset>
                      </wp:positionV>
                      <wp:extent cx="7193280" cy="484505"/>
                      <wp:effectExtent l="0" t="19050" r="45720" b="29845"/>
                      <wp:wrapNone/>
                      <wp:docPr id="11" name="Flèche : droite 11"/>
                      <wp:cNvGraphicFramePr/>
                      <a:graphic xmlns:a="http://schemas.openxmlformats.org/drawingml/2006/main">
                        <a:graphicData uri="http://schemas.microsoft.com/office/word/2010/wordprocessingShape">
                          <wps:wsp>
                            <wps:cNvSpPr/>
                            <wps:spPr>
                              <a:xfrm>
                                <a:off x="0" y="0"/>
                                <a:ext cx="7193280" cy="484505"/>
                              </a:xfrm>
                              <a:prstGeom prst="rightArrow">
                                <a:avLst/>
                              </a:prstGeom>
                              <a:solidFill>
                                <a:srgbClr val="70AD47">
                                  <a:lumMod val="20000"/>
                                  <a:lumOff val="80000"/>
                                </a:srgbClr>
                              </a:solidFill>
                              <a:ln w="12700" cap="flat" cmpd="sng" algn="ctr">
                                <a:solidFill>
                                  <a:srgbClr val="70AD47"/>
                                </a:solidFill>
                                <a:prstDash val="solid"/>
                                <a:miter lim="800000"/>
                              </a:ln>
                              <a:effectLst/>
                            </wps:spPr>
                            <wps:txbx>
                              <w:txbxContent>
                                <w:p w14:paraId="7C24FB0E" w14:textId="77777777" w:rsidR="0059057D" w:rsidRPr="00150E96" w:rsidRDefault="0059057D" w:rsidP="00C367DF">
                                  <w:pPr>
                                    <w:jc w:val="center"/>
                                    <w:rPr>
                                      <w:b/>
                                      <w:color w:val="000000" w:themeColor="text1"/>
                                      <w:sz w:val="16"/>
                                      <w:szCs w:val="16"/>
                                    </w:rPr>
                                  </w:pPr>
                                  <w:r>
                                    <w:rPr>
                                      <w:b/>
                                      <w:color w:val="000000" w:themeColor="text1"/>
                                      <w:sz w:val="16"/>
                                      <w:szCs w:val="16"/>
                                    </w:rPr>
                                    <w:t>COMPETENCES : QUALITE DE COMPOSTION COLLECTIVE</w:t>
                                  </w:r>
                                </w:p>
                                <w:p w14:paraId="31C03FE6" w14:textId="77777777" w:rsidR="0059057D" w:rsidRDefault="0059057D" w:rsidP="00C36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0ED4" id="Flèche : droite 11" o:spid="_x0000_s1046" type="#_x0000_t13" style="position:absolute;left:0;text-align:left;margin-left:-2.05pt;margin-top:13.55pt;width:566.4pt;height:38.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" adj="20873" fillcolor="#e2f0d9" strokecolor="#70ad47" strokeweight="1pt">
                      <v:textbox>
                        <w:txbxContent>
                          <w:p w14:paraId="7C24FB0E" w14:textId="77777777" w:rsidR="0059057D" w:rsidRPr="00150E96" w:rsidRDefault="0059057D" w:rsidP="00C367DF">
                            <w:pPr>
                              <w:jc w:val="center"/>
                              <w:rPr>
                                <w:b/>
                                <w:color w:val="000000" w:themeColor="text1"/>
                                <w:sz w:val="16"/>
                                <w:szCs w:val="16"/>
                              </w:rPr>
                            </w:pPr>
                            <w:r>
                              <w:rPr>
                                <w:b/>
                                <w:color w:val="000000" w:themeColor="text1"/>
                                <w:sz w:val="16"/>
                                <w:szCs w:val="16"/>
                              </w:rPr>
                              <w:t>COMPETENCES : QUALITE DE COMPOSTION COLLECTIVE</w:t>
                            </w:r>
                          </w:p>
                          <w:p w14:paraId="31C03FE6" w14:textId="77777777" w:rsidR="0059057D" w:rsidRDefault="0059057D" w:rsidP="00C367DF">
                            <w:pPr>
                              <w:jc w:val="center"/>
                            </w:pPr>
                          </w:p>
                        </w:txbxContent>
                      </v:textbox>
                    </v:shape>
                  </w:pict>
                </mc:Fallback>
              </mc:AlternateContent>
            </w:r>
          </w:p>
        </w:tc>
        <w:tc>
          <w:tcPr>
            <w:tcW w:w="2268" w:type="dxa"/>
            <w:shd w:val="clear" w:color="auto" w:fill="FF0000"/>
            <w:vAlign w:val="center"/>
          </w:tcPr>
          <w:p w14:paraId="7863FB21" w14:textId="77777777" w:rsidR="00C367DF" w:rsidRPr="000B1C1F" w:rsidRDefault="00C367DF" w:rsidP="00AE317F">
            <w:pPr>
              <w:jc w:val="center"/>
              <w:rPr>
                <w:color w:val="000000" w:themeColor="text1"/>
                <w:sz w:val="16"/>
                <w:szCs w:val="16"/>
              </w:rPr>
            </w:pPr>
            <w:r>
              <w:rPr>
                <w:color w:val="000000" w:themeColor="text1"/>
                <w:sz w:val="16"/>
                <w:szCs w:val="16"/>
              </w:rPr>
              <w:t>3</w:t>
            </w:r>
          </w:p>
        </w:tc>
        <w:tc>
          <w:tcPr>
            <w:tcW w:w="2410" w:type="dxa"/>
            <w:shd w:val="clear" w:color="auto" w:fill="FF0000"/>
            <w:vAlign w:val="center"/>
          </w:tcPr>
          <w:p w14:paraId="2EA60937" w14:textId="77777777" w:rsidR="00C367DF" w:rsidRPr="000B1C1F" w:rsidRDefault="00C367DF" w:rsidP="00AE317F">
            <w:pPr>
              <w:jc w:val="center"/>
              <w:rPr>
                <w:sz w:val="16"/>
                <w:szCs w:val="16"/>
              </w:rPr>
            </w:pPr>
            <w:r>
              <w:rPr>
                <w:sz w:val="16"/>
                <w:szCs w:val="16"/>
              </w:rPr>
              <w:t>4</w:t>
            </w:r>
          </w:p>
        </w:tc>
        <w:tc>
          <w:tcPr>
            <w:tcW w:w="2019" w:type="dxa"/>
            <w:shd w:val="clear" w:color="auto" w:fill="FBE4D5" w:themeFill="accent2" w:themeFillTint="33"/>
            <w:vAlign w:val="center"/>
          </w:tcPr>
          <w:p w14:paraId="32BC4FEF" w14:textId="77777777" w:rsidR="00C367DF" w:rsidRPr="000B1C1F" w:rsidRDefault="00C367DF" w:rsidP="00AE317F">
            <w:pPr>
              <w:jc w:val="center"/>
              <w:rPr>
                <w:sz w:val="16"/>
                <w:szCs w:val="16"/>
              </w:rPr>
            </w:pPr>
            <w:r>
              <w:rPr>
                <w:sz w:val="16"/>
                <w:szCs w:val="16"/>
              </w:rPr>
              <w:t>7</w:t>
            </w:r>
          </w:p>
        </w:tc>
        <w:tc>
          <w:tcPr>
            <w:tcW w:w="3084" w:type="dxa"/>
            <w:shd w:val="clear" w:color="auto" w:fill="E2EFD9" w:themeFill="accent6" w:themeFillTint="33"/>
            <w:vAlign w:val="center"/>
          </w:tcPr>
          <w:p w14:paraId="7D534C34" w14:textId="77777777" w:rsidR="00C367DF" w:rsidRPr="000B1C1F" w:rsidRDefault="00C367DF" w:rsidP="00AE317F">
            <w:pPr>
              <w:jc w:val="center"/>
              <w:rPr>
                <w:sz w:val="16"/>
                <w:szCs w:val="16"/>
              </w:rPr>
            </w:pPr>
            <w:r>
              <w:rPr>
                <w:sz w:val="16"/>
                <w:szCs w:val="16"/>
              </w:rPr>
              <w:t>10</w:t>
            </w:r>
          </w:p>
        </w:tc>
      </w:tr>
      <w:tr w:rsidR="00C367DF" w:rsidRPr="000B1C1F" w14:paraId="7C5E5847" w14:textId="77777777" w:rsidTr="00AE317F">
        <w:trPr>
          <w:gridAfter w:val="5"/>
          <w:wAfter w:w="11884" w:type="dxa"/>
          <w:trHeight w:val="220"/>
        </w:trPr>
        <w:tc>
          <w:tcPr>
            <w:tcW w:w="2269" w:type="dxa"/>
            <w:vMerge/>
            <w:shd w:val="clear" w:color="auto" w:fill="auto"/>
          </w:tcPr>
          <w:p w14:paraId="1E2F38E7" w14:textId="77777777" w:rsidR="00C367DF" w:rsidRPr="00F56149" w:rsidRDefault="00C367DF" w:rsidP="00AE317F">
            <w:pPr>
              <w:rPr>
                <w:b/>
                <w:sz w:val="18"/>
                <w:szCs w:val="18"/>
              </w:rPr>
            </w:pPr>
          </w:p>
        </w:tc>
        <w:tc>
          <w:tcPr>
            <w:tcW w:w="1021" w:type="dxa"/>
            <w:vMerge/>
            <w:tcBorders>
              <w:right w:val="nil"/>
            </w:tcBorders>
          </w:tcPr>
          <w:p w14:paraId="14A6C0A0" w14:textId="77777777" w:rsidR="00C367DF" w:rsidRPr="000B1C1F" w:rsidRDefault="00C367DF" w:rsidP="00AE317F">
            <w:pPr>
              <w:jc w:val="center"/>
              <w:rPr>
                <w:sz w:val="16"/>
                <w:szCs w:val="16"/>
              </w:rPr>
            </w:pPr>
          </w:p>
        </w:tc>
        <w:tc>
          <w:tcPr>
            <w:tcW w:w="911" w:type="dxa"/>
            <w:vMerge/>
            <w:tcBorders>
              <w:left w:val="nil"/>
            </w:tcBorders>
            <w:shd w:val="clear" w:color="auto" w:fill="auto"/>
            <w:vAlign w:val="center"/>
          </w:tcPr>
          <w:p w14:paraId="5C387145" w14:textId="77777777" w:rsidR="00C367DF" w:rsidRPr="000B1C1F" w:rsidRDefault="00C367DF" w:rsidP="00AE317F">
            <w:pPr>
              <w:jc w:val="center"/>
              <w:rPr>
                <w:sz w:val="16"/>
                <w:szCs w:val="16"/>
              </w:rPr>
            </w:pPr>
          </w:p>
        </w:tc>
      </w:tr>
      <w:tr w:rsidR="00C367DF" w:rsidRPr="000B1C1F" w14:paraId="7EE226C5" w14:textId="77777777" w:rsidTr="00AE317F">
        <w:trPr>
          <w:gridAfter w:val="5"/>
          <w:wAfter w:w="11884" w:type="dxa"/>
          <w:trHeight w:val="427"/>
        </w:trPr>
        <w:tc>
          <w:tcPr>
            <w:tcW w:w="2269" w:type="dxa"/>
            <w:vMerge/>
            <w:shd w:val="clear" w:color="auto" w:fill="auto"/>
          </w:tcPr>
          <w:p w14:paraId="4A6D916E" w14:textId="77777777" w:rsidR="00C367DF" w:rsidRPr="00F56149" w:rsidRDefault="00C367DF" w:rsidP="00AE317F">
            <w:pPr>
              <w:rPr>
                <w:b/>
                <w:sz w:val="18"/>
                <w:szCs w:val="18"/>
              </w:rPr>
            </w:pPr>
          </w:p>
        </w:tc>
        <w:tc>
          <w:tcPr>
            <w:tcW w:w="1021" w:type="dxa"/>
            <w:vMerge/>
            <w:tcBorders>
              <w:right w:val="nil"/>
            </w:tcBorders>
          </w:tcPr>
          <w:p w14:paraId="687109B1" w14:textId="77777777" w:rsidR="00C367DF" w:rsidRPr="000B1C1F" w:rsidRDefault="00C367DF" w:rsidP="00AE317F">
            <w:pPr>
              <w:jc w:val="center"/>
              <w:rPr>
                <w:sz w:val="16"/>
                <w:szCs w:val="16"/>
              </w:rPr>
            </w:pPr>
          </w:p>
        </w:tc>
        <w:tc>
          <w:tcPr>
            <w:tcW w:w="911" w:type="dxa"/>
            <w:vMerge/>
            <w:tcBorders>
              <w:left w:val="nil"/>
            </w:tcBorders>
            <w:shd w:val="clear" w:color="auto" w:fill="auto"/>
            <w:vAlign w:val="center"/>
          </w:tcPr>
          <w:p w14:paraId="538DB83F" w14:textId="77777777" w:rsidR="00C367DF" w:rsidRPr="000B1C1F" w:rsidRDefault="00C367DF" w:rsidP="00AE317F">
            <w:pPr>
              <w:jc w:val="center"/>
              <w:rPr>
                <w:sz w:val="16"/>
                <w:szCs w:val="16"/>
              </w:rPr>
            </w:pPr>
          </w:p>
        </w:tc>
      </w:tr>
      <w:tr w:rsidR="00C367DF" w:rsidRPr="000B1C1F" w14:paraId="3D18EC7A" w14:textId="77777777" w:rsidTr="00AE317F">
        <w:trPr>
          <w:gridAfter w:val="5"/>
          <w:wAfter w:w="11884" w:type="dxa"/>
          <w:trHeight w:val="293"/>
        </w:trPr>
        <w:tc>
          <w:tcPr>
            <w:tcW w:w="2269" w:type="dxa"/>
            <w:vMerge/>
            <w:shd w:val="clear" w:color="auto" w:fill="auto"/>
          </w:tcPr>
          <w:p w14:paraId="44F64442" w14:textId="77777777" w:rsidR="00C367DF" w:rsidRPr="00F56149" w:rsidRDefault="00C367DF" w:rsidP="00AE317F">
            <w:pPr>
              <w:rPr>
                <w:b/>
                <w:sz w:val="18"/>
                <w:szCs w:val="18"/>
              </w:rPr>
            </w:pPr>
          </w:p>
        </w:tc>
        <w:tc>
          <w:tcPr>
            <w:tcW w:w="1021" w:type="dxa"/>
            <w:vMerge/>
            <w:tcBorders>
              <w:right w:val="nil"/>
            </w:tcBorders>
          </w:tcPr>
          <w:p w14:paraId="36A57902" w14:textId="77777777" w:rsidR="00C367DF" w:rsidRPr="000B1C1F" w:rsidRDefault="00C367DF" w:rsidP="00AE317F">
            <w:pPr>
              <w:jc w:val="center"/>
              <w:rPr>
                <w:sz w:val="16"/>
                <w:szCs w:val="16"/>
              </w:rPr>
            </w:pPr>
          </w:p>
        </w:tc>
        <w:tc>
          <w:tcPr>
            <w:tcW w:w="911" w:type="dxa"/>
            <w:vMerge/>
            <w:tcBorders>
              <w:left w:val="nil"/>
            </w:tcBorders>
            <w:shd w:val="clear" w:color="auto" w:fill="auto"/>
            <w:vAlign w:val="center"/>
          </w:tcPr>
          <w:p w14:paraId="05202430" w14:textId="77777777" w:rsidR="00C367DF" w:rsidRPr="000B1C1F" w:rsidRDefault="00C367DF" w:rsidP="00AE317F">
            <w:pPr>
              <w:jc w:val="center"/>
              <w:rPr>
                <w:sz w:val="16"/>
                <w:szCs w:val="16"/>
              </w:rPr>
            </w:pPr>
          </w:p>
        </w:tc>
      </w:tr>
      <w:tr w:rsidR="00C367DF" w:rsidRPr="000B1C1F" w14:paraId="50816098" w14:textId="77777777" w:rsidTr="00AE317F">
        <w:trPr>
          <w:trHeight w:val="2058"/>
        </w:trPr>
        <w:tc>
          <w:tcPr>
            <w:tcW w:w="2269" w:type="dxa"/>
            <w:vMerge w:val="restart"/>
            <w:shd w:val="clear" w:color="auto" w:fill="BDD6EE" w:themeFill="accent5" w:themeFillTint="66"/>
          </w:tcPr>
          <w:p w14:paraId="0034D027" w14:textId="77777777" w:rsidR="00C367DF" w:rsidRDefault="00C367DF" w:rsidP="00AE317F">
            <w:pPr>
              <w:rPr>
                <w:b/>
                <w:sz w:val="16"/>
                <w:szCs w:val="16"/>
              </w:rPr>
            </w:pPr>
          </w:p>
          <w:p w14:paraId="052214C1" w14:textId="77777777" w:rsidR="00C367DF" w:rsidRDefault="00C367DF" w:rsidP="00AE317F">
            <w:pPr>
              <w:rPr>
                <w:b/>
                <w:sz w:val="16"/>
                <w:szCs w:val="16"/>
              </w:rPr>
            </w:pPr>
          </w:p>
          <w:p w14:paraId="0782E684" w14:textId="77777777" w:rsidR="00C367DF" w:rsidRDefault="00C367DF" w:rsidP="00AE317F">
            <w:pPr>
              <w:rPr>
                <w:b/>
                <w:sz w:val="16"/>
                <w:szCs w:val="16"/>
              </w:rPr>
            </w:pPr>
          </w:p>
          <w:p w14:paraId="43D212DB" w14:textId="77777777" w:rsidR="00C367DF" w:rsidRDefault="00C367DF" w:rsidP="00AE317F">
            <w:pPr>
              <w:rPr>
                <w:b/>
                <w:sz w:val="16"/>
                <w:szCs w:val="16"/>
              </w:rPr>
            </w:pPr>
          </w:p>
          <w:p w14:paraId="6D2A385B" w14:textId="77777777" w:rsidR="00C367DF" w:rsidRPr="000679CC" w:rsidRDefault="00C367DF" w:rsidP="00AE317F">
            <w:pPr>
              <w:rPr>
                <w:b/>
                <w:sz w:val="20"/>
                <w:szCs w:val="20"/>
              </w:rPr>
            </w:pPr>
            <w:r w:rsidRPr="000679CC">
              <w:rPr>
                <w:b/>
                <w:sz w:val="20"/>
                <w:szCs w:val="20"/>
              </w:rPr>
              <w:t xml:space="preserve">AFL 3 : </w:t>
            </w:r>
            <w:r w:rsidRPr="000679CC">
              <w:rPr>
                <w:color w:val="FF0000"/>
                <w:sz w:val="20"/>
                <w:szCs w:val="20"/>
              </w:rPr>
              <w:t xml:space="preserve">Choisir </w:t>
            </w:r>
            <w:r w:rsidRPr="000679CC">
              <w:rPr>
                <w:color w:val="C00000"/>
                <w:sz w:val="20"/>
                <w:szCs w:val="20"/>
              </w:rPr>
              <w:t>et assumer des rôles au service de la prestation collective</w:t>
            </w:r>
          </w:p>
        </w:tc>
        <w:tc>
          <w:tcPr>
            <w:tcW w:w="1932" w:type="dxa"/>
            <w:gridSpan w:val="2"/>
            <w:vMerge w:val="restart"/>
            <w:shd w:val="clear" w:color="auto" w:fill="BDD6EE" w:themeFill="accent5" w:themeFillTint="66"/>
          </w:tcPr>
          <w:p w14:paraId="07C0E6A9" w14:textId="77777777" w:rsidR="00C367DF" w:rsidRPr="000B1C1F" w:rsidRDefault="00C367DF" w:rsidP="00AE317F">
            <w:pPr>
              <w:rPr>
                <w:b/>
                <w:sz w:val="16"/>
                <w:szCs w:val="16"/>
              </w:rPr>
            </w:pPr>
          </w:p>
          <w:p w14:paraId="0E5D8E94" w14:textId="77777777" w:rsidR="00C367DF" w:rsidRPr="000B1C1F" w:rsidRDefault="00C367DF" w:rsidP="00AE317F">
            <w:pPr>
              <w:rPr>
                <w:b/>
                <w:sz w:val="16"/>
                <w:szCs w:val="16"/>
              </w:rPr>
            </w:pPr>
          </w:p>
          <w:p w14:paraId="36338B8C" w14:textId="77777777" w:rsidR="00C367DF" w:rsidRPr="000B1C1F" w:rsidRDefault="00C367DF" w:rsidP="00AE317F">
            <w:pPr>
              <w:jc w:val="center"/>
              <w:rPr>
                <w:b/>
                <w:sz w:val="16"/>
                <w:szCs w:val="16"/>
              </w:rPr>
            </w:pPr>
            <w:r>
              <w:rPr>
                <w:b/>
                <w:sz w:val="16"/>
                <w:szCs w:val="16"/>
              </w:rPr>
              <w:t>6</w:t>
            </w:r>
            <w:r w:rsidRPr="000B1C1F">
              <w:rPr>
                <w:b/>
                <w:sz w:val="16"/>
                <w:szCs w:val="16"/>
              </w:rPr>
              <w:t xml:space="preserve"> points =</w:t>
            </w:r>
          </w:p>
          <w:p w14:paraId="727D5425" w14:textId="77777777" w:rsidR="00C367DF" w:rsidRPr="000B1C1F" w:rsidRDefault="00C367DF" w:rsidP="00AE317F">
            <w:pPr>
              <w:rPr>
                <w:b/>
                <w:sz w:val="16"/>
                <w:szCs w:val="16"/>
              </w:rPr>
            </w:pPr>
          </w:p>
          <w:p w14:paraId="4D120AEC" w14:textId="77777777" w:rsidR="00C367DF" w:rsidRPr="000B1C1F" w:rsidRDefault="00C367DF" w:rsidP="00AE317F">
            <w:pPr>
              <w:rPr>
                <w:b/>
                <w:color w:val="FF0000"/>
                <w:sz w:val="16"/>
                <w:szCs w:val="16"/>
              </w:rPr>
            </w:pPr>
            <w:r w:rsidRPr="000B1C1F">
              <w:rPr>
                <w:b/>
                <w:sz w:val="16"/>
                <w:szCs w:val="16"/>
                <w:highlight w:val="cyan"/>
              </w:rPr>
              <w:t>OBSERVE</w:t>
            </w:r>
            <w:r w:rsidRPr="000B1C1F">
              <w:rPr>
                <w:b/>
                <w:sz w:val="16"/>
                <w:szCs w:val="16"/>
              </w:rPr>
              <w:t xml:space="preserve"> / </w:t>
            </w:r>
            <w:r w:rsidRPr="000B1C1F">
              <w:rPr>
                <w:b/>
                <w:sz w:val="16"/>
                <w:szCs w:val="16"/>
                <w:highlight w:val="cyan"/>
              </w:rPr>
              <w:t>JUGE</w:t>
            </w:r>
            <w:r w:rsidRPr="000B1C1F">
              <w:rPr>
                <w:b/>
                <w:sz w:val="16"/>
                <w:szCs w:val="16"/>
              </w:rPr>
              <w:t xml:space="preserve"> = </w:t>
            </w:r>
            <w:r w:rsidRPr="000B1C1F">
              <w:rPr>
                <w:b/>
                <w:color w:val="FF0000"/>
                <w:sz w:val="16"/>
                <w:szCs w:val="16"/>
              </w:rPr>
              <w:t>3 PTS</w:t>
            </w:r>
          </w:p>
          <w:p w14:paraId="4839E6C3" w14:textId="77777777" w:rsidR="00C367DF" w:rsidRPr="000B1C1F" w:rsidRDefault="00C367DF" w:rsidP="00AE317F">
            <w:pPr>
              <w:rPr>
                <w:b/>
                <w:sz w:val="16"/>
                <w:szCs w:val="16"/>
                <w:highlight w:val="cyan"/>
              </w:rPr>
            </w:pPr>
          </w:p>
          <w:p w14:paraId="7056974F" w14:textId="77777777" w:rsidR="00C367DF" w:rsidRPr="000B1C1F" w:rsidRDefault="00C367DF" w:rsidP="00AE317F">
            <w:pPr>
              <w:rPr>
                <w:b/>
                <w:sz w:val="16"/>
                <w:szCs w:val="16"/>
                <w:highlight w:val="cyan"/>
              </w:rPr>
            </w:pPr>
          </w:p>
          <w:p w14:paraId="44F7B50C" w14:textId="77777777" w:rsidR="00C367DF" w:rsidRPr="000B1C1F" w:rsidRDefault="00C367DF" w:rsidP="00AE317F">
            <w:pPr>
              <w:rPr>
                <w:b/>
                <w:sz w:val="16"/>
                <w:szCs w:val="16"/>
                <w:highlight w:val="cyan"/>
              </w:rPr>
            </w:pPr>
          </w:p>
          <w:p w14:paraId="6DE9773B" w14:textId="77777777" w:rsidR="00C367DF" w:rsidRPr="000B1C1F" w:rsidRDefault="00C367DF" w:rsidP="00AE317F">
            <w:pPr>
              <w:rPr>
                <w:b/>
                <w:sz w:val="16"/>
                <w:szCs w:val="16"/>
                <w:highlight w:val="cyan"/>
              </w:rPr>
            </w:pPr>
          </w:p>
          <w:p w14:paraId="30900586" w14:textId="77777777" w:rsidR="00C367DF" w:rsidRPr="000B1C1F" w:rsidRDefault="00C367DF" w:rsidP="00AE317F">
            <w:pPr>
              <w:rPr>
                <w:b/>
                <w:sz w:val="16"/>
                <w:szCs w:val="16"/>
                <w:highlight w:val="cyan"/>
              </w:rPr>
            </w:pPr>
          </w:p>
          <w:p w14:paraId="2030BF85" w14:textId="77777777" w:rsidR="00C367DF" w:rsidRPr="000B1C1F" w:rsidRDefault="00C367DF" w:rsidP="00AE317F">
            <w:pPr>
              <w:rPr>
                <w:b/>
                <w:sz w:val="16"/>
                <w:szCs w:val="16"/>
                <w:highlight w:val="cyan"/>
              </w:rPr>
            </w:pPr>
          </w:p>
          <w:p w14:paraId="093022FE" w14:textId="77777777" w:rsidR="00C367DF" w:rsidRPr="000B1C1F" w:rsidRDefault="00C367DF" w:rsidP="00AE317F">
            <w:pPr>
              <w:rPr>
                <w:b/>
                <w:sz w:val="16"/>
                <w:szCs w:val="16"/>
                <w:highlight w:val="cyan"/>
              </w:rPr>
            </w:pPr>
          </w:p>
          <w:p w14:paraId="16BB1D4D" w14:textId="77777777" w:rsidR="00C367DF" w:rsidRPr="000B1C1F" w:rsidRDefault="00C367DF" w:rsidP="00AE317F">
            <w:pPr>
              <w:rPr>
                <w:b/>
                <w:sz w:val="16"/>
                <w:szCs w:val="16"/>
                <w:highlight w:val="cyan"/>
              </w:rPr>
            </w:pPr>
          </w:p>
          <w:p w14:paraId="235FE133" w14:textId="77777777" w:rsidR="00C367DF" w:rsidRPr="000B1C1F" w:rsidRDefault="00C367DF" w:rsidP="00AE317F">
            <w:pPr>
              <w:rPr>
                <w:b/>
                <w:sz w:val="16"/>
                <w:szCs w:val="16"/>
              </w:rPr>
            </w:pPr>
            <w:r w:rsidRPr="000B1C1F">
              <w:rPr>
                <w:b/>
                <w:sz w:val="16"/>
                <w:szCs w:val="16"/>
                <w:highlight w:val="cyan"/>
              </w:rPr>
              <w:t>AUTRES</w:t>
            </w:r>
            <w:r w:rsidRPr="000B1C1F">
              <w:rPr>
                <w:b/>
                <w:sz w:val="16"/>
                <w:szCs w:val="16"/>
              </w:rPr>
              <w:t xml:space="preserve"> </w:t>
            </w:r>
            <w:r w:rsidRPr="000B1C1F">
              <w:rPr>
                <w:b/>
                <w:sz w:val="16"/>
                <w:szCs w:val="16"/>
                <w:highlight w:val="cyan"/>
              </w:rPr>
              <w:t>RÔLES</w:t>
            </w:r>
            <w:r w:rsidRPr="000B1C1F">
              <w:rPr>
                <w:b/>
                <w:sz w:val="16"/>
                <w:szCs w:val="16"/>
              </w:rPr>
              <w:t> :</w:t>
            </w:r>
          </w:p>
          <w:p w14:paraId="304F2D48" w14:textId="77777777" w:rsidR="00C367DF" w:rsidRPr="000B1C1F" w:rsidRDefault="00C367DF" w:rsidP="00AE317F">
            <w:pPr>
              <w:jc w:val="center"/>
              <w:rPr>
                <w:b/>
                <w:color w:val="FF0000"/>
                <w:sz w:val="16"/>
                <w:szCs w:val="16"/>
              </w:rPr>
            </w:pPr>
            <w:proofErr w:type="gramStart"/>
            <w:r>
              <w:rPr>
                <w:b/>
                <w:color w:val="FF0000"/>
                <w:sz w:val="16"/>
                <w:szCs w:val="16"/>
              </w:rPr>
              <w:t xml:space="preserve">3 </w:t>
            </w:r>
            <w:r w:rsidRPr="000B1C1F">
              <w:rPr>
                <w:b/>
                <w:color w:val="FF0000"/>
                <w:sz w:val="16"/>
                <w:szCs w:val="16"/>
              </w:rPr>
              <w:t xml:space="preserve"> PTS</w:t>
            </w:r>
            <w:proofErr w:type="gramEnd"/>
            <w:r w:rsidRPr="000B1C1F">
              <w:rPr>
                <w:b/>
                <w:color w:val="FF0000"/>
                <w:sz w:val="16"/>
                <w:szCs w:val="16"/>
              </w:rPr>
              <w:t xml:space="preserve"> </w:t>
            </w:r>
          </w:p>
        </w:tc>
        <w:tc>
          <w:tcPr>
            <w:tcW w:w="2092" w:type="dxa"/>
            <w:shd w:val="clear" w:color="auto" w:fill="BDD6EE" w:themeFill="accent5" w:themeFillTint="66"/>
            <w:vAlign w:val="center"/>
          </w:tcPr>
          <w:p w14:paraId="6888EF22" w14:textId="77777777" w:rsidR="00C367DF" w:rsidRPr="000B1C1F" w:rsidRDefault="00C367DF" w:rsidP="00AE317F">
            <w:pPr>
              <w:jc w:val="center"/>
              <w:rPr>
                <w:b/>
                <w:sz w:val="16"/>
                <w:szCs w:val="16"/>
              </w:rPr>
            </w:pPr>
            <w:r w:rsidRPr="000B1C1F">
              <w:rPr>
                <w:b/>
                <w:sz w:val="16"/>
                <w:szCs w:val="16"/>
              </w:rPr>
              <w:t>OBSERVATEUR</w:t>
            </w:r>
          </w:p>
          <w:p w14:paraId="684ACC3B" w14:textId="77777777" w:rsidR="00C367DF" w:rsidRPr="000B1C1F" w:rsidRDefault="00C367DF" w:rsidP="00AE317F">
            <w:pPr>
              <w:jc w:val="center"/>
              <w:rPr>
                <w:b/>
                <w:sz w:val="16"/>
                <w:szCs w:val="16"/>
              </w:rPr>
            </w:pPr>
            <w:r w:rsidRPr="000B1C1F">
              <w:rPr>
                <w:b/>
                <w:sz w:val="16"/>
                <w:szCs w:val="16"/>
              </w:rPr>
              <w:t>JUGE (stabilité/sécurité)</w:t>
            </w:r>
          </w:p>
          <w:p w14:paraId="1889EE52" w14:textId="77777777" w:rsidR="00C367DF" w:rsidRPr="000B1C1F" w:rsidRDefault="00C367DF" w:rsidP="00AE317F">
            <w:pPr>
              <w:rPr>
                <w:b/>
                <w:sz w:val="16"/>
                <w:szCs w:val="16"/>
              </w:rPr>
            </w:pPr>
          </w:p>
          <w:p w14:paraId="7E886F11" w14:textId="77777777" w:rsidR="00C367DF" w:rsidRPr="000B1C1F" w:rsidRDefault="00C367DF" w:rsidP="00AE317F">
            <w:pPr>
              <w:rPr>
                <w:b/>
                <w:sz w:val="16"/>
                <w:szCs w:val="16"/>
              </w:rPr>
            </w:pPr>
          </w:p>
          <w:p w14:paraId="5319D09E" w14:textId="77777777" w:rsidR="00C367DF" w:rsidRPr="000B1C1F" w:rsidRDefault="00C367DF" w:rsidP="00AE317F">
            <w:pPr>
              <w:rPr>
                <w:b/>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tcPr>
          <w:p w14:paraId="2065178A" w14:textId="77777777" w:rsidR="00C367DF" w:rsidRDefault="00C367DF" w:rsidP="00AE317F">
            <w:pPr>
              <w:rPr>
                <w:rFonts w:ascii="Calibri" w:hAnsi="Calibri"/>
                <w:b/>
                <w:color w:val="000000"/>
                <w:sz w:val="18"/>
                <w:szCs w:val="18"/>
              </w:rPr>
            </w:pPr>
            <w:r>
              <w:rPr>
                <w:rFonts w:ascii="Calibri" w:hAnsi="Calibri"/>
                <w:b/>
                <w:color w:val="000000"/>
                <w:sz w:val="18"/>
                <w:szCs w:val="18"/>
              </w:rPr>
              <w:t>Peu d’intérêt, fiche juge incomplète, ne justifie pas.</w:t>
            </w:r>
          </w:p>
          <w:p w14:paraId="6144D050" w14:textId="77777777" w:rsidR="00C367DF" w:rsidRDefault="00C367DF" w:rsidP="00AE317F">
            <w:pPr>
              <w:rPr>
                <w:rFonts w:ascii="Calibri" w:hAnsi="Calibri"/>
                <w:b/>
                <w:color w:val="000000"/>
                <w:sz w:val="18"/>
                <w:szCs w:val="18"/>
              </w:rPr>
            </w:pPr>
          </w:p>
          <w:p w14:paraId="27F87C55" w14:textId="77777777" w:rsidR="00C367DF" w:rsidRPr="000B1C1F" w:rsidRDefault="00C367DF" w:rsidP="00AE317F">
            <w:pPr>
              <w:jc w:val="both"/>
              <w:rPr>
                <w:rFonts w:ascii="Calibri" w:hAnsi="Calibri"/>
                <w:b/>
                <w:color w:val="000000"/>
                <w:sz w:val="16"/>
                <w:szCs w:val="16"/>
              </w:rPr>
            </w:pPr>
            <w:r>
              <w:rPr>
                <w:rFonts w:ascii="Calibri" w:hAnsi="Calibri"/>
                <w:b/>
                <w:color w:val="000000"/>
                <w:sz w:val="16"/>
                <w:szCs w:val="16"/>
              </w:rPr>
              <w:t xml:space="preserve">                           </w:t>
            </w:r>
            <w:r w:rsidRPr="000B1C1F">
              <w:rPr>
                <w:rFonts w:ascii="Calibri" w:hAnsi="Calibri"/>
                <w:b/>
                <w:color w:val="000000"/>
                <w:sz w:val="16"/>
                <w:szCs w:val="16"/>
                <w:highlight w:val="magenta"/>
              </w:rPr>
              <w:t>1 point</w:t>
            </w:r>
          </w:p>
        </w:tc>
        <w:tc>
          <w:tcPr>
            <w:tcW w:w="2410" w:type="dxa"/>
            <w:tcBorders>
              <w:top w:val="single" w:sz="4" w:space="0" w:color="auto"/>
              <w:left w:val="single" w:sz="4" w:space="0" w:color="auto"/>
              <w:bottom w:val="single" w:sz="4" w:space="0" w:color="auto"/>
              <w:right w:val="single" w:sz="4" w:space="0" w:color="auto"/>
            </w:tcBorders>
            <w:vAlign w:val="center"/>
          </w:tcPr>
          <w:p w14:paraId="02C6989B" w14:textId="77777777" w:rsidR="00C367DF" w:rsidRDefault="00C367DF" w:rsidP="00AE317F">
            <w:pPr>
              <w:rPr>
                <w:rFonts w:ascii="Calibri" w:hAnsi="Calibri"/>
                <w:b/>
                <w:color w:val="000000"/>
                <w:sz w:val="18"/>
                <w:szCs w:val="18"/>
              </w:rPr>
            </w:pPr>
            <w:r>
              <w:rPr>
                <w:rFonts w:ascii="Calibri" w:hAnsi="Calibri"/>
                <w:b/>
                <w:color w:val="000000"/>
                <w:sz w:val="18"/>
                <w:szCs w:val="18"/>
              </w:rPr>
              <w:t xml:space="preserve">Repère quelques figures et qq fautes de stabilité </w:t>
            </w:r>
          </w:p>
          <w:p w14:paraId="17D92FFA" w14:textId="77777777" w:rsidR="00C367DF" w:rsidRDefault="00C367DF" w:rsidP="00AE317F">
            <w:pPr>
              <w:jc w:val="center"/>
              <w:rPr>
                <w:rFonts w:ascii="Calibri" w:hAnsi="Calibri"/>
                <w:b/>
                <w:color w:val="000000"/>
                <w:sz w:val="18"/>
                <w:szCs w:val="18"/>
              </w:rPr>
            </w:pPr>
            <w:r w:rsidRPr="000B1C1F">
              <w:rPr>
                <w:rFonts w:ascii="Calibri" w:hAnsi="Calibri"/>
                <w:b/>
                <w:color w:val="000000"/>
                <w:sz w:val="18"/>
                <w:szCs w:val="18"/>
                <w:highlight w:val="magenta"/>
              </w:rPr>
              <w:t>1.5 points</w:t>
            </w:r>
          </w:p>
          <w:p w14:paraId="0212501C" w14:textId="77777777" w:rsidR="00C367DF" w:rsidRPr="000B1C1F" w:rsidRDefault="00C367DF" w:rsidP="00AE317F">
            <w:pPr>
              <w:jc w:val="center"/>
              <w:rPr>
                <w:rFonts w:ascii="Calibri" w:hAnsi="Calibri"/>
                <w:b/>
                <w:color w:val="000000"/>
                <w:sz w:val="16"/>
                <w:szCs w:val="16"/>
              </w:rPr>
            </w:pPr>
          </w:p>
        </w:tc>
        <w:tc>
          <w:tcPr>
            <w:tcW w:w="2019" w:type="dxa"/>
            <w:tcBorders>
              <w:top w:val="single" w:sz="4" w:space="0" w:color="auto"/>
              <w:left w:val="single" w:sz="4" w:space="0" w:color="auto"/>
              <w:bottom w:val="single" w:sz="4" w:space="0" w:color="auto"/>
              <w:right w:val="single" w:sz="4" w:space="0" w:color="auto"/>
            </w:tcBorders>
            <w:vAlign w:val="center"/>
          </w:tcPr>
          <w:p w14:paraId="1397F4D4" w14:textId="77777777" w:rsidR="00C367DF" w:rsidRDefault="00C367DF" w:rsidP="00AE317F">
            <w:pPr>
              <w:rPr>
                <w:rFonts w:ascii="Calibri" w:hAnsi="Calibri"/>
                <w:b/>
                <w:color w:val="000000"/>
                <w:sz w:val="18"/>
                <w:szCs w:val="18"/>
              </w:rPr>
            </w:pPr>
            <w:r>
              <w:rPr>
                <w:rFonts w:ascii="Calibri" w:hAnsi="Calibri"/>
                <w:b/>
                <w:color w:val="000000"/>
                <w:sz w:val="18"/>
                <w:szCs w:val="18"/>
              </w:rPr>
              <w:t>Identifie toutes les fautes de Stabilité et qq une de sécurité.</w:t>
            </w:r>
          </w:p>
          <w:p w14:paraId="47981467" w14:textId="77777777" w:rsidR="00C367DF" w:rsidRPr="000B1C1F" w:rsidRDefault="00C367DF" w:rsidP="00AE317F">
            <w:pPr>
              <w:jc w:val="center"/>
              <w:rPr>
                <w:rFonts w:ascii="Calibri" w:hAnsi="Calibri"/>
                <w:color w:val="000000"/>
                <w:sz w:val="16"/>
                <w:szCs w:val="16"/>
              </w:rPr>
            </w:pPr>
            <w:r w:rsidRPr="000B1C1F">
              <w:rPr>
                <w:rFonts w:ascii="Calibri" w:hAnsi="Calibri"/>
                <w:b/>
                <w:color w:val="000000"/>
                <w:sz w:val="18"/>
                <w:szCs w:val="18"/>
                <w:highlight w:val="magenta"/>
              </w:rPr>
              <w:t>2 points</w:t>
            </w:r>
          </w:p>
        </w:tc>
        <w:tc>
          <w:tcPr>
            <w:tcW w:w="3084" w:type="dxa"/>
            <w:tcBorders>
              <w:top w:val="single" w:sz="4" w:space="0" w:color="auto"/>
              <w:left w:val="single" w:sz="4" w:space="0" w:color="auto"/>
              <w:bottom w:val="single" w:sz="4" w:space="0" w:color="auto"/>
              <w:right w:val="single" w:sz="4" w:space="0" w:color="auto"/>
            </w:tcBorders>
            <w:vAlign w:val="center"/>
          </w:tcPr>
          <w:p w14:paraId="3053846B" w14:textId="77777777" w:rsidR="00C367DF" w:rsidRDefault="00C367DF" w:rsidP="00AE317F">
            <w:pPr>
              <w:widowControl w:val="0"/>
              <w:spacing w:after="120" w:line="285" w:lineRule="auto"/>
              <w:rPr>
                <w:rFonts w:ascii="Calibri" w:eastAsia="Times New Roman" w:hAnsi="Calibri" w:cs="Calibri"/>
                <w:b/>
                <w:color w:val="000000"/>
                <w:kern w:val="28"/>
                <w:sz w:val="18"/>
                <w:szCs w:val="18"/>
                <w:lang w:eastAsia="fr-FR"/>
                <w14:cntxtAlts/>
              </w:rPr>
            </w:pPr>
            <w:r>
              <w:rPr>
                <w:rFonts w:ascii="Calibri" w:eastAsia="Times New Roman" w:hAnsi="Calibri" w:cs="Calibri"/>
                <w:b/>
                <w:color w:val="000000"/>
                <w:kern w:val="28"/>
                <w:sz w:val="18"/>
                <w:szCs w:val="18"/>
                <w:lang w:eastAsia="fr-FR"/>
                <w14:cntxtAlts/>
              </w:rPr>
              <w:t>Identifie les différents types de figures, valide la stabilité et la sécurité : JUSTIFIE SA NOTE.</w:t>
            </w:r>
          </w:p>
          <w:p w14:paraId="0F0BBDEA" w14:textId="77777777" w:rsidR="00C367DF" w:rsidRPr="000B1C1F" w:rsidRDefault="00C367DF" w:rsidP="00AE317F">
            <w:pPr>
              <w:widowControl w:val="0"/>
              <w:spacing w:after="120" w:line="285" w:lineRule="auto"/>
              <w:jc w:val="center"/>
              <w:rPr>
                <w:rFonts w:ascii="Calibri" w:eastAsia="Times New Roman" w:hAnsi="Calibri" w:cs="Calibri"/>
                <w:b/>
                <w:color w:val="000000"/>
                <w:kern w:val="28"/>
                <w:sz w:val="16"/>
                <w:szCs w:val="16"/>
                <w:lang w:eastAsia="fr-FR"/>
                <w14:cntxtAlts/>
              </w:rPr>
            </w:pPr>
            <w:r w:rsidRPr="000B1C1F">
              <w:rPr>
                <w:rFonts w:ascii="Calibri" w:eastAsia="Times New Roman" w:hAnsi="Calibri" w:cs="Calibri"/>
                <w:b/>
                <w:color w:val="000000"/>
                <w:kern w:val="28"/>
                <w:sz w:val="18"/>
                <w:szCs w:val="18"/>
                <w:highlight w:val="magenta"/>
                <w:lang w:eastAsia="fr-FR"/>
                <w14:cntxtAlts/>
              </w:rPr>
              <w:t>3 points</w:t>
            </w:r>
          </w:p>
        </w:tc>
      </w:tr>
      <w:tr w:rsidR="00C367DF" w14:paraId="15F59C64" w14:textId="77777777" w:rsidTr="00AE317F">
        <w:trPr>
          <w:trHeight w:val="627"/>
        </w:trPr>
        <w:tc>
          <w:tcPr>
            <w:tcW w:w="2269" w:type="dxa"/>
            <w:vMerge/>
            <w:shd w:val="clear" w:color="auto" w:fill="BDD6EE" w:themeFill="accent5" w:themeFillTint="66"/>
          </w:tcPr>
          <w:p w14:paraId="0E6395F7" w14:textId="77777777" w:rsidR="00C367DF" w:rsidRPr="00F56149" w:rsidRDefault="00C367DF" w:rsidP="00AE317F">
            <w:pPr>
              <w:rPr>
                <w:b/>
                <w:sz w:val="16"/>
                <w:szCs w:val="16"/>
              </w:rPr>
            </w:pPr>
          </w:p>
        </w:tc>
        <w:tc>
          <w:tcPr>
            <w:tcW w:w="1932" w:type="dxa"/>
            <w:gridSpan w:val="2"/>
            <w:vMerge/>
            <w:shd w:val="clear" w:color="auto" w:fill="BDD6EE" w:themeFill="accent5" w:themeFillTint="66"/>
          </w:tcPr>
          <w:p w14:paraId="1D7CEA0B" w14:textId="77777777" w:rsidR="00C367DF" w:rsidRPr="00F56149" w:rsidRDefault="00C367DF" w:rsidP="00AE317F">
            <w:pPr>
              <w:rPr>
                <w:b/>
                <w:sz w:val="16"/>
                <w:szCs w:val="16"/>
              </w:rPr>
            </w:pPr>
          </w:p>
        </w:tc>
        <w:tc>
          <w:tcPr>
            <w:tcW w:w="2092" w:type="dxa"/>
            <w:shd w:val="clear" w:color="auto" w:fill="BDD6EE" w:themeFill="accent5" w:themeFillTint="66"/>
            <w:vAlign w:val="center"/>
          </w:tcPr>
          <w:p w14:paraId="5C2B5C25" w14:textId="77777777" w:rsidR="00C367DF" w:rsidRPr="00F3478A" w:rsidRDefault="00C367DF" w:rsidP="00AE317F">
            <w:pPr>
              <w:jc w:val="center"/>
              <w:rPr>
                <w:b/>
                <w:sz w:val="16"/>
                <w:szCs w:val="16"/>
              </w:rPr>
            </w:pPr>
            <w:r w:rsidRPr="00F3478A">
              <w:rPr>
                <w:b/>
                <w:sz w:val="16"/>
                <w:szCs w:val="16"/>
              </w:rPr>
              <w:t>VOLTIGEUR</w:t>
            </w:r>
          </w:p>
          <w:p w14:paraId="067AE178" w14:textId="77777777" w:rsidR="00C367DF" w:rsidRPr="00F3478A" w:rsidRDefault="00C367DF" w:rsidP="00AE317F">
            <w:pPr>
              <w:jc w:val="center"/>
              <w:rPr>
                <w:b/>
                <w:sz w:val="16"/>
                <w:szCs w:val="16"/>
              </w:rPr>
            </w:pPr>
            <w:r w:rsidRPr="00F3478A">
              <w:rPr>
                <w:b/>
                <w:sz w:val="16"/>
                <w:szCs w:val="16"/>
              </w:rPr>
              <w:t>PORTEUR</w:t>
            </w:r>
          </w:p>
          <w:p w14:paraId="33286CE5" w14:textId="77777777" w:rsidR="00C367DF" w:rsidRPr="00F3478A" w:rsidRDefault="00C367DF" w:rsidP="00AE317F">
            <w:pPr>
              <w:jc w:val="center"/>
              <w:rPr>
                <w:b/>
                <w:sz w:val="16"/>
                <w:szCs w:val="16"/>
              </w:rPr>
            </w:pPr>
            <w:r w:rsidRPr="00F3478A">
              <w:rPr>
                <w:b/>
                <w:sz w:val="16"/>
                <w:szCs w:val="16"/>
              </w:rPr>
              <w:t>PAREUR</w:t>
            </w:r>
          </w:p>
          <w:p w14:paraId="30E65ECA" w14:textId="77777777" w:rsidR="00C367DF" w:rsidRPr="00F3478A" w:rsidRDefault="00C367DF" w:rsidP="00AE317F">
            <w:pPr>
              <w:jc w:val="center"/>
              <w:rPr>
                <w:b/>
                <w:sz w:val="16"/>
                <w:szCs w:val="16"/>
              </w:rPr>
            </w:pPr>
            <w:r w:rsidRPr="00F3478A">
              <w:rPr>
                <w:b/>
                <w:sz w:val="16"/>
                <w:szCs w:val="16"/>
              </w:rPr>
              <w:t>CHORÉGRAPH</w:t>
            </w:r>
            <w:r>
              <w:rPr>
                <w:b/>
                <w:sz w:val="16"/>
                <w:szCs w:val="16"/>
              </w:rPr>
              <w:t>E</w:t>
            </w:r>
          </w:p>
        </w:tc>
        <w:tc>
          <w:tcPr>
            <w:tcW w:w="2268" w:type="dxa"/>
            <w:tcBorders>
              <w:top w:val="single" w:sz="4" w:space="0" w:color="auto"/>
              <w:left w:val="single" w:sz="4" w:space="0" w:color="auto"/>
              <w:bottom w:val="single" w:sz="4" w:space="0" w:color="auto"/>
              <w:right w:val="single" w:sz="4" w:space="0" w:color="auto"/>
            </w:tcBorders>
            <w:vAlign w:val="center"/>
          </w:tcPr>
          <w:p w14:paraId="10CF3DCF" w14:textId="77777777" w:rsidR="00C367DF" w:rsidRDefault="00C367DF" w:rsidP="00AE317F">
            <w:pPr>
              <w:rPr>
                <w:rFonts w:ascii="Calibri" w:hAnsi="Calibri"/>
                <w:color w:val="000000"/>
                <w:sz w:val="18"/>
                <w:szCs w:val="18"/>
              </w:rPr>
            </w:pPr>
            <w:r>
              <w:rPr>
                <w:rFonts w:ascii="Calibri" w:hAnsi="Calibri"/>
                <w:b/>
                <w:color w:val="000000"/>
                <w:sz w:val="18"/>
                <w:szCs w:val="18"/>
              </w:rPr>
              <w:t>Elève non concerné par les rôles </w:t>
            </w:r>
            <w:r>
              <w:rPr>
                <w:rFonts w:ascii="Calibri" w:hAnsi="Calibri"/>
                <w:color w:val="000000"/>
                <w:sz w:val="18"/>
                <w:szCs w:val="18"/>
              </w:rPr>
              <w:t>: centré sur sa prestation individuelle</w:t>
            </w:r>
          </w:p>
          <w:p w14:paraId="7982DA2E" w14:textId="77777777" w:rsidR="00C367DF" w:rsidRDefault="00C367DF" w:rsidP="00AE317F">
            <w:pPr>
              <w:pStyle w:val="Paragraphedeliste"/>
              <w:ind w:left="360"/>
              <w:rPr>
                <w:rFonts w:ascii="Calibri" w:hAnsi="Calibri"/>
                <w:b/>
                <w:color w:val="000000"/>
                <w:sz w:val="18"/>
                <w:szCs w:val="18"/>
              </w:rPr>
            </w:pPr>
          </w:p>
          <w:p w14:paraId="2BF90874" w14:textId="77777777" w:rsidR="00C367DF" w:rsidRPr="00F3478A" w:rsidRDefault="00C367DF" w:rsidP="00AE317F">
            <w:pPr>
              <w:jc w:val="center"/>
              <w:rPr>
                <w:rFonts w:ascii="Calibri" w:hAnsi="Calibri"/>
                <w:b/>
                <w:color w:val="000000"/>
                <w:sz w:val="16"/>
                <w:szCs w:val="16"/>
              </w:rPr>
            </w:pPr>
            <w:r w:rsidRPr="000B1C1F">
              <w:rPr>
                <w:rFonts w:ascii="Calibri" w:hAnsi="Calibri"/>
                <w:b/>
                <w:color w:val="000000"/>
                <w:sz w:val="16"/>
                <w:szCs w:val="16"/>
                <w:highlight w:val="magenta"/>
              </w:rPr>
              <w:t>0.5 point</w:t>
            </w:r>
          </w:p>
        </w:tc>
        <w:tc>
          <w:tcPr>
            <w:tcW w:w="2410" w:type="dxa"/>
            <w:tcBorders>
              <w:top w:val="single" w:sz="4" w:space="0" w:color="auto"/>
              <w:left w:val="single" w:sz="4" w:space="0" w:color="auto"/>
              <w:bottom w:val="single" w:sz="4" w:space="0" w:color="auto"/>
              <w:right w:val="single" w:sz="4" w:space="0" w:color="auto"/>
            </w:tcBorders>
            <w:vAlign w:val="center"/>
          </w:tcPr>
          <w:p w14:paraId="0BC619CB" w14:textId="77777777" w:rsidR="00C367DF" w:rsidRDefault="00C367DF" w:rsidP="00AE317F">
            <w:pPr>
              <w:jc w:val="center"/>
              <w:rPr>
                <w:rFonts w:ascii="Calibri" w:hAnsi="Calibri"/>
                <w:b/>
                <w:color w:val="000000"/>
                <w:sz w:val="18"/>
                <w:szCs w:val="18"/>
              </w:rPr>
            </w:pPr>
          </w:p>
          <w:p w14:paraId="49D83772" w14:textId="77777777" w:rsidR="00C367DF" w:rsidRDefault="00C367DF" w:rsidP="00AE317F">
            <w:pPr>
              <w:jc w:val="center"/>
              <w:rPr>
                <w:rFonts w:ascii="Calibri" w:hAnsi="Calibri"/>
                <w:color w:val="000000"/>
                <w:sz w:val="18"/>
                <w:szCs w:val="18"/>
              </w:rPr>
            </w:pPr>
            <w:r>
              <w:rPr>
                <w:rFonts w:ascii="Calibri" w:hAnsi="Calibri"/>
                <w:b/>
                <w:color w:val="000000"/>
                <w:sz w:val="18"/>
                <w:szCs w:val="18"/>
              </w:rPr>
              <w:t>Elève peu engagé dans les rôles </w:t>
            </w:r>
            <w:r>
              <w:rPr>
                <w:rFonts w:ascii="Calibri" w:hAnsi="Calibri"/>
                <w:color w:val="000000"/>
                <w:sz w:val="18"/>
                <w:szCs w:val="18"/>
              </w:rPr>
              <w:t>: subit les choix, donne un avis succinct</w:t>
            </w:r>
          </w:p>
          <w:p w14:paraId="06D3DAD2" w14:textId="77777777" w:rsidR="00C367DF" w:rsidRDefault="00C367DF" w:rsidP="00AE317F">
            <w:pPr>
              <w:rPr>
                <w:rFonts w:ascii="Calibri" w:hAnsi="Calibri"/>
                <w:b/>
                <w:color w:val="000000"/>
                <w:sz w:val="18"/>
                <w:szCs w:val="18"/>
              </w:rPr>
            </w:pPr>
            <w:r>
              <w:rPr>
                <w:rFonts w:ascii="Calibri" w:hAnsi="Calibri"/>
                <w:b/>
                <w:color w:val="000000"/>
                <w:sz w:val="18"/>
                <w:szCs w:val="18"/>
              </w:rPr>
              <w:t xml:space="preserve">                </w:t>
            </w:r>
            <w:r w:rsidRPr="000B1C1F">
              <w:rPr>
                <w:rFonts w:ascii="Calibri" w:hAnsi="Calibri"/>
                <w:b/>
                <w:color w:val="000000"/>
                <w:sz w:val="18"/>
                <w:szCs w:val="18"/>
                <w:highlight w:val="magenta"/>
              </w:rPr>
              <w:t>1 point</w:t>
            </w:r>
          </w:p>
          <w:p w14:paraId="087E6BEE" w14:textId="77777777" w:rsidR="00C367DF" w:rsidRDefault="00C367DF" w:rsidP="00AE317F">
            <w:pPr>
              <w:jc w:val="center"/>
              <w:rPr>
                <w:rFonts w:ascii="Calibri" w:hAnsi="Calibri"/>
                <w:b/>
                <w:color w:val="000000"/>
                <w:sz w:val="18"/>
                <w:szCs w:val="18"/>
              </w:rPr>
            </w:pPr>
          </w:p>
          <w:p w14:paraId="74FF416E" w14:textId="77777777" w:rsidR="00C367DF" w:rsidRPr="00F56149" w:rsidRDefault="00C367DF" w:rsidP="00AE317F">
            <w:pPr>
              <w:jc w:val="center"/>
              <w:rPr>
                <w:rFonts w:ascii="Calibri" w:hAnsi="Calibri"/>
                <w:b/>
                <w:color w:val="000000"/>
                <w:sz w:val="16"/>
                <w:szCs w:val="16"/>
              </w:rPr>
            </w:pPr>
          </w:p>
        </w:tc>
        <w:tc>
          <w:tcPr>
            <w:tcW w:w="2019" w:type="dxa"/>
            <w:tcBorders>
              <w:top w:val="single" w:sz="4" w:space="0" w:color="auto"/>
              <w:left w:val="single" w:sz="4" w:space="0" w:color="auto"/>
              <w:bottom w:val="single" w:sz="4" w:space="0" w:color="auto"/>
              <w:right w:val="single" w:sz="4" w:space="0" w:color="auto"/>
            </w:tcBorders>
            <w:vAlign w:val="center"/>
          </w:tcPr>
          <w:p w14:paraId="7F7E0D19" w14:textId="77777777" w:rsidR="00C367DF" w:rsidRDefault="00C367DF" w:rsidP="00AE317F">
            <w:pPr>
              <w:rPr>
                <w:rFonts w:ascii="Calibri" w:hAnsi="Calibri"/>
                <w:b/>
                <w:color w:val="000000"/>
                <w:sz w:val="18"/>
                <w:szCs w:val="18"/>
              </w:rPr>
            </w:pPr>
          </w:p>
          <w:p w14:paraId="21C966E7" w14:textId="77777777" w:rsidR="00C367DF" w:rsidRDefault="00C367DF" w:rsidP="00AE317F">
            <w:pPr>
              <w:jc w:val="center"/>
              <w:rPr>
                <w:rFonts w:ascii="Calibri" w:hAnsi="Calibri"/>
                <w:color w:val="000000"/>
                <w:sz w:val="18"/>
                <w:szCs w:val="18"/>
              </w:rPr>
            </w:pPr>
            <w:r>
              <w:rPr>
                <w:rFonts w:ascii="Calibri" w:hAnsi="Calibri"/>
                <w:b/>
                <w:color w:val="000000"/>
                <w:sz w:val="18"/>
                <w:szCs w:val="18"/>
              </w:rPr>
              <w:t xml:space="preserve">Elève engagé dans certains rôles : </w:t>
            </w:r>
            <w:r>
              <w:rPr>
                <w:rFonts w:ascii="Calibri" w:hAnsi="Calibri"/>
                <w:color w:val="000000"/>
                <w:sz w:val="18"/>
                <w:szCs w:val="18"/>
              </w:rPr>
              <w:t>donne son avis sur les choix</w:t>
            </w:r>
          </w:p>
          <w:p w14:paraId="467D7845" w14:textId="77777777" w:rsidR="00C367DF" w:rsidRDefault="00C367DF" w:rsidP="00AE317F">
            <w:pPr>
              <w:jc w:val="center"/>
              <w:rPr>
                <w:rFonts w:ascii="Calibri" w:hAnsi="Calibri"/>
                <w:b/>
                <w:color w:val="000000"/>
                <w:sz w:val="18"/>
                <w:szCs w:val="18"/>
              </w:rPr>
            </w:pPr>
          </w:p>
          <w:p w14:paraId="567BCC6D" w14:textId="77777777" w:rsidR="00C367DF" w:rsidRPr="00F56149" w:rsidRDefault="00C367DF" w:rsidP="00AE317F">
            <w:pPr>
              <w:jc w:val="center"/>
              <w:rPr>
                <w:rFonts w:ascii="Calibri" w:hAnsi="Calibri"/>
                <w:b/>
                <w:color w:val="000000"/>
                <w:sz w:val="16"/>
                <w:szCs w:val="16"/>
              </w:rPr>
            </w:pPr>
            <w:r w:rsidRPr="000B1C1F">
              <w:rPr>
                <w:rFonts w:ascii="Calibri" w:hAnsi="Calibri"/>
                <w:b/>
                <w:color w:val="000000"/>
                <w:sz w:val="16"/>
                <w:szCs w:val="16"/>
                <w:highlight w:val="magenta"/>
              </w:rPr>
              <w:t>1.5 points</w:t>
            </w:r>
          </w:p>
        </w:tc>
        <w:tc>
          <w:tcPr>
            <w:tcW w:w="3084" w:type="dxa"/>
            <w:tcBorders>
              <w:top w:val="single" w:sz="4" w:space="0" w:color="auto"/>
              <w:left w:val="single" w:sz="4" w:space="0" w:color="auto"/>
              <w:bottom w:val="single" w:sz="4" w:space="0" w:color="auto"/>
              <w:right w:val="single" w:sz="4" w:space="0" w:color="auto"/>
            </w:tcBorders>
            <w:vAlign w:val="center"/>
          </w:tcPr>
          <w:p w14:paraId="665E57DF" w14:textId="77777777" w:rsidR="00C367DF" w:rsidRDefault="00C367DF" w:rsidP="00AE317F">
            <w:pPr>
              <w:widowControl w:val="0"/>
              <w:spacing w:after="120" w:line="283" w:lineRule="auto"/>
              <w:rPr>
                <w:rFonts w:ascii="Calibri" w:eastAsia="Times New Roman" w:hAnsi="Calibri" w:cs="Calibri"/>
                <w:b/>
                <w:color w:val="000000"/>
                <w:kern w:val="28"/>
                <w:sz w:val="18"/>
                <w:szCs w:val="18"/>
                <w:lang w:eastAsia="fr-FR"/>
                <w14:cntxtAlts/>
              </w:rPr>
            </w:pPr>
            <w:r>
              <w:rPr>
                <w:rFonts w:ascii="Calibri" w:eastAsia="Times New Roman" w:hAnsi="Calibri" w:cs="Calibri"/>
                <w:b/>
                <w:color w:val="000000"/>
                <w:kern w:val="28"/>
                <w:sz w:val="18"/>
                <w:szCs w:val="18"/>
                <w:lang w:eastAsia="fr-FR"/>
                <w14:cntxtAlts/>
              </w:rPr>
              <w:t xml:space="preserve"> </w:t>
            </w:r>
            <w:r>
              <w:rPr>
                <w:rFonts w:ascii="Calibri" w:hAnsi="Calibri"/>
                <w:b/>
                <w:color w:val="000000"/>
                <w:sz w:val="18"/>
                <w:szCs w:val="18"/>
              </w:rPr>
              <w:t>Membre actif de l’équipe ; aide, propose des idées de composition, régule</w:t>
            </w:r>
          </w:p>
          <w:p w14:paraId="4C5E03E4" w14:textId="77777777" w:rsidR="00C367DF" w:rsidRDefault="00C367DF" w:rsidP="00AE317F">
            <w:pPr>
              <w:rPr>
                <w:rFonts w:ascii="Calibri" w:hAnsi="Calibri"/>
                <w:b/>
                <w:color w:val="000000"/>
                <w:sz w:val="18"/>
                <w:szCs w:val="18"/>
              </w:rPr>
            </w:pPr>
            <w:r>
              <w:rPr>
                <w:rFonts w:ascii="Calibri" w:hAnsi="Calibri"/>
                <w:b/>
                <w:color w:val="000000"/>
                <w:sz w:val="18"/>
                <w:szCs w:val="18"/>
              </w:rPr>
              <w:t>Utilise des supports numériques pour faire progresser l’enchainement</w:t>
            </w:r>
          </w:p>
          <w:p w14:paraId="4DC821A9" w14:textId="77777777" w:rsidR="00C367DF" w:rsidRPr="000B1C1F" w:rsidRDefault="00C367DF" w:rsidP="00AE317F">
            <w:pPr>
              <w:rPr>
                <w:rFonts w:ascii="Calibri" w:hAnsi="Calibri"/>
                <w:b/>
                <w:color w:val="000000"/>
                <w:sz w:val="18"/>
                <w:szCs w:val="18"/>
              </w:rPr>
            </w:pPr>
            <w:r>
              <w:rPr>
                <w:rFonts w:ascii="Calibri" w:hAnsi="Calibri"/>
                <w:color w:val="000000"/>
                <w:sz w:val="18"/>
                <w:szCs w:val="18"/>
              </w:rPr>
              <w:t xml:space="preserve">                </w:t>
            </w:r>
            <w:r w:rsidRPr="000B1C1F">
              <w:rPr>
                <w:rFonts w:ascii="Calibri" w:hAnsi="Calibri"/>
                <w:b/>
                <w:color w:val="000000"/>
                <w:sz w:val="18"/>
                <w:szCs w:val="18"/>
                <w:highlight w:val="magenta"/>
              </w:rPr>
              <w:t>2 points</w:t>
            </w:r>
          </w:p>
          <w:p w14:paraId="11C03673" w14:textId="77777777" w:rsidR="00C367DF" w:rsidRDefault="00C367DF" w:rsidP="00AE317F">
            <w:pPr>
              <w:rPr>
                <w:rFonts w:ascii="Calibri" w:hAnsi="Calibri"/>
                <w:b/>
                <w:color w:val="000000"/>
                <w:sz w:val="16"/>
                <w:szCs w:val="16"/>
              </w:rPr>
            </w:pPr>
          </w:p>
        </w:tc>
      </w:tr>
    </w:tbl>
    <w:p w14:paraId="7E36B6F7" w14:textId="77777777" w:rsidR="00C367DF" w:rsidRDefault="00C367DF" w:rsidP="00871AF4">
      <w:pPr>
        <w:rPr>
          <w:b/>
          <w:sz w:val="20"/>
          <w:szCs w:val="20"/>
        </w:rPr>
      </w:pPr>
    </w:p>
    <w:p w14:paraId="3F5F687C" w14:textId="77777777" w:rsidR="00972307" w:rsidRDefault="00972307" w:rsidP="00972307"/>
    <w:p w14:paraId="4A3824E7" w14:textId="77777777" w:rsidR="00972307" w:rsidRDefault="00972307" w:rsidP="00972307">
      <w:r>
        <w:br w:type="page"/>
      </w:r>
    </w:p>
    <w:tbl>
      <w:tblPr>
        <w:tblStyle w:val="Grilledutableau"/>
        <w:tblpPr w:leftFromText="141" w:rightFromText="141" w:vertAnchor="text" w:horzAnchor="page" w:tblpX="294" w:tblpY="18"/>
        <w:tblW w:w="5824" w:type="pct"/>
        <w:tblLook w:val="04A0" w:firstRow="1" w:lastRow="0" w:firstColumn="1" w:lastColumn="0" w:noHBand="0" w:noVBand="1"/>
      </w:tblPr>
      <w:tblGrid>
        <w:gridCol w:w="2121"/>
        <w:gridCol w:w="1389"/>
        <w:gridCol w:w="1236"/>
        <w:gridCol w:w="2194"/>
        <w:gridCol w:w="851"/>
        <w:gridCol w:w="2125"/>
        <w:gridCol w:w="1985"/>
        <w:gridCol w:w="1411"/>
        <w:gridCol w:w="2986"/>
      </w:tblGrid>
      <w:tr w:rsidR="00972307" w14:paraId="630BE81B" w14:textId="77777777" w:rsidTr="00972307">
        <w:trPr>
          <w:trHeight w:val="3966"/>
        </w:trPr>
        <w:tc>
          <w:tcPr>
            <w:tcW w:w="651" w:type="pct"/>
            <w:shd w:val="clear" w:color="auto" w:fill="E7E6E6" w:themeFill="background2"/>
          </w:tcPr>
          <w:p w14:paraId="66EC932C" w14:textId="77777777" w:rsidR="00972307" w:rsidRPr="00972307" w:rsidRDefault="00972307" w:rsidP="00972307">
            <w:pPr>
              <w:widowControl w:val="0"/>
              <w:spacing w:after="120" w:line="285" w:lineRule="auto"/>
              <w:jc w:val="center"/>
              <w:rPr>
                <w:rFonts w:ascii="Calibri" w:eastAsia="Times New Roman" w:hAnsi="Calibri" w:cs="Calibri"/>
                <w:bCs/>
                <w:color w:val="000000"/>
                <w:kern w:val="28"/>
                <w:sz w:val="16"/>
                <w:szCs w:val="16"/>
                <w:lang w:eastAsia="fr-FR"/>
                <w14:cntxtAlts/>
              </w:rPr>
            </w:pPr>
          </w:p>
          <w:p w14:paraId="1CD6F659" w14:textId="77777777" w:rsidR="00972307" w:rsidRPr="00DC08E8" w:rsidRDefault="00972307" w:rsidP="00972307">
            <w:pPr>
              <w:widowControl w:val="0"/>
              <w:spacing w:after="120" w:line="285" w:lineRule="auto"/>
              <w:jc w:val="center"/>
              <w:rPr>
                <w:rFonts w:ascii="Calibri" w:eastAsia="Times New Roman" w:hAnsi="Calibri" w:cs="Calibri"/>
                <w:b/>
                <w:color w:val="000000"/>
                <w:kern w:val="28"/>
                <w:sz w:val="20"/>
                <w:szCs w:val="20"/>
                <w:lang w:eastAsia="fr-FR"/>
                <w14:cntxtAlts/>
              </w:rPr>
            </w:pPr>
            <w:r w:rsidRPr="00DC08E8">
              <w:rPr>
                <w:rFonts w:ascii="Calibri" w:eastAsia="Times New Roman" w:hAnsi="Calibri" w:cs="Calibri"/>
                <w:b/>
                <w:color w:val="000000"/>
                <w:kern w:val="28"/>
                <w:sz w:val="20"/>
                <w:szCs w:val="20"/>
                <w:lang w:eastAsia="fr-FR"/>
                <w14:cntxtAlts/>
              </w:rPr>
              <w:t>CHAMP D’APPRENTISSAGE N°4</w:t>
            </w:r>
          </w:p>
          <w:p w14:paraId="7DB5755E" w14:textId="0037D2CF" w:rsidR="00972307" w:rsidRPr="00F97924" w:rsidRDefault="00972307" w:rsidP="00972307">
            <w:pPr>
              <w:widowControl w:val="0"/>
              <w:spacing w:after="120" w:line="285" w:lineRule="auto"/>
              <w:jc w:val="center"/>
              <w:rPr>
                <w:rFonts w:ascii="Segoe UI Emoji" w:eastAsia="Times New Roman" w:hAnsi="Segoe UI Emoji" w:cs="Segoe UI Emoji"/>
                <w:b/>
                <w:color w:val="E87118"/>
                <w:kern w:val="28"/>
                <w:sz w:val="28"/>
                <w:szCs w:val="28"/>
                <w:lang w:eastAsia="fr-FR"/>
                <w14:cntxtAlts/>
              </w:rPr>
            </w:pPr>
            <w:r w:rsidRPr="00F97924">
              <w:rPr>
                <w:rFonts w:ascii="Calibri" w:eastAsia="Times New Roman" w:hAnsi="Calibri" w:cs="Calibri"/>
                <w:b/>
                <w:color w:val="000000"/>
                <w:kern w:val="28"/>
                <w:sz w:val="28"/>
                <w:szCs w:val="28"/>
                <w:lang w:eastAsia="fr-FR"/>
                <w14:cntxtAlts/>
              </w:rPr>
              <w:t xml:space="preserve">APSA : BASKET </w:t>
            </w:r>
            <w:r w:rsidRPr="00F97924">
              <w:rPr>
                <w:rFonts w:ascii="Segoe UI Emoji" w:eastAsia="Times New Roman" w:hAnsi="Segoe UI Emoji" w:cs="Segoe UI Emoji"/>
                <w:b/>
                <w:color w:val="E87118"/>
                <w:kern w:val="28"/>
                <w:sz w:val="28"/>
                <w:szCs w:val="28"/>
                <w:lang w:eastAsia="fr-FR"/>
                <w14:cntxtAlts/>
              </w:rPr>
              <w:t>🏀</w:t>
            </w:r>
          </w:p>
          <w:p w14:paraId="2AF3380B" w14:textId="7C858F9C" w:rsidR="00F97924" w:rsidRDefault="00F97924" w:rsidP="00972307">
            <w:pPr>
              <w:widowControl w:val="0"/>
              <w:spacing w:after="120" w:line="285" w:lineRule="auto"/>
              <w:jc w:val="center"/>
              <w:rPr>
                <w:rFonts w:ascii="Segoe UI Emoji" w:eastAsia="Times New Roman" w:hAnsi="Segoe UI Emoji" w:cs="Segoe UI Emoji"/>
                <w:bCs/>
                <w:kern w:val="28"/>
                <w:sz w:val="16"/>
                <w:szCs w:val="16"/>
                <w:lang w:eastAsia="fr-FR"/>
                <w14:cntxtAlts/>
              </w:rPr>
            </w:pPr>
            <w:r>
              <w:rPr>
                <w:noProof/>
              </w:rPr>
              <w:drawing>
                <wp:inline distT="0" distB="0" distL="0" distR="0" wp14:anchorId="05E3C915" wp14:editId="4E07B220">
                  <wp:extent cx="1012017" cy="685800"/>
                  <wp:effectExtent l="0" t="0" r="0"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6810" cy="695824"/>
                          </a:xfrm>
                          <a:prstGeom prst="rect">
                            <a:avLst/>
                          </a:prstGeom>
                          <a:noFill/>
                          <a:ln>
                            <a:noFill/>
                          </a:ln>
                        </pic:spPr>
                      </pic:pic>
                    </a:graphicData>
                  </a:graphic>
                </wp:inline>
              </w:drawing>
            </w:r>
          </w:p>
          <w:p w14:paraId="259D354F" w14:textId="001CD4E3" w:rsidR="00F97924" w:rsidRPr="00F97924" w:rsidRDefault="00F97924" w:rsidP="00972307">
            <w:pPr>
              <w:widowControl w:val="0"/>
              <w:spacing w:after="120" w:line="285" w:lineRule="auto"/>
              <w:jc w:val="center"/>
              <w:rPr>
                <w:rFonts w:ascii="Calibri" w:eastAsia="Times New Roman" w:hAnsi="Calibri" w:cs="Calibri"/>
                <w:bCs/>
                <w:kern w:val="28"/>
                <w:sz w:val="16"/>
                <w:szCs w:val="16"/>
                <w:lang w:val="en-US" w:eastAsia="fr-FR"/>
                <w14:cntxtAlts/>
              </w:rPr>
            </w:pPr>
            <w:r>
              <w:rPr>
                <w:rFonts w:ascii="Calibri" w:eastAsia="Times New Roman" w:hAnsi="Calibri" w:cs="Calibri"/>
                <w:bCs/>
                <w:kern w:val="28"/>
                <w:sz w:val="16"/>
                <w:szCs w:val="16"/>
                <w:lang w:val="en-US" w:eastAsia="fr-FR"/>
                <w14:cntxtAlts/>
              </w:rPr>
              <w:t xml:space="preserve">Adaptable </w:t>
            </w:r>
            <w:proofErr w:type="spellStart"/>
            <w:r>
              <w:rPr>
                <w:rFonts w:ascii="Calibri" w:eastAsia="Times New Roman" w:hAnsi="Calibri" w:cs="Calibri"/>
                <w:bCs/>
                <w:kern w:val="28"/>
                <w:sz w:val="16"/>
                <w:szCs w:val="16"/>
                <w:lang w:val="en-US" w:eastAsia="fr-FR"/>
                <w14:cntxtAlts/>
              </w:rPr>
              <w:t>en</w:t>
            </w:r>
            <w:proofErr w:type="spellEnd"/>
            <w:r>
              <w:rPr>
                <w:rFonts w:ascii="Calibri" w:eastAsia="Times New Roman" w:hAnsi="Calibri" w:cs="Calibri"/>
                <w:bCs/>
                <w:kern w:val="28"/>
                <w:sz w:val="16"/>
                <w:szCs w:val="16"/>
                <w:lang w:val="en-US" w:eastAsia="fr-FR"/>
                <w14:cntxtAlts/>
              </w:rPr>
              <w:t xml:space="preserve"> football</w:t>
            </w:r>
            <w:r w:rsidRPr="00F97924">
              <w:rPr>
                <w:rFonts w:ascii="Calibri" w:eastAsia="Times New Roman" w:hAnsi="Calibri" w:cs="Calibri"/>
                <w:bCs/>
                <w:kern w:val="28"/>
                <w:sz w:val="16"/>
                <w:szCs w:val="16"/>
                <w:lang w:val="en-US" w:eastAsia="fr-FR"/>
                <w14:cntxtAlts/>
              </w:rPr>
              <w:t xml:space="preserve"> </w:t>
            </w:r>
            <w:proofErr w:type="gramStart"/>
            <w:r w:rsidRPr="00F97924">
              <w:rPr>
                <w:rFonts w:ascii="Calibri" w:eastAsia="Times New Roman" w:hAnsi="Calibri" w:cs="Calibri"/>
                <w:bCs/>
                <w:kern w:val="28"/>
                <w:sz w:val="16"/>
                <w:szCs w:val="16"/>
                <w:lang w:val="en-US" w:eastAsia="fr-FR"/>
                <w14:cntxtAlts/>
              </w:rPr>
              <w:t>Rugby</w:t>
            </w:r>
            <w:r>
              <w:rPr>
                <w:rFonts w:ascii="Calibri" w:eastAsia="Times New Roman" w:hAnsi="Calibri" w:cs="Calibri"/>
                <w:bCs/>
                <w:kern w:val="28"/>
                <w:sz w:val="16"/>
                <w:szCs w:val="16"/>
                <w:lang w:val="en-US" w:eastAsia="fr-FR"/>
                <w14:cntxtAlts/>
              </w:rPr>
              <w:t xml:space="preserve"> </w:t>
            </w:r>
            <w:r w:rsidRPr="00F97924">
              <w:rPr>
                <w:rFonts w:ascii="Calibri" w:eastAsia="Times New Roman" w:hAnsi="Calibri" w:cs="Calibri"/>
                <w:bCs/>
                <w:kern w:val="28"/>
                <w:sz w:val="16"/>
                <w:szCs w:val="16"/>
                <w:lang w:val="en-US" w:eastAsia="fr-FR"/>
                <w14:cntxtAlts/>
              </w:rPr>
              <w:t>,hockey</w:t>
            </w:r>
            <w:proofErr w:type="gramEnd"/>
            <w:r w:rsidRPr="00F97924">
              <w:rPr>
                <w:rFonts w:ascii="Calibri" w:eastAsia="Times New Roman" w:hAnsi="Calibri" w:cs="Calibri"/>
                <w:bCs/>
                <w:kern w:val="28"/>
                <w:sz w:val="16"/>
                <w:szCs w:val="16"/>
                <w:lang w:val="en-US" w:eastAsia="fr-FR"/>
                <w14:cntxtAlts/>
              </w:rPr>
              <w:t>,</w:t>
            </w:r>
            <w:r>
              <w:rPr>
                <w:rFonts w:ascii="Calibri" w:eastAsia="Times New Roman" w:hAnsi="Calibri" w:cs="Calibri"/>
                <w:bCs/>
                <w:kern w:val="28"/>
                <w:sz w:val="16"/>
                <w:szCs w:val="16"/>
                <w:lang w:val="en-US" w:eastAsia="fr-FR"/>
                <w14:cntxtAlts/>
              </w:rPr>
              <w:t xml:space="preserve"> </w:t>
            </w:r>
            <w:r w:rsidRPr="00F97924">
              <w:rPr>
                <w:rFonts w:ascii="Calibri" w:eastAsia="Times New Roman" w:hAnsi="Calibri" w:cs="Calibri"/>
                <w:bCs/>
                <w:kern w:val="28"/>
                <w:sz w:val="16"/>
                <w:szCs w:val="16"/>
                <w:lang w:val="en-US" w:eastAsia="fr-FR"/>
                <w14:cntxtAlts/>
              </w:rPr>
              <w:t>h</w:t>
            </w:r>
            <w:r>
              <w:rPr>
                <w:rFonts w:ascii="Calibri" w:eastAsia="Times New Roman" w:hAnsi="Calibri" w:cs="Calibri"/>
                <w:bCs/>
                <w:kern w:val="28"/>
                <w:sz w:val="16"/>
                <w:szCs w:val="16"/>
                <w:lang w:val="en-US" w:eastAsia="fr-FR"/>
                <w14:cntxtAlts/>
              </w:rPr>
              <w:t>andball, ultimate</w:t>
            </w:r>
          </w:p>
          <w:p w14:paraId="6D20BFAF" w14:textId="4C8D8122" w:rsidR="00972307" w:rsidRPr="00F97924" w:rsidRDefault="00972307" w:rsidP="00DC08E8">
            <w:pPr>
              <w:widowControl w:val="0"/>
              <w:spacing w:after="120" w:line="285" w:lineRule="auto"/>
              <w:jc w:val="center"/>
              <w:rPr>
                <w:rFonts w:ascii="Calibri" w:eastAsia="Times New Roman" w:hAnsi="Calibri" w:cs="Calibri"/>
                <w:b/>
                <w:bCs/>
                <w:color w:val="000000"/>
                <w:kern w:val="28"/>
                <w:sz w:val="16"/>
                <w:szCs w:val="16"/>
                <w:lang w:val="en-US" w:eastAsia="fr-FR"/>
                <w14:cntxtAlts/>
              </w:rPr>
            </w:pPr>
          </w:p>
        </w:tc>
        <w:tc>
          <w:tcPr>
            <w:tcW w:w="4349" w:type="pct"/>
            <w:gridSpan w:val="8"/>
            <w:shd w:val="clear" w:color="auto" w:fill="E7E6E6" w:themeFill="background2"/>
          </w:tcPr>
          <w:p w14:paraId="1C668F38" w14:textId="77777777" w:rsidR="00972307" w:rsidRPr="00F97924" w:rsidRDefault="00972307" w:rsidP="00972307">
            <w:pPr>
              <w:widowControl w:val="0"/>
              <w:spacing w:line="285" w:lineRule="auto"/>
              <w:jc w:val="center"/>
              <w:rPr>
                <w:rFonts w:ascii="Calibri" w:eastAsia="Times New Roman" w:hAnsi="Calibri" w:cs="Calibri"/>
                <w:bCs/>
                <w:color w:val="000000"/>
                <w:kern w:val="28"/>
                <w:sz w:val="16"/>
                <w:szCs w:val="16"/>
                <w:lang w:val="en-US" w:eastAsia="fr-FR"/>
                <w14:cntxtAlts/>
              </w:rPr>
            </w:pPr>
          </w:p>
          <w:p w14:paraId="47DA71A7" w14:textId="05471894" w:rsidR="00972307" w:rsidRPr="00DC08E8" w:rsidRDefault="00972307" w:rsidP="00A75174">
            <w:pPr>
              <w:widowControl w:val="0"/>
              <w:spacing w:line="285" w:lineRule="auto"/>
              <w:jc w:val="center"/>
              <w:rPr>
                <w:rFonts w:ascii="Calibri" w:eastAsia="Times New Roman" w:hAnsi="Calibri" w:cs="Calibri"/>
                <w:b/>
                <w:color w:val="000000"/>
                <w:kern w:val="28"/>
                <w:sz w:val="20"/>
                <w:szCs w:val="20"/>
                <w:lang w:eastAsia="fr-FR"/>
                <w14:cntxtAlts/>
              </w:rPr>
            </w:pPr>
            <w:r w:rsidRPr="00DC08E8">
              <w:rPr>
                <w:rFonts w:ascii="Calibri" w:eastAsia="Times New Roman" w:hAnsi="Calibri" w:cs="Calibri"/>
                <w:b/>
                <w:color w:val="000000"/>
                <w:kern w:val="28"/>
                <w:sz w:val="20"/>
                <w:szCs w:val="20"/>
                <w:lang w:eastAsia="fr-FR"/>
                <w14:cntxtAlts/>
              </w:rPr>
              <w:t xml:space="preserve">Principe d’élaboration de l’épreuve </w:t>
            </w:r>
            <w:r w:rsidR="00DC08E8" w:rsidRPr="00DC08E8">
              <w:rPr>
                <w:rFonts w:ascii="Calibri" w:eastAsia="Times New Roman" w:hAnsi="Calibri" w:cs="Calibri"/>
                <w:b/>
                <w:color w:val="000000"/>
                <w:kern w:val="28"/>
                <w:sz w:val="20"/>
                <w:szCs w:val="20"/>
                <w:lang w:eastAsia="fr-FR"/>
                <w14:cntxtAlts/>
              </w:rPr>
              <w:t>BASKET-BALL</w:t>
            </w:r>
          </w:p>
          <w:tbl>
            <w:tblPr>
              <w:tblStyle w:val="Grilledutableau"/>
              <w:tblpPr w:leftFromText="141" w:rightFromText="141" w:vertAnchor="text" w:horzAnchor="margin" w:tblpXSpec="right" w:tblpY="2729"/>
              <w:tblOverlap w:val="never"/>
              <w:tblW w:w="0" w:type="auto"/>
              <w:tblLook w:val="04A0" w:firstRow="1" w:lastRow="0" w:firstColumn="1" w:lastColumn="0" w:noHBand="0" w:noVBand="1"/>
            </w:tblPr>
            <w:tblGrid>
              <w:gridCol w:w="822"/>
              <w:gridCol w:w="2977"/>
              <w:gridCol w:w="937"/>
            </w:tblGrid>
            <w:tr w:rsidR="00972307" w:rsidRPr="00972307" w14:paraId="63BDB189" w14:textId="77777777" w:rsidTr="00DE0EDB">
              <w:tc>
                <w:tcPr>
                  <w:tcW w:w="822" w:type="dxa"/>
                  <w:vMerge w:val="restart"/>
                  <w:shd w:val="clear" w:color="auto" w:fill="C5E0B3" w:themeFill="accent6" w:themeFillTint="66"/>
                  <w:vAlign w:val="center"/>
                </w:tcPr>
                <w:p w14:paraId="2246E292" w14:textId="77777777" w:rsidR="00972307" w:rsidRPr="00972307" w:rsidRDefault="00972307" w:rsidP="00972307">
                  <w:pPr>
                    <w:jc w:val="center"/>
                    <w:rPr>
                      <w:rFonts w:cstheme="minorHAnsi"/>
                      <w:b/>
                      <w:sz w:val="16"/>
                      <w:szCs w:val="16"/>
                    </w:rPr>
                  </w:pPr>
                  <w:r w:rsidRPr="00972307">
                    <w:rPr>
                      <w:rFonts w:cstheme="minorHAnsi"/>
                      <w:sz w:val="16"/>
                      <w:szCs w:val="16"/>
                    </w:rPr>
                    <w:t>VICTOIRE</w:t>
                  </w:r>
                </w:p>
              </w:tc>
              <w:tc>
                <w:tcPr>
                  <w:tcW w:w="2977" w:type="dxa"/>
                  <w:shd w:val="clear" w:color="auto" w:fill="FFF2CC" w:themeFill="accent4" w:themeFillTint="33"/>
                  <w:vAlign w:val="center"/>
                </w:tcPr>
                <w:p w14:paraId="146EB8C8" w14:textId="6C4E96CD" w:rsidR="00972307" w:rsidRPr="00972307" w:rsidRDefault="00972307" w:rsidP="00972307">
                  <w:pPr>
                    <w:ind w:left="155" w:right="-111"/>
                    <w:jc w:val="center"/>
                    <w:rPr>
                      <w:rFonts w:cstheme="minorHAnsi"/>
                      <w:b/>
                      <w:color w:val="44546A" w:themeColor="text2"/>
                      <w:sz w:val="16"/>
                      <w:szCs w:val="16"/>
                    </w:rPr>
                  </w:pPr>
                  <w:r w:rsidRPr="00972307">
                    <w:rPr>
                      <w:rFonts w:cstheme="minorHAnsi"/>
                      <w:color w:val="44546A" w:themeColor="text2"/>
                      <w:sz w:val="16"/>
                      <w:szCs w:val="16"/>
                    </w:rPr>
                    <w:t xml:space="preserve">Avec </w:t>
                  </w:r>
                  <w:r w:rsidR="00BC5F29">
                    <w:rPr>
                      <w:rFonts w:cstheme="minorHAnsi"/>
                      <w:color w:val="44546A" w:themeColor="text2"/>
                      <w:sz w:val="16"/>
                      <w:szCs w:val="16"/>
                    </w:rPr>
                    <w:t>3</w:t>
                  </w:r>
                  <w:r w:rsidRPr="00972307">
                    <w:rPr>
                      <w:rFonts w:cstheme="minorHAnsi"/>
                      <w:color w:val="44546A" w:themeColor="text2"/>
                      <w:sz w:val="16"/>
                      <w:szCs w:val="16"/>
                    </w:rPr>
                    <w:t xml:space="preserve"> BONUS</w:t>
                  </w:r>
                </w:p>
              </w:tc>
              <w:tc>
                <w:tcPr>
                  <w:tcW w:w="937" w:type="dxa"/>
                  <w:shd w:val="clear" w:color="auto" w:fill="DEEAF6" w:themeFill="accent5" w:themeFillTint="33"/>
                </w:tcPr>
                <w:p w14:paraId="76B39DE8" w14:textId="77777777" w:rsidR="00972307" w:rsidRPr="00972307" w:rsidRDefault="00972307" w:rsidP="00972307">
                  <w:pPr>
                    <w:jc w:val="center"/>
                    <w:rPr>
                      <w:rFonts w:cstheme="minorHAnsi"/>
                      <w:b/>
                      <w:sz w:val="16"/>
                      <w:szCs w:val="16"/>
                    </w:rPr>
                  </w:pPr>
                  <w:r w:rsidRPr="00972307">
                    <w:rPr>
                      <w:rFonts w:cstheme="minorHAnsi"/>
                      <w:sz w:val="16"/>
                      <w:szCs w:val="16"/>
                    </w:rPr>
                    <w:t>8 paniers</w:t>
                  </w:r>
                </w:p>
              </w:tc>
            </w:tr>
            <w:tr w:rsidR="00972307" w:rsidRPr="00972307" w14:paraId="57BA8871" w14:textId="77777777" w:rsidTr="00DE0EDB">
              <w:tc>
                <w:tcPr>
                  <w:tcW w:w="822" w:type="dxa"/>
                  <w:vMerge/>
                  <w:tcBorders>
                    <w:top w:val="nil"/>
                  </w:tcBorders>
                  <w:shd w:val="clear" w:color="auto" w:fill="C5E0B3" w:themeFill="accent6" w:themeFillTint="66"/>
                  <w:vAlign w:val="center"/>
                </w:tcPr>
                <w:p w14:paraId="7F50B01B" w14:textId="77777777" w:rsidR="00972307" w:rsidRPr="00972307" w:rsidRDefault="00972307" w:rsidP="00972307">
                  <w:pPr>
                    <w:jc w:val="center"/>
                    <w:rPr>
                      <w:rFonts w:cstheme="minorHAnsi"/>
                      <w:b/>
                      <w:sz w:val="16"/>
                      <w:szCs w:val="16"/>
                    </w:rPr>
                  </w:pPr>
                </w:p>
              </w:tc>
              <w:tc>
                <w:tcPr>
                  <w:tcW w:w="2977" w:type="dxa"/>
                  <w:shd w:val="clear" w:color="auto" w:fill="FFF2CC" w:themeFill="accent4" w:themeFillTint="33"/>
                  <w:vAlign w:val="center"/>
                </w:tcPr>
                <w:p w14:paraId="5580E5C2" w14:textId="6D0CFC26" w:rsidR="00972307" w:rsidRPr="00972307" w:rsidRDefault="00972307" w:rsidP="00972307">
                  <w:pPr>
                    <w:ind w:left="155" w:right="-111"/>
                    <w:jc w:val="center"/>
                    <w:rPr>
                      <w:rFonts w:cstheme="minorHAnsi"/>
                      <w:b/>
                      <w:color w:val="44546A" w:themeColor="text2"/>
                      <w:sz w:val="16"/>
                      <w:szCs w:val="16"/>
                    </w:rPr>
                  </w:pPr>
                  <w:r w:rsidRPr="00972307">
                    <w:rPr>
                      <w:rFonts w:cstheme="minorHAnsi"/>
                      <w:color w:val="44546A" w:themeColor="text2"/>
                      <w:sz w:val="16"/>
                      <w:szCs w:val="16"/>
                    </w:rPr>
                    <w:t xml:space="preserve">Avec </w:t>
                  </w:r>
                  <w:r w:rsidR="00BC5F29">
                    <w:rPr>
                      <w:rFonts w:cstheme="minorHAnsi"/>
                      <w:color w:val="44546A" w:themeColor="text2"/>
                      <w:sz w:val="16"/>
                      <w:szCs w:val="16"/>
                    </w:rPr>
                    <w:t xml:space="preserve">2 </w:t>
                  </w:r>
                  <w:r w:rsidRPr="00972307">
                    <w:rPr>
                      <w:rFonts w:cstheme="minorHAnsi"/>
                      <w:color w:val="44546A" w:themeColor="text2"/>
                      <w:sz w:val="16"/>
                      <w:szCs w:val="16"/>
                    </w:rPr>
                    <w:t xml:space="preserve">BONUS </w:t>
                  </w:r>
                </w:p>
              </w:tc>
              <w:tc>
                <w:tcPr>
                  <w:tcW w:w="937" w:type="dxa"/>
                  <w:shd w:val="clear" w:color="auto" w:fill="DEEAF6" w:themeFill="accent5" w:themeFillTint="33"/>
                </w:tcPr>
                <w:p w14:paraId="4CFB1752" w14:textId="77777777" w:rsidR="00972307" w:rsidRPr="00972307" w:rsidRDefault="00972307" w:rsidP="00972307">
                  <w:pPr>
                    <w:jc w:val="center"/>
                    <w:rPr>
                      <w:rFonts w:cstheme="minorHAnsi"/>
                      <w:b/>
                      <w:sz w:val="16"/>
                      <w:szCs w:val="16"/>
                    </w:rPr>
                  </w:pPr>
                  <w:r w:rsidRPr="00972307">
                    <w:rPr>
                      <w:rFonts w:cstheme="minorHAnsi"/>
                      <w:sz w:val="16"/>
                      <w:szCs w:val="16"/>
                    </w:rPr>
                    <w:t>7 paniers</w:t>
                  </w:r>
                </w:p>
              </w:tc>
            </w:tr>
            <w:tr w:rsidR="00972307" w:rsidRPr="00972307" w14:paraId="6976AC8D" w14:textId="77777777" w:rsidTr="00DE0EDB">
              <w:tc>
                <w:tcPr>
                  <w:tcW w:w="822" w:type="dxa"/>
                  <w:vMerge/>
                  <w:tcBorders>
                    <w:top w:val="nil"/>
                  </w:tcBorders>
                  <w:shd w:val="clear" w:color="auto" w:fill="C5E0B3" w:themeFill="accent6" w:themeFillTint="66"/>
                  <w:vAlign w:val="center"/>
                </w:tcPr>
                <w:p w14:paraId="2A114738" w14:textId="77777777" w:rsidR="00972307" w:rsidRPr="00972307" w:rsidRDefault="00972307" w:rsidP="00972307">
                  <w:pPr>
                    <w:jc w:val="center"/>
                    <w:rPr>
                      <w:rFonts w:cstheme="minorHAnsi"/>
                      <w:b/>
                      <w:sz w:val="16"/>
                      <w:szCs w:val="16"/>
                    </w:rPr>
                  </w:pPr>
                </w:p>
              </w:tc>
              <w:tc>
                <w:tcPr>
                  <w:tcW w:w="2977" w:type="dxa"/>
                  <w:shd w:val="clear" w:color="auto" w:fill="FFF2CC" w:themeFill="accent4" w:themeFillTint="33"/>
                  <w:vAlign w:val="center"/>
                </w:tcPr>
                <w:p w14:paraId="73E605F5" w14:textId="2B6156D9" w:rsidR="00972307" w:rsidRPr="00972307" w:rsidRDefault="00972307" w:rsidP="00972307">
                  <w:pPr>
                    <w:ind w:left="155" w:right="-111"/>
                    <w:jc w:val="center"/>
                    <w:rPr>
                      <w:rFonts w:cstheme="minorHAnsi"/>
                      <w:b/>
                      <w:color w:val="44546A" w:themeColor="text2"/>
                      <w:sz w:val="16"/>
                      <w:szCs w:val="16"/>
                    </w:rPr>
                  </w:pPr>
                  <w:r w:rsidRPr="00972307">
                    <w:rPr>
                      <w:rFonts w:cstheme="minorHAnsi"/>
                      <w:color w:val="44546A" w:themeColor="text2"/>
                      <w:sz w:val="16"/>
                      <w:szCs w:val="16"/>
                    </w:rPr>
                    <w:t xml:space="preserve">Avec </w:t>
                  </w:r>
                  <w:r w:rsidR="00BC5F29">
                    <w:rPr>
                      <w:rFonts w:cstheme="minorHAnsi"/>
                      <w:color w:val="44546A" w:themeColor="text2"/>
                      <w:sz w:val="16"/>
                      <w:szCs w:val="16"/>
                    </w:rPr>
                    <w:t xml:space="preserve">1 </w:t>
                  </w:r>
                  <w:r w:rsidRPr="00972307">
                    <w:rPr>
                      <w:rFonts w:cstheme="minorHAnsi"/>
                      <w:color w:val="44546A" w:themeColor="text2"/>
                      <w:sz w:val="16"/>
                      <w:szCs w:val="16"/>
                    </w:rPr>
                    <w:t xml:space="preserve">BONUS </w:t>
                  </w:r>
                </w:p>
              </w:tc>
              <w:tc>
                <w:tcPr>
                  <w:tcW w:w="937" w:type="dxa"/>
                  <w:shd w:val="clear" w:color="auto" w:fill="DEEAF6" w:themeFill="accent5" w:themeFillTint="33"/>
                </w:tcPr>
                <w:p w14:paraId="5A7F874E" w14:textId="77777777" w:rsidR="00972307" w:rsidRPr="00972307" w:rsidRDefault="00972307" w:rsidP="00972307">
                  <w:pPr>
                    <w:jc w:val="center"/>
                    <w:rPr>
                      <w:rFonts w:cstheme="minorHAnsi"/>
                      <w:b/>
                      <w:sz w:val="16"/>
                      <w:szCs w:val="16"/>
                    </w:rPr>
                  </w:pPr>
                  <w:r w:rsidRPr="00972307">
                    <w:rPr>
                      <w:rFonts w:cstheme="minorHAnsi"/>
                      <w:sz w:val="16"/>
                      <w:szCs w:val="16"/>
                    </w:rPr>
                    <w:t>6 paniers</w:t>
                  </w:r>
                </w:p>
              </w:tc>
            </w:tr>
            <w:tr w:rsidR="00972307" w:rsidRPr="00972307" w14:paraId="784FAE8F" w14:textId="77777777" w:rsidTr="00DE0EDB">
              <w:tc>
                <w:tcPr>
                  <w:tcW w:w="822" w:type="dxa"/>
                  <w:vMerge/>
                  <w:tcBorders>
                    <w:top w:val="nil"/>
                  </w:tcBorders>
                  <w:shd w:val="clear" w:color="auto" w:fill="C5E0B3" w:themeFill="accent6" w:themeFillTint="66"/>
                  <w:vAlign w:val="center"/>
                </w:tcPr>
                <w:p w14:paraId="08C688AC" w14:textId="77777777" w:rsidR="00972307" w:rsidRPr="00972307" w:rsidRDefault="00972307" w:rsidP="00972307">
                  <w:pPr>
                    <w:jc w:val="center"/>
                    <w:rPr>
                      <w:rFonts w:cstheme="minorHAnsi"/>
                      <w:b/>
                      <w:sz w:val="16"/>
                      <w:szCs w:val="16"/>
                    </w:rPr>
                  </w:pPr>
                </w:p>
              </w:tc>
              <w:tc>
                <w:tcPr>
                  <w:tcW w:w="2977" w:type="dxa"/>
                  <w:shd w:val="clear" w:color="auto" w:fill="FFF2CC" w:themeFill="accent4" w:themeFillTint="33"/>
                  <w:vAlign w:val="center"/>
                </w:tcPr>
                <w:p w14:paraId="4375F418" w14:textId="77777777" w:rsidR="00972307" w:rsidRPr="00972307" w:rsidRDefault="00972307" w:rsidP="00972307">
                  <w:pPr>
                    <w:ind w:left="155" w:right="-111"/>
                    <w:jc w:val="center"/>
                    <w:rPr>
                      <w:rFonts w:cstheme="minorHAnsi"/>
                      <w:b/>
                      <w:color w:val="44546A" w:themeColor="text2"/>
                      <w:sz w:val="16"/>
                      <w:szCs w:val="16"/>
                    </w:rPr>
                  </w:pPr>
                  <w:r w:rsidRPr="00972307">
                    <w:rPr>
                      <w:rFonts w:cstheme="minorHAnsi"/>
                      <w:color w:val="44546A" w:themeColor="text2"/>
                      <w:sz w:val="16"/>
                      <w:szCs w:val="16"/>
                    </w:rPr>
                    <w:t>Sans BONUS</w:t>
                  </w:r>
                </w:p>
              </w:tc>
              <w:tc>
                <w:tcPr>
                  <w:tcW w:w="937" w:type="dxa"/>
                  <w:shd w:val="clear" w:color="auto" w:fill="DEEAF6" w:themeFill="accent5" w:themeFillTint="33"/>
                </w:tcPr>
                <w:p w14:paraId="1F220CBF" w14:textId="77777777" w:rsidR="00972307" w:rsidRPr="00972307" w:rsidRDefault="00972307" w:rsidP="00972307">
                  <w:pPr>
                    <w:jc w:val="center"/>
                    <w:rPr>
                      <w:rFonts w:cstheme="minorHAnsi"/>
                      <w:b/>
                      <w:sz w:val="16"/>
                      <w:szCs w:val="16"/>
                    </w:rPr>
                  </w:pPr>
                  <w:r w:rsidRPr="00972307">
                    <w:rPr>
                      <w:rFonts w:cstheme="minorHAnsi"/>
                      <w:sz w:val="16"/>
                      <w:szCs w:val="16"/>
                    </w:rPr>
                    <w:t>5 paniers</w:t>
                  </w:r>
                </w:p>
              </w:tc>
            </w:tr>
            <w:tr w:rsidR="00BC5F29" w:rsidRPr="00972307" w14:paraId="2CE6726E" w14:textId="77777777" w:rsidTr="00DE0EDB">
              <w:tc>
                <w:tcPr>
                  <w:tcW w:w="822" w:type="dxa"/>
                  <w:vMerge w:val="restart"/>
                  <w:tcBorders>
                    <w:top w:val="nil"/>
                  </w:tcBorders>
                  <w:shd w:val="clear" w:color="auto" w:fill="C5E0B3" w:themeFill="accent6" w:themeFillTint="66"/>
                  <w:vAlign w:val="center"/>
                </w:tcPr>
                <w:p w14:paraId="23E8A67A" w14:textId="77777777" w:rsidR="00BC5F29" w:rsidRPr="00972307" w:rsidRDefault="00BC5F29" w:rsidP="00BC5F29">
                  <w:pPr>
                    <w:jc w:val="center"/>
                    <w:rPr>
                      <w:rFonts w:cstheme="minorHAnsi"/>
                      <w:b/>
                      <w:sz w:val="16"/>
                      <w:szCs w:val="16"/>
                    </w:rPr>
                  </w:pPr>
                  <w:r w:rsidRPr="00972307">
                    <w:rPr>
                      <w:rFonts w:cstheme="minorHAnsi"/>
                      <w:sz w:val="16"/>
                      <w:szCs w:val="16"/>
                    </w:rPr>
                    <w:t>DÉFAITE</w:t>
                  </w:r>
                </w:p>
              </w:tc>
              <w:tc>
                <w:tcPr>
                  <w:tcW w:w="2977" w:type="dxa"/>
                  <w:shd w:val="clear" w:color="auto" w:fill="FFF2CC" w:themeFill="accent4" w:themeFillTint="33"/>
                  <w:vAlign w:val="center"/>
                </w:tcPr>
                <w:p w14:paraId="2F4759FB" w14:textId="44EFF7F5" w:rsidR="00BC5F29" w:rsidRPr="00972307" w:rsidRDefault="00BC5F29" w:rsidP="00BC5F29">
                  <w:pPr>
                    <w:ind w:left="155" w:right="-111"/>
                    <w:jc w:val="center"/>
                    <w:rPr>
                      <w:rFonts w:cstheme="minorHAnsi"/>
                      <w:b/>
                      <w:color w:val="44546A" w:themeColor="text2"/>
                      <w:sz w:val="16"/>
                      <w:szCs w:val="16"/>
                    </w:rPr>
                  </w:pPr>
                  <w:r w:rsidRPr="00972307">
                    <w:rPr>
                      <w:rFonts w:cstheme="minorHAnsi"/>
                      <w:color w:val="44546A" w:themeColor="text2"/>
                      <w:sz w:val="16"/>
                      <w:szCs w:val="16"/>
                    </w:rPr>
                    <w:t xml:space="preserve">Avec </w:t>
                  </w:r>
                  <w:r>
                    <w:rPr>
                      <w:rFonts w:cstheme="minorHAnsi"/>
                      <w:color w:val="44546A" w:themeColor="text2"/>
                      <w:sz w:val="16"/>
                      <w:szCs w:val="16"/>
                    </w:rPr>
                    <w:t>3</w:t>
                  </w:r>
                  <w:r w:rsidRPr="00972307">
                    <w:rPr>
                      <w:rFonts w:cstheme="minorHAnsi"/>
                      <w:color w:val="44546A" w:themeColor="text2"/>
                      <w:sz w:val="16"/>
                      <w:szCs w:val="16"/>
                    </w:rPr>
                    <w:t xml:space="preserve"> BONUS</w:t>
                  </w:r>
                </w:p>
              </w:tc>
              <w:tc>
                <w:tcPr>
                  <w:tcW w:w="937" w:type="dxa"/>
                  <w:shd w:val="clear" w:color="auto" w:fill="DEEAF6" w:themeFill="accent5" w:themeFillTint="33"/>
                </w:tcPr>
                <w:p w14:paraId="5F53CCD8" w14:textId="77777777" w:rsidR="00BC5F29" w:rsidRPr="00972307" w:rsidRDefault="00BC5F29" w:rsidP="00BC5F29">
                  <w:pPr>
                    <w:jc w:val="center"/>
                    <w:rPr>
                      <w:rFonts w:cstheme="minorHAnsi"/>
                      <w:b/>
                      <w:sz w:val="16"/>
                      <w:szCs w:val="16"/>
                    </w:rPr>
                  </w:pPr>
                  <w:r w:rsidRPr="00972307">
                    <w:rPr>
                      <w:rFonts w:cstheme="minorHAnsi"/>
                      <w:sz w:val="16"/>
                      <w:szCs w:val="16"/>
                    </w:rPr>
                    <w:t>4 paniers</w:t>
                  </w:r>
                </w:p>
              </w:tc>
            </w:tr>
            <w:tr w:rsidR="00BC5F29" w:rsidRPr="00972307" w14:paraId="763D1E87" w14:textId="77777777" w:rsidTr="00DE0EDB">
              <w:tc>
                <w:tcPr>
                  <w:tcW w:w="822" w:type="dxa"/>
                  <w:vMerge/>
                  <w:tcBorders>
                    <w:top w:val="nil"/>
                  </w:tcBorders>
                  <w:shd w:val="clear" w:color="auto" w:fill="C5E0B3" w:themeFill="accent6" w:themeFillTint="66"/>
                </w:tcPr>
                <w:p w14:paraId="1FC0B862" w14:textId="77777777" w:rsidR="00BC5F29" w:rsidRPr="00972307" w:rsidRDefault="00BC5F29" w:rsidP="00BC5F29">
                  <w:pPr>
                    <w:rPr>
                      <w:rFonts w:cstheme="minorHAnsi"/>
                      <w:b/>
                      <w:sz w:val="16"/>
                      <w:szCs w:val="16"/>
                    </w:rPr>
                  </w:pPr>
                </w:p>
              </w:tc>
              <w:tc>
                <w:tcPr>
                  <w:tcW w:w="2977" w:type="dxa"/>
                  <w:shd w:val="clear" w:color="auto" w:fill="FFF2CC" w:themeFill="accent4" w:themeFillTint="33"/>
                  <w:vAlign w:val="center"/>
                </w:tcPr>
                <w:p w14:paraId="3F6E59F3" w14:textId="45083D62" w:rsidR="00BC5F29" w:rsidRPr="00972307" w:rsidRDefault="00BC5F29" w:rsidP="00BC5F29">
                  <w:pPr>
                    <w:ind w:left="155" w:right="-111"/>
                    <w:jc w:val="center"/>
                    <w:rPr>
                      <w:rFonts w:cstheme="minorHAnsi"/>
                      <w:b/>
                      <w:color w:val="44546A" w:themeColor="text2"/>
                      <w:sz w:val="16"/>
                      <w:szCs w:val="16"/>
                    </w:rPr>
                  </w:pPr>
                  <w:r w:rsidRPr="00972307">
                    <w:rPr>
                      <w:rFonts w:cstheme="minorHAnsi"/>
                      <w:color w:val="44546A" w:themeColor="text2"/>
                      <w:sz w:val="16"/>
                      <w:szCs w:val="16"/>
                    </w:rPr>
                    <w:t xml:space="preserve">Avec </w:t>
                  </w:r>
                  <w:r>
                    <w:rPr>
                      <w:rFonts w:cstheme="minorHAnsi"/>
                      <w:color w:val="44546A" w:themeColor="text2"/>
                      <w:sz w:val="16"/>
                      <w:szCs w:val="16"/>
                    </w:rPr>
                    <w:t xml:space="preserve">2 </w:t>
                  </w:r>
                  <w:r w:rsidRPr="00972307">
                    <w:rPr>
                      <w:rFonts w:cstheme="minorHAnsi"/>
                      <w:color w:val="44546A" w:themeColor="text2"/>
                      <w:sz w:val="16"/>
                      <w:szCs w:val="16"/>
                    </w:rPr>
                    <w:t xml:space="preserve">BONUS </w:t>
                  </w:r>
                </w:p>
              </w:tc>
              <w:tc>
                <w:tcPr>
                  <w:tcW w:w="937" w:type="dxa"/>
                  <w:shd w:val="clear" w:color="auto" w:fill="DEEAF6" w:themeFill="accent5" w:themeFillTint="33"/>
                </w:tcPr>
                <w:p w14:paraId="077D8AA9" w14:textId="77777777" w:rsidR="00BC5F29" w:rsidRPr="00972307" w:rsidRDefault="00BC5F29" w:rsidP="00BC5F29">
                  <w:pPr>
                    <w:jc w:val="center"/>
                    <w:rPr>
                      <w:rFonts w:cstheme="minorHAnsi"/>
                      <w:b/>
                      <w:sz w:val="16"/>
                      <w:szCs w:val="16"/>
                    </w:rPr>
                  </w:pPr>
                  <w:r w:rsidRPr="00972307">
                    <w:rPr>
                      <w:rFonts w:cstheme="minorHAnsi"/>
                      <w:sz w:val="16"/>
                      <w:szCs w:val="16"/>
                    </w:rPr>
                    <w:t>3 paniers</w:t>
                  </w:r>
                </w:p>
              </w:tc>
            </w:tr>
            <w:tr w:rsidR="00BC5F29" w:rsidRPr="00972307" w14:paraId="24604CD6" w14:textId="77777777" w:rsidTr="00DE0EDB">
              <w:tc>
                <w:tcPr>
                  <w:tcW w:w="822" w:type="dxa"/>
                  <w:vMerge/>
                  <w:tcBorders>
                    <w:top w:val="nil"/>
                  </w:tcBorders>
                  <w:shd w:val="clear" w:color="auto" w:fill="C5E0B3" w:themeFill="accent6" w:themeFillTint="66"/>
                </w:tcPr>
                <w:p w14:paraId="21C91688" w14:textId="77777777" w:rsidR="00BC5F29" w:rsidRPr="00972307" w:rsidRDefault="00BC5F29" w:rsidP="00BC5F29">
                  <w:pPr>
                    <w:rPr>
                      <w:rFonts w:cstheme="minorHAnsi"/>
                      <w:b/>
                      <w:sz w:val="16"/>
                      <w:szCs w:val="16"/>
                    </w:rPr>
                  </w:pPr>
                </w:p>
              </w:tc>
              <w:tc>
                <w:tcPr>
                  <w:tcW w:w="2977" w:type="dxa"/>
                  <w:shd w:val="clear" w:color="auto" w:fill="FFF2CC" w:themeFill="accent4" w:themeFillTint="33"/>
                  <w:vAlign w:val="center"/>
                </w:tcPr>
                <w:p w14:paraId="3A72320E" w14:textId="6827A819" w:rsidR="00BC5F29" w:rsidRPr="00972307" w:rsidRDefault="00BC5F29" w:rsidP="00BC5F29">
                  <w:pPr>
                    <w:ind w:left="155" w:right="-111"/>
                    <w:jc w:val="center"/>
                    <w:rPr>
                      <w:rFonts w:cstheme="minorHAnsi"/>
                      <w:b/>
                      <w:color w:val="44546A" w:themeColor="text2"/>
                      <w:sz w:val="16"/>
                      <w:szCs w:val="16"/>
                    </w:rPr>
                  </w:pPr>
                  <w:r w:rsidRPr="00972307">
                    <w:rPr>
                      <w:rFonts w:cstheme="minorHAnsi"/>
                      <w:color w:val="44546A" w:themeColor="text2"/>
                      <w:sz w:val="16"/>
                      <w:szCs w:val="16"/>
                    </w:rPr>
                    <w:t xml:space="preserve">Avec </w:t>
                  </w:r>
                  <w:r>
                    <w:rPr>
                      <w:rFonts w:cstheme="minorHAnsi"/>
                      <w:color w:val="44546A" w:themeColor="text2"/>
                      <w:sz w:val="16"/>
                      <w:szCs w:val="16"/>
                    </w:rPr>
                    <w:t xml:space="preserve">1 </w:t>
                  </w:r>
                  <w:r w:rsidRPr="00972307">
                    <w:rPr>
                      <w:rFonts w:cstheme="minorHAnsi"/>
                      <w:color w:val="44546A" w:themeColor="text2"/>
                      <w:sz w:val="16"/>
                      <w:szCs w:val="16"/>
                    </w:rPr>
                    <w:t xml:space="preserve">BONUS </w:t>
                  </w:r>
                </w:p>
              </w:tc>
              <w:tc>
                <w:tcPr>
                  <w:tcW w:w="937" w:type="dxa"/>
                  <w:shd w:val="clear" w:color="auto" w:fill="DEEAF6" w:themeFill="accent5" w:themeFillTint="33"/>
                </w:tcPr>
                <w:p w14:paraId="49F703F9" w14:textId="77777777" w:rsidR="00BC5F29" w:rsidRPr="00972307" w:rsidRDefault="00BC5F29" w:rsidP="00BC5F29">
                  <w:pPr>
                    <w:jc w:val="center"/>
                    <w:rPr>
                      <w:rFonts w:cstheme="minorHAnsi"/>
                      <w:b/>
                      <w:sz w:val="16"/>
                      <w:szCs w:val="16"/>
                    </w:rPr>
                  </w:pPr>
                  <w:r w:rsidRPr="00972307">
                    <w:rPr>
                      <w:rFonts w:cstheme="minorHAnsi"/>
                      <w:sz w:val="16"/>
                      <w:szCs w:val="16"/>
                    </w:rPr>
                    <w:t>2 paniers</w:t>
                  </w:r>
                </w:p>
              </w:tc>
            </w:tr>
            <w:tr w:rsidR="00BC5F29" w:rsidRPr="00972307" w14:paraId="7970C0B7" w14:textId="77777777" w:rsidTr="00DE0EDB">
              <w:tc>
                <w:tcPr>
                  <w:tcW w:w="822" w:type="dxa"/>
                  <w:vMerge/>
                  <w:tcBorders>
                    <w:top w:val="nil"/>
                  </w:tcBorders>
                  <w:shd w:val="clear" w:color="auto" w:fill="C5E0B3" w:themeFill="accent6" w:themeFillTint="66"/>
                </w:tcPr>
                <w:p w14:paraId="1D707E5E" w14:textId="77777777" w:rsidR="00BC5F29" w:rsidRPr="00972307" w:rsidRDefault="00BC5F29" w:rsidP="00BC5F29">
                  <w:pPr>
                    <w:rPr>
                      <w:rFonts w:cstheme="minorHAnsi"/>
                      <w:b/>
                      <w:sz w:val="16"/>
                      <w:szCs w:val="16"/>
                    </w:rPr>
                  </w:pPr>
                </w:p>
              </w:tc>
              <w:tc>
                <w:tcPr>
                  <w:tcW w:w="2977" w:type="dxa"/>
                  <w:shd w:val="clear" w:color="auto" w:fill="FFF2CC" w:themeFill="accent4" w:themeFillTint="33"/>
                  <w:vAlign w:val="center"/>
                </w:tcPr>
                <w:p w14:paraId="7FACA0B4" w14:textId="5468BC92" w:rsidR="00BC5F29" w:rsidRPr="00972307" w:rsidRDefault="00BC5F29" w:rsidP="00BC5F29">
                  <w:pPr>
                    <w:ind w:left="155" w:right="-111" w:firstLine="348"/>
                    <w:jc w:val="center"/>
                    <w:rPr>
                      <w:rFonts w:cstheme="minorHAnsi"/>
                      <w:b/>
                      <w:color w:val="44546A" w:themeColor="text2"/>
                      <w:sz w:val="16"/>
                      <w:szCs w:val="16"/>
                    </w:rPr>
                  </w:pPr>
                  <w:r w:rsidRPr="00972307">
                    <w:rPr>
                      <w:rFonts w:cstheme="minorHAnsi"/>
                      <w:color w:val="44546A" w:themeColor="text2"/>
                      <w:sz w:val="16"/>
                      <w:szCs w:val="16"/>
                    </w:rPr>
                    <w:t>Sans BONUS</w:t>
                  </w:r>
                </w:p>
              </w:tc>
              <w:tc>
                <w:tcPr>
                  <w:tcW w:w="937" w:type="dxa"/>
                  <w:shd w:val="clear" w:color="auto" w:fill="DEEAF6" w:themeFill="accent5" w:themeFillTint="33"/>
                </w:tcPr>
                <w:p w14:paraId="1C9E2150" w14:textId="77777777" w:rsidR="00BC5F29" w:rsidRPr="00972307" w:rsidRDefault="00BC5F29" w:rsidP="00BC5F29">
                  <w:pPr>
                    <w:jc w:val="center"/>
                    <w:rPr>
                      <w:rFonts w:cstheme="minorHAnsi"/>
                      <w:b/>
                      <w:sz w:val="16"/>
                      <w:szCs w:val="16"/>
                    </w:rPr>
                  </w:pPr>
                  <w:r w:rsidRPr="00972307">
                    <w:rPr>
                      <w:rFonts w:cstheme="minorHAnsi"/>
                      <w:sz w:val="16"/>
                      <w:szCs w:val="16"/>
                    </w:rPr>
                    <w:t>1 panier</w:t>
                  </w:r>
                </w:p>
              </w:tc>
            </w:tr>
          </w:tbl>
          <w:p w14:paraId="759E37B2" w14:textId="34B5A68F" w:rsidR="00972307" w:rsidRPr="00972307" w:rsidRDefault="00972307" w:rsidP="00972307">
            <w:pPr>
              <w:widowControl w:val="0"/>
              <w:spacing w:line="285" w:lineRule="auto"/>
              <w:rPr>
                <w:rFonts w:ascii="Calibri" w:eastAsia="Times New Roman" w:hAnsi="Calibri" w:cs="Calibri"/>
                <w:b/>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Les élèves sont placés dans des équipes homogènes entre elles ; ils se classent à l’intérieur de chaque équipe de A à F. Les équipes s’affrontent dans des poules de 3 avec 2 matchs joués et 1 match observé. On joue en 4x3</w:t>
            </w:r>
            <w:r w:rsidR="00DC08E8" w:rsidRPr="00972307">
              <w:rPr>
                <w:rFonts w:ascii="Calibri" w:eastAsia="Times New Roman" w:hAnsi="Calibri" w:cs="Calibri"/>
                <w:color w:val="000000"/>
                <w:kern w:val="28"/>
                <w:sz w:val="16"/>
                <w:szCs w:val="16"/>
                <w:lang w:eastAsia="fr-FR"/>
                <w14:cntxtAlts/>
              </w:rPr>
              <w:t>’.</w:t>
            </w:r>
            <w:r w:rsidR="00DC08E8">
              <w:rPr>
                <w:rFonts w:ascii="Calibri" w:eastAsia="Times New Roman" w:hAnsi="Calibri" w:cs="Calibri"/>
                <w:color w:val="000000"/>
                <w:kern w:val="28"/>
                <w:sz w:val="16"/>
                <w:szCs w:val="16"/>
                <w:lang w:eastAsia="fr-FR"/>
                <w14:cntxtAlts/>
              </w:rPr>
              <w:t xml:space="preserve"> </w:t>
            </w:r>
            <w:r w:rsidRPr="00972307">
              <w:rPr>
                <w:rFonts w:ascii="Calibri" w:eastAsia="Times New Roman" w:hAnsi="Calibri" w:cs="Calibri"/>
                <w:color w:val="000000"/>
                <w:kern w:val="28"/>
                <w:sz w:val="16"/>
                <w:szCs w:val="16"/>
                <w:lang w:eastAsia="fr-FR"/>
                <w14:cntxtAlts/>
              </w:rPr>
              <w:t>La défense est en individuelle stricte</w:t>
            </w:r>
            <w:r w:rsidR="000D610D">
              <w:rPr>
                <w:rFonts w:ascii="Calibri" w:eastAsia="Times New Roman" w:hAnsi="Calibri" w:cs="Calibri"/>
                <w:color w:val="000000"/>
                <w:kern w:val="28"/>
                <w:sz w:val="16"/>
                <w:szCs w:val="16"/>
                <w:lang w:eastAsia="fr-FR"/>
                <w14:cntxtAlts/>
              </w:rPr>
              <w:t xml:space="preserve"> ou ½ </w:t>
            </w:r>
            <w:r w:rsidR="005F79B9">
              <w:rPr>
                <w:rFonts w:ascii="Calibri" w:eastAsia="Times New Roman" w:hAnsi="Calibri" w:cs="Calibri"/>
                <w:color w:val="000000"/>
                <w:kern w:val="28"/>
                <w:sz w:val="16"/>
                <w:szCs w:val="16"/>
                <w:lang w:eastAsia="fr-FR"/>
                <w14:cntxtAlts/>
              </w:rPr>
              <w:t>terrain, voire</w:t>
            </w:r>
            <w:r w:rsidR="000D610D">
              <w:rPr>
                <w:rFonts w:ascii="Calibri" w:eastAsia="Times New Roman" w:hAnsi="Calibri" w:cs="Calibri"/>
                <w:color w:val="000000"/>
                <w:kern w:val="28"/>
                <w:sz w:val="16"/>
                <w:szCs w:val="16"/>
                <w:lang w:eastAsia="fr-FR"/>
                <w14:cntxtAlts/>
              </w:rPr>
              <w:t xml:space="preserve"> zone si travaillées</w:t>
            </w:r>
            <w:r w:rsidRPr="00972307">
              <w:rPr>
                <w:rFonts w:ascii="Calibri" w:eastAsia="Times New Roman" w:hAnsi="Calibri" w:cs="Calibri"/>
                <w:color w:val="000000"/>
                <w:kern w:val="28"/>
                <w:sz w:val="16"/>
                <w:szCs w:val="16"/>
                <w:lang w:eastAsia="fr-FR"/>
                <w14:cntxtAlts/>
              </w:rPr>
              <w:t>. Les rotations sont imposées et les rapports de force sur le terrain sont à priori équivalent. Les joueurs des équipes qui s’affrontent s’apparient par niveau en attaque/défense (A défend sur A…)</w:t>
            </w:r>
            <w:r w:rsidR="005F79B9">
              <w:rPr>
                <w:rFonts w:ascii="Calibri" w:eastAsia="Times New Roman" w:hAnsi="Calibri" w:cs="Calibri"/>
                <w:color w:val="000000"/>
                <w:kern w:val="28"/>
                <w:sz w:val="16"/>
                <w:szCs w:val="16"/>
                <w:lang w:eastAsia="fr-FR"/>
                <w14:cntxtAlts/>
              </w:rPr>
              <w:t xml:space="preserve"> </w:t>
            </w:r>
            <w:r w:rsidRPr="00972307">
              <w:rPr>
                <w:rFonts w:ascii="Calibri" w:eastAsia="Times New Roman" w:hAnsi="Calibri" w:cs="Calibri"/>
                <w:color w:val="000000"/>
                <w:kern w:val="28"/>
                <w:sz w:val="16"/>
                <w:szCs w:val="16"/>
                <w:lang w:eastAsia="fr-FR"/>
                <w14:cntxtAlts/>
              </w:rPr>
              <w:t xml:space="preserve">Il n’y a pas de lancers francs, les paniers valent </w:t>
            </w:r>
            <w:r w:rsidR="000D610D">
              <w:rPr>
                <w:rFonts w:ascii="Calibri" w:eastAsia="Times New Roman" w:hAnsi="Calibri" w:cs="Calibri"/>
                <w:color w:val="000000"/>
                <w:kern w:val="28"/>
                <w:sz w:val="16"/>
                <w:szCs w:val="16"/>
                <w:lang w:eastAsia="fr-FR"/>
                <w14:cntxtAlts/>
              </w:rPr>
              <w:t>2</w:t>
            </w:r>
            <w:r w:rsidRPr="00972307">
              <w:rPr>
                <w:rFonts w:ascii="Calibri" w:eastAsia="Times New Roman" w:hAnsi="Calibri" w:cs="Calibri"/>
                <w:color w:val="000000"/>
                <w:kern w:val="28"/>
                <w:sz w:val="16"/>
                <w:szCs w:val="16"/>
                <w:lang w:eastAsia="fr-FR"/>
                <w14:cntxtAlts/>
              </w:rPr>
              <w:t xml:space="preserve"> pt</w:t>
            </w:r>
            <w:r w:rsidR="000D610D">
              <w:rPr>
                <w:rFonts w:ascii="Calibri" w:eastAsia="Times New Roman" w:hAnsi="Calibri" w:cs="Calibri"/>
                <w:color w:val="000000"/>
                <w:kern w:val="28"/>
                <w:sz w:val="16"/>
                <w:szCs w:val="16"/>
                <w:lang w:eastAsia="fr-FR"/>
                <w14:cntxtAlts/>
              </w:rPr>
              <w:t>s</w:t>
            </w:r>
            <w:r w:rsidRPr="00972307">
              <w:rPr>
                <w:rFonts w:ascii="Calibri" w:eastAsia="Times New Roman" w:hAnsi="Calibri" w:cs="Calibri"/>
                <w:color w:val="000000"/>
                <w:kern w:val="28"/>
                <w:sz w:val="16"/>
                <w:szCs w:val="16"/>
                <w:lang w:eastAsia="fr-FR"/>
                <w14:cntxtAlts/>
              </w:rPr>
              <w:t xml:space="preserve">. Un joueur commettant 3 fautes est retiré du match et perd 1 point sur sa note finale. </w:t>
            </w:r>
          </w:p>
          <w:p w14:paraId="61749894" w14:textId="21D61C11" w:rsidR="00527C0C" w:rsidRDefault="00972307" w:rsidP="00972307">
            <w:pPr>
              <w:widowControl w:val="0"/>
              <w:spacing w:line="285" w:lineRule="auto"/>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 xml:space="preserve">Un point bonus « contre-attaque Le </w:t>
            </w:r>
            <w:r w:rsidR="00BC5F29" w:rsidRPr="0073335E">
              <w:rPr>
                <w:rFonts w:ascii="Calibri" w:eastAsia="Times New Roman" w:hAnsi="Calibri" w:cs="Calibri"/>
                <w:b/>
                <w:bCs/>
                <w:color w:val="000000"/>
                <w:kern w:val="28"/>
                <w:sz w:val="16"/>
                <w:szCs w:val="16"/>
                <w:lang w:eastAsia="fr-FR"/>
                <w14:cntxtAlts/>
              </w:rPr>
              <w:t xml:space="preserve">3 types de BONUS sont </w:t>
            </w:r>
            <w:r w:rsidR="000D610D" w:rsidRPr="0073335E">
              <w:rPr>
                <w:rFonts w:ascii="Calibri" w:eastAsia="Times New Roman" w:hAnsi="Calibri" w:cs="Calibri"/>
                <w:b/>
                <w:bCs/>
                <w:color w:val="000000"/>
                <w:kern w:val="28"/>
                <w:sz w:val="16"/>
                <w:szCs w:val="16"/>
                <w:lang w:eastAsia="fr-FR"/>
                <w14:cntxtAlts/>
              </w:rPr>
              <w:t>possibles</w:t>
            </w:r>
            <w:r w:rsidR="000D610D">
              <w:rPr>
                <w:rFonts w:ascii="Calibri" w:eastAsia="Times New Roman" w:hAnsi="Calibri" w:cs="Calibri"/>
                <w:color w:val="000000"/>
                <w:kern w:val="28"/>
                <w:sz w:val="16"/>
                <w:szCs w:val="16"/>
                <w:lang w:eastAsia="fr-FR"/>
                <w14:cntxtAlts/>
              </w:rPr>
              <w:t>.</w:t>
            </w:r>
            <w:r w:rsidR="00BC5F29">
              <w:rPr>
                <w:rFonts w:ascii="Calibri" w:eastAsia="Times New Roman" w:hAnsi="Calibri" w:cs="Calibri"/>
                <w:color w:val="000000"/>
                <w:kern w:val="28"/>
                <w:sz w:val="16"/>
                <w:szCs w:val="16"/>
                <w:lang w:eastAsia="fr-FR"/>
                <w14:cntxtAlts/>
              </w:rPr>
              <w:t xml:space="preserve"> </w:t>
            </w:r>
            <w:r w:rsidR="005F79B9">
              <w:rPr>
                <w:rFonts w:ascii="Calibri" w:eastAsia="Times New Roman" w:hAnsi="Calibri" w:cs="Calibri"/>
                <w:color w:val="000000"/>
                <w:kern w:val="28"/>
                <w:sz w:val="16"/>
                <w:szCs w:val="16"/>
                <w:lang w:eastAsia="fr-FR"/>
                <w14:cntxtAlts/>
              </w:rPr>
              <w:t xml:space="preserve">Le </w:t>
            </w:r>
            <w:r w:rsidR="005F79B9" w:rsidRPr="005F79B9">
              <w:rPr>
                <w:rFonts w:ascii="Calibri" w:eastAsia="Times New Roman" w:hAnsi="Calibri" w:cs="Calibri"/>
                <w:b/>
                <w:bCs/>
                <w:color w:val="000000"/>
                <w:kern w:val="28"/>
                <w:sz w:val="16"/>
                <w:szCs w:val="16"/>
                <w:lang w:eastAsia="fr-FR"/>
                <w14:cntxtAlts/>
              </w:rPr>
              <w:t>BONUS</w:t>
            </w:r>
            <w:r w:rsidRPr="005F79B9">
              <w:rPr>
                <w:rFonts w:ascii="Calibri" w:eastAsia="Times New Roman" w:hAnsi="Calibri" w:cs="Calibri"/>
                <w:b/>
                <w:bCs/>
                <w:color w:val="000000"/>
                <w:kern w:val="28"/>
                <w:sz w:val="16"/>
                <w:szCs w:val="16"/>
                <w:lang w:eastAsia="fr-FR"/>
                <w14:cntxtAlts/>
              </w:rPr>
              <w:t xml:space="preserve"> </w:t>
            </w:r>
            <w:r w:rsidR="00BC5F29" w:rsidRPr="0073335E">
              <w:rPr>
                <w:rFonts w:ascii="Calibri" w:eastAsia="Times New Roman" w:hAnsi="Calibri" w:cs="Calibri"/>
                <w:b/>
                <w:bCs/>
                <w:color w:val="000000"/>
                <w:kern w:val="28"/>
                <w:sz w:val="16"/>
                <w:szCs w:val="16"/>
                <w:lang w:eastAsia="fr-FR"/>
                <w14:cntxtAlts/>
              </w:rPr>
              <w:t>1</w:t>
            </w:r>
            <w:r w:rsidRPr="00972307">
              <w:rPr>
                <w:rFonts w:ascii="Calibri" w:eastAsia="Times New Roman" w:hAnsi="Calibri" w:cs="Calibri"/>
                <w:color w:val="000000"/>
                <w:kern w:val="28"/>
                <w:sz w:val="16"/>
                <w:szCs w:val="16"/>
                <w:lang w:eastAsia="fr-FR"/>
                <w14:cntxtAlts/>
              </w:rPr>
              <w:t xml:space="preserve">« contre-attaque » </w:t>
            </w:r>
            <w:r w:rsidR="00527C0C" w:rsidRPr="00972307">
              <w:rPr>
                <w:rFonts w:ascii="Calibri" w:eastAsia="Times New Roman" w:hAnsi="Calibri" w:cs="Calibri"/>
                <w:color w:val="000000"/>
                <w:kern w:val="28"/>
                <w:sz w:val="16"/>
                <w:szCs w:val="16"/>
                <w:lang w:eastAsia="fr-FR"/>
                <w14:cntxtAlts/>
              </w:rPr>
              <w:t xml:space="preserve">» est accordé à l’équipe réalisant </w:t>
            </w:r>
            <w:r w:rsidR="00527C0C">
              <w:rPr>
                <w:rFonts w:ascii="Calibri" w:eastAsia="Times New Roman" w:hAnsi="Calibri" w:cs="Calibri"/>
                <w:color w:val="000000"/>
                <w:kern w:val="28"/>
                <w:sz w:val="16"/>
                <w:szCs w:val="16"/>
                <w:lang w:eastAsia="fr-FR"/>
                <w14:cntxtAlts/>
              </w:rPr>
              <w:t xml:space="preserve">dans un match </w:t>
            </w:r>
            <w:proofErr w:type="gramStart"/>
            <w:r w:rsidR="00527C0C">
              <w:rPr>
                <w:rFonts w:ascii="Calibri" w:eastAsia="Times New Roman" w:hAnsi="Calibri" w:cs="Calibri"/>
                <w:color w:val="000000"/>
                <w:kern w:val="28"/>
                <w:sz w:val="16"/>
                <w:szCs w:val="16"/>
                <w:lang w:eastAsia="fr-FR"/>
                <w14:cntxtAlts/>
              </w:rPr>
              <w:t xml:space="preserve">5 </w:t>
            </w:r>
            <w:r w:rsidR="00527C0C" w:rsidRPr="00972307">
              <w:rPr>
                <w:rFonts w:ascii="Calibri" w:eastAsia="Times New Roman" w:hAnsi="Calibri" w:cs="Calibri"/>
                <w:color w:val="000000"/>
                <w:kern w:val="28"/>
                <w:sz w:val="16"/>
                <w:szCs w:val="16"/>
                <w:lang w:eastAsia="fr-FR"/>
                <w14:cntxtAlts/>
              </w:rPr>
              <w:t xml:space="preserve"> contre</w:t>
            </w:r>
            <w:proofErr w:type="gramEnd"/>
            <w:r w:rsidR="00527C0C" w:rsidRPr="00972307">
              <w:rPr>
                <w:rFonts w:ascii="Calibri" w:eastAsia="Times New Roman" w:hAnsi="Calibri" w:cs="Calibri"/>
                <w:color w:val="000000"/>
                <w:kern w:val="28"/>
                <w:sz w:val="16"/>
                <w:szCs w:val="16"/>
                <w:lang w:eastAsia="fr-FR"/>
                <w14:cntxtAlts/>
              </w:rPr>
              <w:t>-attaque collective</w:t>
            </w:r>
            <w:r w:rsidR="00527C0C">
              <w:rPr>
                <w:rFonts w:ascii="Calibri" w:eastAsia="Times New Roman" w:hAnsi="Calibri" w:cs="Calibri"/>
                <w:color w:val="000000"/>
                <w:kern w:val="28"/>
                <w:sz w:val="16"/>
                <w:szCs w:val="16"/>
                <w:lang w:eastAsia="fr-FR"/>
                <w14:cntxtAlts/>
              </w:rPr>
              <w:t xml:space="preserve">(5 points manière) </w:t>
            </w:r>
            <w:r w:rsidR="00527C0C" w:rsidRPr="00972307">
              <w:rPr>
                <w:rFonts w:ascii="Calibri" w:eastAsia="Times New Roman" w:hAnsi="Calibri" w:cs="Calibri"/>
                <w:color w:val="000000"/>
                <w:kern w:val="28"/>
                <w:sz w:val="16"/>
                <w:szCs w:val="16"/>
                <w:lang w:eastAsia="fr-FR"/>
                <w14:cntxtAlts/>
              </w:rPr>
              <w:t xml:space="preserve">(seuil indicatif  à adapter au niveau de la classe </w:t>
            </w:r>
            <w:r w:rsidR="00527C0C">
              <w:rPr>
                <w:rFonts w:ascii="Calibri" w:eastAsia="Times New Roman" w:hAnsi="Calibri" w:cs="Calibri"/>
                <w:color w:val="000000"/>
                <w:kern w:val="28"/>
                <w:sz w:val="16"/>
                <w:szCs w:val="16"/>
                <w:lang w:eastAsia="fr-FR"/>
                <w14:cntxtAlts/>
              </w:rPr>
              <w:t>)</w:t>
            </w:r>
            <w:r w:rsidR="00527C0C" w:rsidRPr="00972307">
              <w:rPr>
                <w:rFonts w:ascii="Calibri" w:eastAsia="Times New Roman" w:hAnsi="Calibri" w:cs="Calibri"/>
                <w:color w:val="000000"/>
                <w:kern w:val="28"/>
                <w:sz w:val="16"/>
                <w:szCs w:val="16"/>
                <w:lang w:eastAsia="fr-FR"/>
                <w14:cntxtAlts/>
              </w:rPr>
              <w:t xml:space="preserve"> aboutissant à une situation de surnombre 1#0 ou 2#1 (pas nécessairement finalisée par un tir</w:t>
            </w:r>
            <w:r w:rsidR="000300BA">
              <w:rPr>
                <w:rFonts w:ascii="Calibri" w:eastAsia="Times New Roman" w:hAnsi="Calibri" w:cs="Calibri"/>
                <w:color w:val="000000"/>
                <w:kern w:val="28"/>
                <w:sz w:val="16"/>
                <w:szCs w:val="16"/>
                <w:lang w:eastAsia="fr-FR"/>
                <w14:cntxtAlts/>
              </w:rPr>
              <w:t xml:space="preserve"> marqué</w:t>
            </w:r>
            <w:r w:rsidR="00527C0C" w:rsidRPr="00972307">
              <w:rPr>
                <w:rFonts w:ascii="Calibri" w:eastAsia="Times New Roman" w:hAnsi="Calibri" w:cs="Calibri"/>
                <w:color w:val="000000"/>
                <w:kern w:val="28"/>
                <w:sz w:val="16"/>
                <w:szCs w:val="16"/>
                <w:lang w:eastAsia="fr-FR"/>
                <w14:cntxtAlts/>
              </w:rPr>
              <w:t xml:space="preserve">). </w:t>
            </w:r>
            <w:r w:rsidR="00527C0C" w:rsidRPr="005F79B9">
              <w:rPr>
                <w:rFonts w:ascii="Calibri" w:eastAsia="Times New Roman" w:hAnsi="Calibri" w:cs="Calibri"/>
                <w:b/>
                <w:bCs/>
                <w:color w:val="000000"/>
                <w:kern w:val="28"/>
                <w:sz w:val="16"/>
                <w:szCs w:val="16"/>
                <w:lang w:eastAsia="fr-FR"/>
                <w14:cntxtAlts/>
              </w:rPr>
              <w:t>Le BONUS 1</w:t>
            </w:r>
            <w:r w:rsidR="00527C0C">
              <w:rPr>
                <w:rFonts w:ascii="Calibri" w:eastAsia="Times New Roman" w:hAnsi="Calibri" w:cs="Calibri"/>
                <w:color w:val="000000"/>
                <w:kern w:val="28"/>
                <w:sz w:val="16"/>
                <w:szCs w:val="16"/>
                <w:lang w:eastAsia="fr-FR"/>
                <w14:cntxtAlts/>
              </w:rPr>
              <w:t xml:space="preserve"> </w:t>
            </w:r>
            <w:r w:rsidRPr="00972307">
              <w:rPr>
                <w:rFonts w:ascii="Calibri" w:eastAsia="Times New Roman" w:hAnsi="Calibri" w:cs="Calibri"/>
                <w:color w:val="000000"/>
                <w:kern w:val="28"/>
                <w:sz w:val="16"/>
                <w:szCs w:val="16"/>
                <w:lang w:eastAsia="fr-FR"/>
                <w14:cntxtAlts/>
              </w:rPr>
              <w:t>tradui</w:t>
            </w:r>
            <w:r w:rsidR="00527C0C">
              <w:rPr>
                <w:rFonts w:ascii="Calibri" w:eastAsia="Times New Roman" w:hAnsi="Calibri" w:cs="Calibri"/>
                <w:color w:val="000000"/>
                <w:kern w:val="28"/>
                <w:sz w:val="16"/>
                <w:szCs w:val="16"/>
                <w:lang w:eastAsia="fr-FR"/>
                <w14:cntxtAlts/>
              </w:rPr>
              <w:t>t</w:t>
            </w:r>
            <w:r w:rsidRPr="00972307">
              <w:rPr>
                <w:rFonts w:ascii="Calibri" w:eastAsia="Times New Roman" w:hAnsi="Calibri" w:cs="Calibri"/>
                <w:color w:val="000000"/>
                <w:kern w:val="28"/>
                <w:sz w:val="16"/>
                <w:szCs w:val="16"/>
                <w:lang w:eastAsia="fr-FR"/>
                <w14:cntxtAlts/>
              </w:rPr>
              <w:t xml:space="preserve"> la compétence de l’équipe à mettre en place un projet de jeu rapide pour </w:t>
            </w:r>
            <w:r w:rsidR="000D610D">
              <w:rPr>
                <w:rFonts w:ascii="Calibri" w:eastAsia="Times New Roman" w:hAnsi="Calibri" w:cs="Calibri"/>
                <w:color w:val="000000"/>
                <w:kern w:val="28"/>
                <w:sz w:val="16"/>
                <w:szCs w:val="16"/>
                <w:lang w:eastAsia="fr-FR"/>
                <w14:cntxtAlts/>
              </w:rPr>
              <w:t>arriver seul sous la cible et</w:t>
            </w:r>
            <w:r w:rsidR="00527C0C">
              <w:rPr>
                <w:rFonts w:ascii="Calibri" w:eastAsia="Times New Roman" w:hAnsi="Calibri" w:cs="Calibri"/>
                <w:color w:val="000000"/>
                <w:kern w:val="28"/>
                <w:sz w:val="16"/>
                <w:szCs w:val="16"/>
                <w:lang w:eastAsia="fr-FR"/>
                <w14:cntxtAlts/>
              </w:rPr>
              <w:t xml:space="preserve"> provoquer</w:t>
            </w:r>
            <w:r w:rsidR="000D610D">
              <w:rPr>
                <w:rFonts w:ascii="Calibri" w:eastAsia="Times New Roman" w:hAnsi="Calibri" w:cs="Calibri"/>
                <w:color w:val="000000"/>
                <w:kern w:val="28"/>
                <w:sz w:val="16"/>
                <w:szCs w:val="16"/>
                <w:lang w:eastAsia="fr-FR"/>
                <w14:cntxtAlts/>
              </w:rPr>
              <w:t xml:space="preserve"> un tir </w:t>
            </w:r>
            <w:r w:rsidR="005F79B9">
              <w:rPr>
                <w:rFonts w:ascii="Calibri" w:eastAsia="Times New Roman" w:hAnsi="Calibri" w:cs="Calibri"/>
                <w:color w:val="000000"/>
                <w:kern w:val="28"/>
                <w:sz w:val="16"/>
                <w:szCs w:val="16"/>
                <w:lang w:eastAsia="fr-FR"/>
                <w14:cntxtAlts/>
              </w:rPr>
              <w:t>favorable</w:t>
            </w:r>
            <w:r w:rsidR="005F79B9" w:rsidRPr="00972307">
              <w:rPr>
                <w:rFonts w:ascii="Calibri" w:eastAsia="Times New Roman" w:hAnsi="Calibri" w:cs="Calibri"/>
                <w:color w:val="000000"/>
                <w:kern w:val="28"/>
                <w:sz w:val="16"/>
                <w:szCs w:val="16"/>
                <w:lang w:eastAsia="fr-FR"/>
                <w14:cntxtAlts/>
              </w:rPr>
              <w:t>.</w:t>
            </w:r>
            <w:r w:rsidRPr="00972307">
              <w:rPr>
                <w:rFonts w:ascii="Calibri" w:eastAsia="Times New Roman" w:hAnsi="Calibri" w:cs="Calibri"/>
                <w:color w:val="000000"/>
                <w:kern w:val="28"/>
                <w:sz w:val="16"/>
                <w:szCs w:val="16"/>
                <w:lang w:eastAsia="fr-FR"/>
                <w14:cntxtAlts/>
              </w:rPr>
              <w:t xml:space="preserve"> Le </w:t>
            </w:r>
            <w:r w:rsidRPr="0073335E">
              <w:rPr>
                <w:rFonts w:ascii="Calibri" w:eastAsia="Times New Roman" w:hAnsi="Calibri" w:cs="Calibri"/>
                <w:b/>
                <w:bCs/>
                <w:color w:val="000000"/>
                <w:kern w:val="28"/>
                <w:sz w:val="16"/>
                <w:szCs w:val="16"/>
                <w:lang w:eastAsia="fr-FR"/>
                <w14:cntxtAlts/>
              </w:rPr>
              <w:t>BONUS</w:t>
            </w:r>
            <w:r w:rsidR="00BC5F29" w:rsidRPr="0073335E">
              <w:rPr>
                <w:rFonts w:ascii="Calibri" w:eastAsia="Times New Roman" w:hAnsi="Calibri" w:cs="Calibri"/>
                <w:b/>
                <w:bCs/>
                <w:color w:val="000000"/>
                <w:kern w:val="28"/>
                <w:sz w:val="16"/>
                <w:szCs w:val="16"/>
                <w:lang w:eastAsia="fr-FR"/>
                <w14:cntxtAlts/>
              </w:rPr>
              <w:t xml:space="preserve"> 2</w:t>
            </w:r>
            <w:r w:rsidRPr="00972307">
              <w:rPr>
                <w:rFonts w:ascii="Calibri" w:eastAsia="Times New Roman" w:hAnsi="Calibri" w:cs="Calibri"/>
                <w:color w:val="000000"/>
                <w:kern w:val="28"/>
                <w:sz w:val="16"/>
                <w:szCs w:val="16"/>
                <w:lang w:eastAsia="fr-FR"/>
                <w14:cntxtAlts/>
              </w:rPr>
              <w:t xml:space="preserve"> « </w:t>
            </w:r>
            <w:r w:rsidR="00DC08E8">
              <w:rPr>
                <w:rFonts w:ascii="Calibri" w:eastAsia="Times New Roman" w:hAnsi="Calibri" w:cs="Calibri"/>
                <w:color w:val="000000"/>
                <w:kern w:val="28"/>
                <w:sz w:val="16"/>
                <w:szCs w:val="16"/>
                <w:lang w:eastAsia="fr-FR"/>
                <w14:cntxtAlts/>
              </w:rPr>
              <w:t>initiative du tir » est fixé à 2 tentatives de tirs cadrés pa</w:t>
            </w:r>
            <w:r w:rsidR="000D610D">
              <w:rPr>
                <w:rFonts w:ascii="Calibri" w:eastAsia="Times New Roman" w:hAnsi="Calibri" w:cs="Calibri"/>
                <w:color w:val="000000"/>
                <w:kern w:val="28"/>
                <w:sz w:val="16"/>
                <w:szCs w:val="16"/>
                <w:lang w:eastAsia="fr-FR"/>
                <w14:cntxtAlts/>
              </w:rPr>
              <w:t xml:space="preserve">r joueur et par </w:t>
            </w:r>
            <w:r w:rsidR="00DC08E8">
              <w:rPr>
                <w:rFonts w:ascii="Calibri" w:eastAsia="Times New Roman" w:hAnsi="Calibri" w:cs="Calibri"/>
                <w:color w:val="000000"/>
                <w:kern w:val="28"/>
                <w:sz w:val="16"/>
                <w:szCs w:val="16"/>
                <w:lang w:eastAsia="fr-FR"/>
                <w14:cntxtAlts/>
              </w:rPr>
              <w:t>match</w:t>
            </w:r>
            <w:r w:rsidRPr="00972307">
              <w:rPr>
                <w:rFonts w:ascii="Calibri" w:eastAsia="Times New Roman" w:hAnsi="Calibri" w:cs="Calibri"/>
                <w:color w:val="000000"/>
                <w:kern w:val="28"/>
                <w:sz w:val="16"/>
                <w:szCs w:val="16"/>
                <w:lang w:eastAsia="fr-FR"/>
                <w14:cntxtAlts/>
              </w:rPr>
              <w:t xml:space="preserve"> » (seuil </w:t>
            </w:r>
            <w:proofErr w:type="gramStart"/>
            <w:r w:rsidRPr="00972307">
              <w:rPr>
                <w:rFonts w:ascii="Calibri" w:eastAsia="Times New Roman" w:hAnsi="Calibri" w:cs="Calibri"/>
                <w:color w:val="000000"/>
                <w:kern w:val="28"/>
                <w:sz w:val="16"/>
                <w:szCs w:val="16"/>
                <w:lang w:eastAsia="fr-FR"/>
                <w14:cntxtAlts/>
              </w:rPr>
              <w:t>indicatif  à</w:t>
            </w:r>
            <w:proofErr w:type="gramEnd"/>
            <w:r w:rsidRPr="00972307">
              <w:rPr>
                <w:rFonts w:ascii="Calibri" w:eastAsia="Times New Roman" w:hAnsi="Calibri" w:cs="Calibri"/>
                <w:color w:val="000000"/>
                <w:kern w:val="28"/>
                <w:sz w:val="16"/>
                <w:szCs w:val="16"/>
                <w:lang w:eastAsia="fr-FR"/>
                <w14:cntxtAlts/>
              </w:rPr>
              <w:t xml:space="preserve"> adapter au niveau de la classe), traduisant la compétence de l’équipe à travailler collectivement pour</w:t>
            </w:r>
            <w:r w:rsidR="00DC08E8">
              <w:rPr>
                <w:rFonts w:ascii="Calibri" w:eastAsia="Times New Roman" w:hAnsi="Calibri" w:cs="Calibri"/>
                <w:color w:val="000000"/>
                <w:kern w:val="28"/>
                <w:sz w:val="16"/>
                <w:szCs w:val="16"/>
                <w:lang w:eastAsia="fr-FR"/>
                <w14:cntxtAlts/>
              </w:rPr>
              <w:t xml:space="preserve"> permettre à tous les joueurs d’être en position de tir</w:t>
            </w:r>
            <w:r w:rsidR="000D610D">
              <w:rPr>
                <w:rFonts w:ascii="Calibri" w:eastAsia="Times New Roman" w:hAnsi="Calibri" w:cs="Calibri"/>
                <w:color w:val="000000"/>
                <w:kern w:val="28"/>
                <w:sz w:val="16"/>
                <w:szCs w:val="16"/>
                <w:lang w:eastAsia="fr-FR"/>
                <w14:cntxtAlts/>
              </w:rPr>
              <w:t xml:space="preserve"> favorable</w:t>
            </w:r>
            <w:r w:rsidRPr="00972307">
              <w:rPr>
                <w:rFonts w:ascii="Calibri" w:eastAsia="Times New Roman" w:hAnsi="Calibri" w:cs="Calibri"/>
                <w:color w:val="000000"/>
                <w:kern w:val="28"/>
                <w:sz w:val="16"/>
                <w:szCs w:val="16"/>
                <w:lang w:eastAsia="fr-FR"/>
                <w14:cntxtAlts/>
              </w:rPr>
              <w:t>.</w:t>
            </w:r>
            <w:r w:rsidR="00BC5F29">
              <w:rPr>
                <w:rFonts w:ascii="Calibri" w:eastAsia="Times New Roman" w:hAnsi="Calibri" w:cs="Calibri"/>
                <w:color w:val="000000"/>
                <w:kern w:val="28"/>
                <w:sz w:val="16"/>
                <w:szCs w:val="16"/>
                <w:lang w:eastAsia="fr-FR"/>
                <w14:cntxtAlts/>
              </w:rPr>
              <w:t xml:space="preserve"> </w:t>
            </w:r>
            <w:r w:rsidR="008A2EB4">
              <w:rPr>
                <w:rFonts w:ascii="Calibri" w:eastAsia="Times New Roman" w:hAnsi="Calibri" w:cs="Calibri"/>
                <w:color w:val="000000"/>
                <w:kern w:val="28"/>
                <w:sz w:val="16"/>
                <w:szCs w:val="16"/>
                <w:lang w:eastAsia="fr-FR"/>
                <w14:cntxtAlts/>
              </w:rPr>
              <w:t>Un</w:t>
            </w:r>
            <w:r w:rsidR="00BC5F29">
              <w:rPr>
                <w:rFonts w:ascii="Calibri" w:eastAsia="Times New Roman" w:hAnsi="Calibri" w:cs="Calibri"/>
                <w:color w:val="000000"/>
                <w:kern w:val="28"/>
                <w:sz w:val="16"/>
                <w:szCs w:val="16"/>
                <w:lang w:eastAsia="fr-FR"/>
                <w14:cntxtAlts/>
              </w:rPr>
              <w:t xml:space="preserve"> point </w:t>
            </w:r>
            <w:r w:rsidR="00BC5F29" w:rsidRPr="0073335E">
              <w:rPr>
                <w:rFonts w:ascii="Calibri" w:eastAsia="Times New Roman" w:hAnsi="Calibri" w:cs="Calibri"/>
                <w:b/>
                <w:bCs/>
                <w:color w:val="000000"/>
                <w:kern w:val="28"/>
                <w:sz w:val="16"/>
                <w:szCs w:val="16"/>
                <w:lang w:eastAsia="fr-FR"/>
                <w14:cntxtAlts/>
              </w:rPr>
              <w:t>BONUS 3</w:t>
            </w:r>
            <w:r w:rsidR="008A2EB4">
              <w:rPr>
                <w:rFonts w:ascii="Calibri" w:eastAsia="Times New Roman" w:hAnsi="Calibri" w:cs="Calibri"/>
                <w:color w:val="000000"/>
                <w:kern w:val="28"/>
                <w:sz w:val="16"/>
                <w:szCs w:val="16"/>
                <w:lang w:eastAsia="fr-FR"/>
                <w14:cntxtAlts/>
              </w:rPr>
              <w:t xml:space="preserve"> « interception » est </w:t>
            </w:r>
            <w:r w:rsidR="00BC5F29">
              <w:rPr>
                <w:rFonts w:ascii="Calibri" w:eastAsia="Times New Roman" w:hAnsi="Calibri" w:cs="Calibri"/>
                <w:color w:val="000000"/>
                <w:kern w:val="28"/>
                <w:sz w:val="16"/>
                <w:szCs w:val="16"/>
                <w:lang w:eastAsia="fr-FR"/>
                <w14:cntxtAlts/>
              </w:rPr>
              <w:t>fixé à 4 interceptions par match.</w:t>
            </w:r>
            <w:r w:rsidRPr="00972307">
              <w:rPr>
                <w:rFonts w:ascii="Calibri" w:eastAsia="Times New Roman" w:hAnsi="Calibri" w:cs="Calibri"/>
                <w:color w:val="000000"/>
                <w:kern w:val="28"/>
                <w:sz w:val="16"/>
                <w:szCs w:val="16"/>
                <w:lang w:eastAsia="fr-FR"/>
                <w14:cntxtAlts/>
              </w:rPr>
              <w:t xml:space="preserve">  </w:t>
            </w:r>
          </w:p>
          <w:p w14:paraId="51CB9462" w14:textId="54FED066" w:rsidR="00972307" w:rsidRPr="00972307" w:rsidRDefault="00972307" w:rsidP="00972307">
            <w:pPr>
              <w:widowControl w:val="0"/>
              <w:spacing w:line="285" w:lineRule="auto"/>
              <w:rPr>
                <w:rFonts w:ascii="Calibri" w:eastAsia="Times New Roman" w:hAnsi="Calibri" w:cs="Calibri"/>
                <w:b/>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En cas d’égalité à la fin du match, on joue jusqu’au 1</w:t>
            </w:r>
            <w:r w:rsidRPr="00972307">
              <w:rPr>
                <w:rFonts w:ascii="Calibri" w:eastAsia="Times New Roman" w:hAnsi="Calibri" w:cs="Calibri"/>
                <w:color w:val="000000"/>
                <w:kern w:val="28"/>
                <w:sz w:val="16"/>
                <w:szCs w:val="16"/>
                <w:vertAlign w:val="superscript"/>
                <w:lang w:eastAsia="fr-FR"/>
                <w14:cntxtAlts/>
              </w:rPr>
              <w:t>er</w:t>
            </w:r>
            <w:r w:rsidRPr="00972307">
              <w:rPr>
                <w:rFonts w:ascii="Calibri" w:eastAsia="Times New Roman" w:hAnsi="Calibri" w:cs="Calibri"/>
                <w:color w:val="000000"/>
                <w:kern w:val="28"/>
                <w:sz w:val="16"/>
                <w:szCs w:val="16"/>
                <w:lang w:eastAsia="fr-FR"/>
                <w14:cntxtAlts/>
              </w:rPr>
              <w:t xml:space="preserve"> panier marqué</w:t>
            </w:r>
            <w:r w:rsidR="00BC5F29">
              <w:rPr>
                <w:rFonts w:ascii="Calibri" w:eastAsia="Times New Roman" w:hAnsi="Calibri" w:cs="Calibri"/>
                <w:color w:val="000000"/>
                <w:kern w:val="28"/>
                <w:sz w:val="16"/>
                <w:szCs w:val="16"/>
                <w:lang w:eastAsia="fr-FR"/>
                <w14:cntxtAlts/>
              </w:rPr>
              <w:t xml:space="preserve"> (Panier en or)</w:t>
            </w:r>
            <w:r w:rsidRPr="00972307">
              <w:rPr>
                <w:rFonts w:ascii="Calibri" w:eastAsia="Times New Roman" w:hAnsi="Calibri" w:cs="Calibri"/>
                <w:color w:val="000000"/>
                <w:kern w:val="28"/>
                <w:sz w:val="16"/>
                <w:szCs w:val="16"/>
                <w:lang w:eastAsia="fr-FR"/>
                <w14:cntxtAlts/>
              </w:rPr>
              <w:t xml:space="preserve">. L’équipe qui ne joue pas désigne 1 ou 2 arbitres, les autres remplissant les rôles </w:t>
            </w:r>
            <w:r w:rsidR="000D610D" w:rsidRPr="00972307">
              <w:rPr>
                <w:rFonts w:ascii="Calibri" w:eastAsia="Times New Roman" w:hAnsi="Calibri" w:cs="Calibri"/>
                <w:color w:val="000000"/>
                <w:kern w:val="28"/>
                <w:sz w:val="16"/>
                <w:szCs w:val="16"/>
                <w:lang w:eastAsia="fr-FR"/>
                <w14:cntxtAlts/>
              </w:rPr>
              <w:t>d’</w:t>
            </w:r>
            <w:r w:rsidR="000D610D">
              <w:rPr>
                <w:rFonts w:ascii="Calibri" w:eastAsia="Times New Roman" w:hAnsi="Calibri" w:cs="Calibri"/>
                <w:color w:val="000000"/>
                <w:kern w:val="28"/>
                <w:sz w:val="16"/>
                <w:szCs w:val="16"/>
                <w:lang w:eastAsia="fr-FR"/>
                <w14:cntxtAlts/>
              </w:rPr>
              <w:t>assistant</w:t>
            </w:r>
            <w:r w:rsidR="00BC5F29">
              <w:rPr>
                <w:rFonts w:ascii="Calibri" w:eastAsia="Times New Roman" w:hAnsi="Calibri" w:cs="Calibri"/>
                <w:color w:val="000000"/>
                <w:kern w:val="28"/>
                <w:sz w:val="16"/>
                <w:szCs w:val="16"/>
                <w:lang w:eastAsia="fr-FR"/>
                <w14:cntxtAlts/>
              </w:rPr>
              <w:t xml:space="preserve"> </w:t>
            </w:r>
            <w:r w:rsidRPr="00972307">
              <w:rPr>
                <w:rFonts w:ascii="Calibri" w:eastAsia="Times New Roman" w:hAnsi="Calibri" w:cs="Calibri"/>
                <w:color w:val="000000"/>
                <w:kern w:val="28"/>
                <w:sz w:val="16"/>
                <w:szCs w:val="16"/>
                <w:lang w:eastAsia="fr-FR"/>
                <w14:cntxtAlts/>
              </w:rPr>
              <w:t xml:space="preserve">(feuille de marque avec score et fautes, scoreur du terrain, </w:t>
            </w:r>
            <w:r w:rsidR="00BC5F29">
              <w:rPr>
                <w:rFonts w:ascii="Calibri" w:eastAsia="Times New Roman" w:hAnsi="Calibri" w:cs="Calibri"/>
                <w:color w:val="000000"/>
                <w:kern w:val="28"/>
                <w:sz w:val="16"/>
                <w:szCs w:val="16"/>
                <w:lang w:eastAsia="fr-FR"/>
                <w14:cntxtAlts/>
              </w:rPr>
              <w:t>FICHES DE</w:t>
            </w:r>
            <w:r w:rsidRPr="00972307">
              <w:rPr>
                <w:rFonts w:ascii="Calibri" w:eastAsia="Times New Roman" w:hAnsi="Calibri" w:cs="Calibri"/>
                <w:color w:val="000000"/>
                <w:kern w:val="28"/>
                <w:sz w:val="16"/>
                <w:szCs w:val="16"/>
                <w:lang w:eastAsia="fr-FR"/>
                <w14:cntxtAlts/>
              </w:rPr>
              <w:t xml:space="preserve"> </w:t>
            </w:r>
            <w:r w:rsidR="00BC5F29">
              <w:rPr>
                <w:rFonts w:ascii="Calibri" w:eastAsia="Times New Roman" w:hAnsi="Calibri" w:cs="Calibri"/>
                <w:color w:val="000000"/>
                <w:kern w:val="28"/>
                <w:sz w:val="16"/>
                <w:szCs w:val="16"/>
                <w:lang w:eastAsia="fr-FR"/>
                <w14:cntxtAlts/>
              </w:rPr>
              <w:t>SCORE/BONUS</w:t>
            </w:r>
            <w:r w:rsidRPr="00972307">
              <w:rPr>
                <w:rFonts w:ascii="Calibri" w:eastAsia="Times New Roman" w:hAnsi="Calibri" w:cs="Calibri"/>
                <w:color w:val="000000"/>
                <w:kern w:val="28"/>
                <w:sz w:val="16"/>
                <w:szCs w:val="16"/>
                <w:lang w:eastAsia="fr-FR"/>
                <w14:cntxtAlts/>
              </w:rPr>
              <w:t>).</w:t>
            </w:r>
            <w:r w:rsidR="00DE0EDB" w:rsidRPr="00972307">
              <w:rPr>
                <w:rFonts w:ascii="Calibri" w:eastAsia="Times New Roman" w:hAnsi="Calibri" w:cs="Calibri"/>
                <w:color w:val="000000"/>
                <w:kern w:val="28"/>
                <w:sz w:val="16"/>
                <w:szCs w:val="16"/>
                <w:lang w:eastAsia="fr-FR"/>
                <w14:cntxtAlts/>
              </w:rPr>
              <w:t>14 points évaluent l’efficacité dans la mise en place du projet de jeu corrélé au gain des matchs (</w:t>
            </w:r>
            <w:r w:rsidR="00DE0EDB" w:rsidRPr="00972307">
              <w:rPr>
                <w:rFonts w:ascii="Calibri" w:eastAsia="Times New Roman" w:hAnsi="Calibri" w:cs="Calibri"/>
                <w:color w:val="C00000"/>
                <w:kern w:val="28"/>
                <w:sz w:val="16"/>
                <w:szCs w:val="16"/>
                <w:lang w:eastAsia="fr-FR"/>
                <w14:cntxtAlts/>
              </w:rPr>
              <w:t>AFL 1 et 2</w:t>
            </w:r>
            <w:r w:rsidR="00DE0EDB" w:rsidRPr="00972307">
              <w:rPr>
                <w:rFonts w:ascii="Calibri" w:eastAsia="Times New Roman" w:hAnsi="Calibri" w:cs="Calibri"/>
                <w:color w:val="000000"/>
                <w:kern w:val="28"/>
                <w:sz w:val="16"/>
                <w:szCs w:val="16"/>
                <w:lang w:eastAsia="fr-FR"/>
                <w14:cntxtAlts/>
              </w:rPr>
              <w:t>). 6 points évaluent l’efficacité de l’élève dans</w:t>
            </w:r>
          </w:p>
          <w:p w14:paraId="0A086306" w14:textId="37305A23" w:rsidR="00972307" w:rsidRDefault="00972307" w:rsidP="00972307">
            <w:pPr>
              <w:widowControl w:val="0"/>
              <w:spacing w:line="285" w:lineRule="auto"/>
              <w:rPr>
                <w:rFonts w:ascii="Calibri" w:eastAsia="Times New Roman" w:hAnsi="Calibri" w:cs="Calibri"/>
                <w:color w:val="000000"/>
                <w:kern w:val="28"/>
                <w:sz w:val="16"/>
                <w:szCs w:val="16"/>
                <w:lang w:eastAsia="fr-FR"/>
                <w14:cntxtAlts/>
              </w:rPr>
            </w:pPr>
            <w:proofErr w:type="gramStart"/>
            <w:r w:rsidRPr="00972307">
              <w:rPr>
                <w:rFonts w:ascii="Calibri" w:eastAsia="Times New Roman" w:hAnsi="Calibri" w:cs="Calibri"/>
                <w:color w:val="000000"/>
                <w:kern w:val="28"/>
                <w:sz w:val="16"/>
                <w:szCs w:val="16"/>
                <w:lang w:eastAsia="fr-FR"/>
                <w14:cntxtAlts/>
              </w:rPr>
              <w:t>les</w:t>
            </w:r>
            <w:proofErr w:type="gramEnd"/>
            <w:r w:rsidRPr="00972307">
              <w:rPr>
                <w:rFonts w:ascii="Calibri" w:eastAsia="Times New Roman" w:hAnsi="Calibri" w:cs="Calibri"/>
                <w:color w:val="000000"/>
                <w:kern w:val="28"/>
                <w:sz w:val="16"/>
                <w:szCs w:val="16"/>
                <w:lang w:eastAsia="fr-FR"/>
                <w14:cntxtAlts/>
              </w:rPr>
              <w:t xml:space="preserve"> rôles </w:t>
            </w:r>
            <w:r w:rsidR="00BC5F29">
              <w:rPr>
                <w:rFonts w:ascii="Calibri" w:eastAsia="Times New Roman" w:hAnsi="Calibri" w:cs="Calibri"/>
                <w:color w:val="000000"/>
                <w:kern w:val="28"/>
                <w:sz w:val="16"/>
                <w:szCs w:val="16"/>
                <w:lang w:eastAsia="fr-FR"/>
                <w14:cntxtAlts/>
              </w:rPr>
              <w:t>sociaux.</w:t>
            </w:r>
            <w:r w:rsidRPr="00972307">
              <w:rPr>
                <w:rFonts w:ascii="Calibri" w:eastAsia="Times New Roman" w:hAnsi="Calibri" w:cs="Calibri"/>
                <w:color w:val="000000"/>
                <w:kern w:val="28"/>
                <w:sz w:val="16"/>
                <w:szCs w:val="16"/>
                <w:lang w:eastAsia="fr-FR"/>
                <w14:cntxtAlts/>
              </w:rPr>
              <w:t xml:space="preserve"> (</w:t>
            </w:r>
            <w:r w:rsidRPr="00972307">
              <w:rPr>
                <w:rFonts w:ascii="Calibri" w:eastAsia="Times New Roman" w:hAnsi="Calibri" w:cs="Calibri"/>
                <w:color w:val="C00000"/>
                <w:kern w:val="28"/>
                <w:sz w:val="16"/>
                <w:szCs w:val="16"/>
                <w:lang w:eastAsia="fr-FR"/>
                <w14:cntxtAlts/>
              </w:rPr>
              <w:t xml:space="preserve">AFL </w:t>
            </w:r>
            <w:commentRangeStart w:id="8"/>
            <w:r w:rsidRPr="00972307">
              <w:rPr>
                <w:rFonts w:ascii="Calibri" w:eastAsia="Times New Roman" w:hAnsi="Calibri" w:cs="Calibri"/>
                <w:color w:val="C00000"/>
                <w:kern w:val="28"/>
                <w:sz w:val="16"/>
                <w:szCs w:val="16"/>
                <w:lang w:eastAsia="fr-FR"/>
                <w14:cntxtAlts/>
              </w:rPr>
              <w:t>3</w:t>
            </w:r>
            <w:commentRangeEnd w:id="8"/>
            <w:r w:rsidR="000D610D">
              <w:rPr>
                <w:rStyle w:val="Marquedecommentaire"/>
              </w:rPr>
              <w:commentReference w:id="8"/>
            </w:r>
            <w:r w:rsidRPr="00972307">
              <w:rPr>
                <w:rFonts w:ascii="Calibri" w:eastAsia="Times New Roman" w:hAnsi="Calibri" w:cs="Calibri"/>
                <w:color w:val="000000"/>
                <w:kern w:val="28"/>
                <w:sz w:val="16"/>
                <w:szCs w:val="16"/>
                <w:lang w:eastAsia="fr-FR"/>
                <w14:cntxtAlts/>
              </w:rPr>
              <w:t>).</w:t>
            </w:r>
          </w:p>
          <w:tbl>
            <w:tblPr>
              <w:tblStyle w:val="Grilledutableau"/>
              <w:tblpPr w:leftFromText="141" w:rightFromText="141" w:vertAnchor="text" w:horzAnchor="page" w:tblpX="3220" w:tblpY="-214"/>
              <w:tblOverlap w:val="never"/>
              <w:tblW w:w="0" w:type="auto"/>
              <w:tblLook w:val="04A0" w:firstRow="1" w:lastRow="0" w:firstColumn="1" w:lastColumn="0" w:noHBand="0" w:noVBand="1"/>
            </w:tblPr>
            <w:tblGrid>
              <w:gridCol w:w="886"/>
              <w:gridCol w:w="3211"/>
              <w:gridCol w:w="1860"/>
            </w:tblGrid>
            <w:tr w:rsidR="00DE0EDB" w:rsidRPr="00972307" w14:paraId="310C519F" w14:textId="77777777" w:rsidTr="00DE0EDB">
              <w:trPr>
                <w:trHeight w:val="249"/>
              </w:trPr>
              <w:tc>
                <w:tcPr>
                  <w:tcW w:w="886" w:type="dxa"/>
                  <w:vMerge w:val="restart"/>
                  <w:shd w:val="clear" w:color="auto" w:fill="C5E0B3" w:themeFill="accent6" w:themeFillTint="66"/>
                  <w:vAlign w:val="center"/>
                </w:tcPr>
                <w:p w14:paraId="3BCD2A46" w14:textId="77777777" w:rsidR="00DE0EDB" w:rsidRPr="00972307" w:rsidRDefault="00DE0EDB" w:rsidP="00DE0EDB">
                  <w:pPr>
                    <w:jc w:val="center"/>
                    <w:rPr>
                      <w:rFonts w:cstheme="minorHAnsi"/>
                      <w:b/>
                      <w:sz w:val="16"/>
                      <w:szCs w:val="16"/>
                    </w:rPr>
                  </w:pPr>
                  <w:r w:rsidRPr="00972307">
                    <w:rPr>
                      <w:rFonts w:cstheme="minorHAnsi"/>
                      <w:sz w:val="16"/>
                      <w:szCs w:val="16"/>
                    </w:rPr>
                    <w:t>VICTOIRE</w:t>
                  </w:r>
                </w:p>
              </w:tc>
              <w:tc>
                <w:tcPr>
                  <w:tcW w:w="3211" w:type="dxa"/>
                  <w:shd w:val="clear" w:color="auto" w:fill="FFF2CC" w:themeFill="accent4" w:themeFillTint="33"/>
                  <w:vAlign w:val="center"/>
                </w:tcPr>
                <w:p w14:paraId="48DB8710" w14:textId="77777777" w:rsidR="00DE0EDB" w:rsidRPr="00972307" w:rsidRDefault="00DE0EDB" w:rsidP="00DE0EDB">
                  <w:pPr>
                    <w:ind w:left="155" w:right="-111"/>
                    <w:jc w:val="center"/>
                    <w:rPr>
                      <w:rFonts w:cstheme="minorHAnsi"/>
                      <w:b/>
                      <w:color w:val="44546A" w:themeColor="text2"/>
                      <w:sz w:val="16"/>
                      <w:szCs w:val="16"/>
                    </w:rPr>
                  </w:pPr>
                  <w:r w:rsidRPr="00972307">
                    <w:rPr>
                      <w:rFonts w:cstheme="minorHAnsi"/>
                      <w:color w:val="44546A" w:themeColor="text2"/>
                      <w:sz w:val="16"/>
                      <w:szCs w:val="16"/>
                    </w:rPr>
                    <w:t>Avec BONUS</w:t>
                  </w:r>
                </w:p>
              </w:tc>
              <w:tc>
                <w:tcPr>
                  <w:tcW w:w="1860" w:type="dxa"/>
                  <w:shd w:val="clear" w:color="auto" w:fill="DEEAF6" w:themeFill="accent5" w:themeFillTint="33"/>
                </w:tcPr>
                <w:p w14:paraId="28D93D2B" w14:textId="77777777" w:rsidR="00DE0EDB" w:rsidRPr="00972307" w:rsidRDefault="00DE0EDB" w:rsidP="00DE0EDB">
                  <w:pPr>
                    <w:jc w:val="center"/>
                    <w:rPr>
                      <w:rFonts w:cstheme="minorHAnsi"/>
                      <w:b/>
                      <w:sz w:val="16"/>
                      <w:szCs w:val="16"/>
                    </w:rPr>
                  </w:pPr>
                  <w:r w:rsidRPr="00972307">
                    <w:rPr>
                      <w:rFonts w:cstheme="minorHAnsi"/>
                      <w:sz w:val="16"/>
                      <w:szCs w:val="16"/>
                    </w:rPr>
                    <w:t>8 paniers</w:t>
                  </w:r>
                </w:p>
              </w:tc>
            </w:tr>
            <w:tr w:rsidR="00DE0EDB" w:rsidRPr="00972307" w14:paraId="7DF3AA86" w14:textId="77777777" w:rsidTr="00DE0EDB">
              <w:trPr>
                <w:trHeight w:val="267"/>
              </w:trPr>
              <w:tc>
                <w:tcPr>
                  <w:tcW w:w="886" w:type="dxa"/>
                  <w:vMerge/>
                  <w:shd w:val="clear" w:color="auto" w:fill="C5E0B3" w:themeFill="accent6" w:themeFillTint="66"/>
                  <w:vAlign w:val="center"/>
                </w:tcPr>
                <w:p w14:paraId="40A400AD" w14:textId="77777777" w:rsidR="00DE0EDB" w:rsidRPr="00972307" w:rsidRDefault="00DE0EDB" w:rsidP="00DE0EDB">
                  <w:pPr>
                    <w:jc w:val="center"/>
                    <w:rPr>
                      <w:rFonts w:cstheme="minorHAnsi"/>
                      <w:b/>
                      <w:sz w:val="16"/>
                      <w:szCs w:val="16"/>
                    </w:rPr>
                  </w:pPr>
                </w:p>
              </w:tc>
              <w:tc>
                <w:tcPr>
                  <w:tcW w:w="3211" w:type="dxa"/>
                  <w:shd w:val="clear" w:color="auto" w:fill="FFF2CC" w:themeFill="accent4" w:themeFillTint="33"/>
                  <w:vAlign w:val="center"/>
                </w:tcPr>
                <w:p w14:paraId="6EBAC45D" w14:textId="77777777" w:rsidR="00DE0EDB" w:rsidRPr="00972307" w:rsidRDefault="00DE0EDB" w:rsidP="00DE0EDB">
                  <w:pPr>
                    <w:ind w:left="155" w:right="-111"/>
                    <w:jc w:val="center"/>
                    <w:rPr>
                      <w:rFonts w:cstheme="minorHAnsi"/>
                      <w:b/>
                      <w:color w:val="44546A" w:themeColor="text2"/>
                      <w:sz w:val="16"/>
                      <w:szCs w:val="16"/>
                    </w:rPr>
                  </w:pPr>
                  <w:r>
                    <w:rPr>
                      <w:rFonts w:cstheme="minorHAnsi"/>
                      <w:color w:val="44546A" w:themeColor="text2"/>
                      <w:sz w:val="16"/>
                      <w:szCs w:val="16"/>
                    </w:rPr>
                    <w:t xml:space="preserve">Sans </w:t>
                  </w:r>
                  <w:proofErr w:type="gramStart"/>
                  <w:r w:rsidRPr="00972307">
                    <w:rPr>
                      <w:rFonts w:cstheme="minorHAnsi"/>
                      <w:color w:val="44546A" w:themeColor="text2"/>
                      <w:sz w:val="16"/>
                      <w:szCs w:val="16"/>
                    </w:rPr>
                    <w:t xml:space="preserve">BONUS </w:t>
                  </w:r>
                  <w:r>
                    <w:rPr>
                      <w:rFonts w:cstheme="minorHAnsi"/>
                      <w:color w:val="44546A" w:themeColor="text2"/>
                      <w:sz w:val="16"/>
                      <w:szCs w:val="16"/>
                    </w:rPr>
                    <w:t xml:space="preserve"> mais</w:t>
                  </w:r>
                  <w:proofErr w:type="gramEnd"/>
                  <w:r>
                    <w:rPr>
                      <w:rFonts w:cstheme="minorHAnsi"/>
                      <w:color w:val="44546A" w:themeColor="text2"/>
                      <w:sz w:val="16"/>
                      <w:szCs w:val="16"/>
                    </w:rPr>
                    <w:t xml:space="preserve"> 3 ou 4 points manière</w:t>
                  </w:r>
                </w:p>
              </w:tc>
              <w:tc>
                <w:tcPr>
                  <w:tcW w:w="1860" w:type="dxa"/>
                  <w:shd w:val="clear" w:color="auto" w:fill="DEEAF6" w:themeFill="accent5" w:themeFillTint="33"/>
                </w:tcPr>
                <w:p w14:paraId="0E0C039F" w14:textId="77777777" w:rsidR="00DE0EDB" w:rsidRPr="00972307" w:rsidRDefault="00DE0EDB" w:rsidP="00DE0EDB">
                  <w:pPr>
                    <w:jc w:val="center"/>
                    <w:rPr>
                      <w:rFonts w:cstheme="minorHAnsi"/>
                      <w:b/>
                      <w:sz w:val="16"/>
                      <w:szCs w:val="16"/>
                    </w:rPr>
                  </w:pPr>
                  <w:r>
                    <w:rPr>
                      <w:rFonts w:cstheme="minorHAnsi"/>
                      <w:sz w:val="16"/>
                      <w:szCs w:val="16"/>
                    </w:rPr>
                    <w:t>7</w:t>
                  </w:r>
                  <w:r w:rsidRPr="00972307">
                    <w:rPr>
                      <w:rFonts w:cstheme="minorHAnsi"/>
                      <w:sz w:val="16"/>
                      <w:szCs w:val="16"/>
                    </w:rPr>
                    <w:t xml:space="preserve"> paniers</w:t>
                  </w:r>
                </w:p>
              </w:tc>
            </w:tr>
            <w:tr w:rsidR="00DE0EDB" w:rsidRPr="00972307" w14:paraId="3299D5F2" w14:textId="77777777" w:rsidTr="00DE0EDB">
              <w:trPr>
                <w:trHeight w:val="267"/>
              </w:trPr>
              <w:tc>
                <w:tcPr>
                  <w:tcW w:w="886" w:type="dxa"/>
                  <w:vMerge/>
                  <w:shd w:val="clear" w:color="auto" w:fill="C5E0B3" w:themeFill="accent6" w:themeFillTint="66"/>
                  <w:vAlign w:val="center"/>
                </w:tcPr>
                <w:p w14:paraId="07E1C6A0" w14:textId="77777777" w:rsidR="00DE0EDB" w:rsidRPr="00972307" w:rsidRDefault="00DE0EDB" w:rsidP="00DE0EDB">
                  <w:pPr>
                    <w:jc w:val="center"/>
                    <w:rPr>
                      <w:rFonts w:cstheme="minorHAnsi"/>
                      <w:b/>
                      <w:sz w:val="16"/>
                      <w:szCs w:val="16"/>
                    </w:rPr>
                  </w:pPr>
                </w:p>
              </w:tc>
              <w:tc>
                <w:tcPr>
                  <w:tcW w:w="3211" w:type="dxa"/>
                  <w:shd w:val="clear" w:color="auto" w:fill="FFF2CC" w:themeFill="accent4" w:themeFillTint="33"/>
                  <w:vAlign w:val="center"/>
                </w:tcPr>
                <w:p w14:paraId="7B8DA9FC" w14:textId="77777777" w:rsidR="00DE0EDB" w:rsidRDefault="00DE0EDB" w:rsidP="00DE0EDB">
                  <w:pPr>
                    <w:ind w:left="155" w:right="-111"/>
                    <w:jc w:val="center"/>
                    <w:rPr>
                      <w:rFonts w:cstheme="minorHAnsi"/>
                      <w:color w:val="44546A" w:themeColor="text2"/>
                      <w:sz w:val="16"/>
                      <w:szCs w:val="16"/>
                    </w:rPr>
                  </w:pPr>
                  <w:r w:rsidRPr="00972307">
                    <w:rPr>
                      <w:rFonts w:cstheme="minorHAnsi"/>
                      <w:color w:val="44546A" w:themeColor="text2"/>
                      <w:sz w:val="16"/>
                      <w:szCs w:val="16"/>
                    </w:rPr>
                    <w:t xml:space="preserve">Sans </w:t>
                  </w:r>
                  <w:proofErr w:type="gramStart"/>
                  <w:r w:rsidRPr="00972307">
                    <w:rPr>
                      <w:rFonts w:cstheme="minorHAnsi"/>
                      <w:color w:val="44546A" w:themeColor="text2"/>
                      <w:sz w:val="16"/>
                      <w:szCs w:val="16"/>
                    </w:rPr>
                    <w:t>BONUS</w:t>
                  </w:r>
                  <w:r>
                    <w:rPr>
                      <w:rFonts w:cstheme="minorHAnsi"/>
                      <w:color w:val="44546A" w:themeColor="text2"/>
                      <w:sz w:val="16"/>
                      <w:szCs w:val="16"/>
                    </w:rPr>
                    <w:t xml:space="preserve">  mais</w:t>
                  </w:r>
                  <w:proofErr w:type="gramEnd"/>
                  <w:r>
                    <w:rPr>
                      <w:rFonts w:cstheme="minorHAnsi"/>
                      <w:color w:val="44546A" w:themeColor="text2"/>
                      <w:sz w:val="16"/>
                      <w:szCs w:val="16"/>
                    </w:rPr>
                    <w:t xml:space="preserve"> 2 ou 3 points manière</w:t>
                  </w:r>
                </w:p>
              </w:tc>
              <w:tc>
                <w:tcPr>
                  <w:tcW w:w="1860" w:type="dxa"/>
                  <w:shd w:val="clear" w:color="auto" w:fill="DEEAF6" w:themeFill="accent5" w:themeFillTint="33"/>
                </w:tcPr>
                <w:p w14:paraId="04BF1BCA" w14:textId="77777777" w:rsidR="00DE0EDB" w:rsidRDefault="00DE0EDB" w:rsidP="00DE0EDB">
                  <w:pPr>
                    <w:jc w:val="center"/>
                    <w:rPr>
                      <w:rFonts w:cstheme="minorHAnsi"/>
                      <w:sz w:val="16"/>
                      <w:szCs w:val="16"/>
                    </w:rPr>
                  </w:pPr>
                  <w:r>
                    <w:rPr>
                      <w:rFonts w:cstheme="minorHAnsi"/>
                      <w:sz w:val="16"/>
                      <w:szCs w:val="16"/>
                    </w:rPr>
                    <w:t xml:space="preserve"> 6 paniers</w:t>
                  </w:r>
                </w:p>
              </w:tc>
            </w:tr>
            <w:tr w:rsidR="00DE0EDB" w:rsidRPr="00972307" w14:paraId="36E826AE" w14:textId="77777777" w:rsidTr="00DE0EDB">
              <w:trPr>
                <w:trHeight w:val="267"/>
              </w:trPr>
              <w:tc>
                <w:tcPr>
                  <w:tcW w:w="886" w:type="dxa"/>
                  <w:vMerge/>
                  <w:shd w:val="clear" w:color="auto" w:fill="C5E0B3" w:themeFill="accent6" w:themeFillTint="66"/>
                  <w:vAlign w:val="center"/>
                </w:tcPr>
                <w:p w14:paraId="52B17C48" w14:textId="77777777" w:rsidR="00DE0EDB" w:rsidRPr="00972307" w:rsidRDefault="00DE0EDB" w:rsidP="00DE0EDB">
                  <w:pPr>
                    <w:jc w:val="center"/>
                    <w:rPr>
                      <w:rFonts w:cstheme="minorHAnsi"/>
                      <w:b/>
                      <w:sz w:val="16"/>
                      <w:szCs w:val="16"/>
                    </w:rPr>
                  </w:pPr>
                </w:p>
              </w:tc>
              <w:tc>
                <w:tcPr>
                  <w:tcW w:w="3211" w:type="dxa"/>
                  <w:shd w:val="clear" w:color="auto" w:fill="FFF2CC" w:themeFill="accent4" w:themeFillTint="33"/>
                  <w:vAlign w:val="center"/>
                </w:tcPr>
                <w:p w14:paraId="7DF9A80D" w14:textId="77777777" w:rsidR="00DE0EDB" w:rsidRPr="00972307" w:rsidRDefault="00DE0EDB" w:rsidP="00DE0EDB">
                  <w:pPr>
                    <w:ind w:left="155" w:right="-111"/>
                    <w:jc w:val="center"/>
                    <w:rPr>
                      <w:rFonts w:cstheme="minorHAnsi"/>
                      <w:color w:val="44546A" w:themeColor="text2"/>
                      <w:sz w:val="16"/>
                      <w:szCs w:val="16"/>
                    </w:rPr>
                  </w:pPr>
                  <w:r>
                    <w:rPr>
                      <w:rFonts w:cstheme="minorHAnsi"/>
                      <w:color w:val="44546A" w:themeColor="text2"/>
                      <w:sz w:val="16"/>
                      <w:szCs w:val="16"/>
                    </w:rPr>
                    <w:t>SANS BONUS ni point manière</w:t>
                  </w:r>
                </w:p>
              </w:tc>
              <w:tc>
                <w:tcPr>
                  <w:tcW w:w="1860" w:type="dxa"/>
                  <w:shd w:val="clear" w:color="auto" w:fill="DEEAF6" w:themeFill="accent5" w:themeFillTint="33"/>
                </w:tcPr>
                <w:p w14:paraId="6DB0E904" w14:textId="77777777" w:rsidR="00DE0EDB" w:rsidRDefault="00DE0EDB" w:rsidP="00DE0EDB">
                  <w:pPr>
                    <w:jc w:val="center"/>
                    <w:rPr>
                      <w:rFonts w:cstheme="minorHAnsi"/>
                      <w:sz w:val="16"/>
                      <w:szCs w:val="16"/>
                    </w:rPr>
                  </w:pPr>
                  <w:r>
                    <w:rPr>
                      <w:rFonts w:cstheme="minorHAnsi"/>
                      <w:sz w:val="16"/>
                      <w:szCs w:val="16"/>
                    </w:rPr>
                    <w:t>5 paniers</w:t>
                  </w:r>
                </w:p>
              </w:tc>
            </w:tr>
            <w:tr w:rsidR="00DE0EDB" w:rsidRPr="00972307" w14:paraId="08643EFC" w14:textId="77777777" w:rsidTr="00DE0EDB">
              <w:trPr>
                <w:trHeight w:val="267"/>
              </w:trPr>
              <w:tc>
                <w:tcPr>
                  <w:tcW w:w="886" w:type="dxa"/>
                  <w:vMerge w:val="restart"/>
                  <w:shd w:val="clear" w:color="auto" w:fill="C5E0B3" w:themeFill="accent6" w:themeFillTint="66"/>
                  <w:vAlign w:val="center"/>
                </w:tcPr>
                <w:p w14:paraId="0320AE2B" w14:textId="77777777" w:rsidR="00DE0EDB" w:rsidRPr="00972307" w:rsidRDefault="00DE0EDB" w:rsidP="00DE0EDB">
                  <w:pPr>
                    <w:jc w:val="center"/>
                    <w:rPr>
                      <w:rFonts w:cstheme="minorHAnsi"/>
                      <w:b/>
                      <w:sz w:val="16"/>
                      <w:szCs w:val="16"/>
                    </w:rPr>
                  </w:pPr>
                  <w:r w:rsidRPr="00972307">
                    <w:rPr>
                      <w:rFonts w:cstheme="minorHAnsi"/>
                      <w:sz w:val="16"/>
                      <w:szCs w:val="16"/>
                    </w:rPr>
                    <w:t>DÉFAITE</w:t>
                  </w:r>
                </w:p>
              </w:tc>
              <w:tc>
                <w:tcPr>
                  <w:tcW w:w="3211" w:type="dxa"/>
                  <w:shd w:val="clear" w:color="auto" w:fill="FFF2CC" w:themeFill="accent4" w:themeFillTint="33"/>
                  <w:vAlign w:val="center"/>
                </w:tcPr>
                <w:p w14:paraId="17C649A4" w14:textId="77777777" w:rsidR="00DE0EDB" w:rsidRPr="00972307" w:rsidRDefault="00DE0EDB" w:rsidP="00DE0EDB">
                  <w:pPr>
                    <w:ind w:left="155" w:right="-111"/>
                    <w:jc w:val="center"/>
                    <w:rPr>
                      <w:rFonts w:cstheme="minorHAnsi"/>
                      <w:b/>
                      <w:color w:val="44546A" w:themeColor="text2"/>
                      <w:sz w:val="16"/>
                      <w:szCs w:val="16"/>
                    </w:rPr>
                  </w:pPr>
                  <w:r w:rsidRPr="00972307">
                    <w:rPr>
                      <w:rFonts w:cstheme="minorHAnsi"/>
                      <w:color w:val="44546A" w:themeColor="text2"/>
                      <w:sz w:val="16"/>
                      <w:szCs w:val="16"/>
                    </w:rPr>
                    <w:t>Avec</w:t>
                  </w:r>
                  <w:r>
                    <w:rPr>
                      <w:rFonts w:cstheme="minorHAnsi"/>
                      <w:color w:val="44546A" w:themeColor="text2"/>
                      <w:sz w:val="16"/>
                      <w:szCs w:val="16"/>
                    </w:rPr>
                    <w:t xml:space="preserve"> </w:t>
                  </w:r>
                  <w:r w:rsidRPr="00972307">
                    <w:rPr>
                      <w:rFonts w:cstheme="minorHAnsi"/>
                      <w:color w:val="44546A" w:themeColor="text2"/>
                      <w:sz w:val="16"/>
                      <w:szCs w:val="16"/>
                    </w:rPr>
                    <w:t>BONUS</w:t>
                  </w:r>
                </w:p>
              </w:tc>
              <w:tc>
                <w:tcPr>
                  <w:tcW w:w="1860" w:type="dxa"/>
                  <w:shd w:val="clear" w:color="auto" w:fill="DEEAF6" w:themeFill="accent5" w:themeFillTint="33"/>
                </w:tcPr>
                <w:p w14:paraId="2D03DDE4" w14:textId="77777777" w:rsidR="00DE0EDB" w:rsidRPr="00972307" w:rsidRDefault="00DE0EDB" w:rsidP="00DE0EDB">
                  <w:pPr>
                    <w:jc w:val="center"/>
                    <w:rPr>
                      <w:rFonts w:cstheme="minorHAnsi"/>
                      <w:b/>
                      <w:sz w:val="16"/>
                      <w:szCs w:val="16"/>
                    </w:rPr>
                  </w:pPr>
                  <w:r w:rsidRPr="00972307">
                    <w:rPr>
                      <w:rFonts w:cstheme="minorHAnsi"/>
                      <w:sz w:val="16"/>
                      <w:szCs w:val="16"/>
                    </w:rPr>
                    <w:t>4 paniers</w:t>
                  </w:r>
                </w:p>
              </w:tc>
            </w:tr>
            <w:tr w:rsidR="00DE0EDB" w:rsidRPr="00972307" w14:paraId="55329FFB" w14:textId="77777777" w:rsidTr="00DE0EDB">
              <w:trPr>
                <w:trHeight w:val="267"/>
              </w:trPr>
              <w:tc>
                <w:tcPr>
                  <w:tcW w:w="886" w:type="dxa"/>
                  <w:vMerge/>
                  <w:shd w:val="clear" w:color="auto" w:fill="C5E0B3" w:themeFill="accent6" w:themeFillTint="66"/>
                </w:tcPr>
                <w:p w14:paraId="08D10425" w14:textId="77777777" w:rsidR="00DE0EDB" w:rsidRPr="00972307" w:rsidRDefault="00DE0EDB" w:rsidP="00DE0EDB">
                  <w:pPr>
                    <w:rPr>
                      <w:rFonts w:cstheme="minorHAnsi"/>
                      <w:b/>
                      <w:sz w:val="16"/>
                      <w:szCs w:val="16"/>
                    </w:rPr>
                  </w:pPr>
                </w:p>
              </w:tc>
              <w:tc>
                <w:tcPr>
                  <w:tcW w:w="3211" w:type="dxa"/>
                  <w:shd w:val="clear" w:color="auto" w:fill="FFF2CC" w:themeFill="accent4" w:themeFillTint="33"/>
                  <w:vAlign w:val="center"/>
                </w:tcPr>
                <w:p w14:paraId="5598B491" w14:textId="77777777" w:rsidR="00DE0EDB" w:rsidRPr="00972307" w:rsidRDefault="00DE0EDB" w:rsidP="00DE0EDB">
                  <w:pPr>
                    <w:ind w:left="155" w:right="-111"/>
                    <w:jc w:val="both"/>
                    <w:rPr>
                      <w:rFonts w:cstheme="minorHAnsi"/>
                      <w:b/>
                      <w:color w:val="44546A" w:themeColor="text2"/>
                      <w:sz w:val="16"/>
                      <w:szCs w:val="16"/>
                    </w:rPr>
                  </w:pPr>
                  <w:r w:rsidRPr="00972307">
                    <w:rPr>
                      <w:rFonts w:cstheme="minorHAnsi"/>
                      <w:color w:val="44546A" w:themeColor="text2"/>
                      <w:sz w:val="16"/>
                      <w:szCs w:val="16"/>
                    </w:rPr>
                    <w:t>Sans BONUS</w:t>
                  </w:r>
                  <w:r>
                    <w:rPr>
                      <w:rFonts w:cstheme="minorHAnsi"/>
                      <w:color w:val="44546A" w:themeColor="text2"/>
                      <w:sz w:val="16"/>
                      <w:szCs w:val="16"/>
                    </w:rPr>
                    <w:t xml:space="preserve"> mais 3 ou 4 points manière</w:t>
                  </w:r>
                </w:p>
              </w:tc>
              <w:tc>
                <w:tcPr>
                  <w:tcW w:w="1860" w:type="dxa"/>
                  <w:shd w:val="clear" w:color="auto" w:fill="DEEAF6" w:themeFill="accent5" w:themeFillTint="33"/>
                </w:tcPr>
                <w:p w14:paraId="5E53F032" w14:textId="77777777" w:rsidR="00DE0EDB" w:rsidRPr="00972307" w:rsidRDefault="00DE0EDB" w:rsidP="00DE0EDB">
                  <w:pPr>
                    <w:jc w:val="center"/>
                    <w:rPr>
                      <w:rFonts w:cstheme="minorHAnsi"/>
                      <w:b/>
                      <w:sz w:val="16"/>
                      <w:szCs w:val="16"/>
                    </w:rPr>
                  </w:pPr>
                  <w:r>
                    <w:rPr>
                      <w:rFonts w:cstheme="minorHAnsi"/>
                      <w:sz w:val="16"/>
                      <w:szCs w:val="16"/>
                    </w:rPr>
                    <w:t xml:space="preserve">3 </w:t>
                  </w:r>
                  <w:r w:rsidRPr="00972307">
                    <w:rPr>
                      <w:rFonts w:cstheme="minorHAnsi"/>
                      <w:sz w:val="16"/>
                      <w:szCs w:val="16"/>
                    </w:rPr>
                    <w:t>panier</w:t>
                  </w:r>
                  <w:r>
                    <w:rPr>
                      <w:rFonts w:cstheme="minorHAnsi"/>
                      <w:sz w:val="16"/>
                      <w:szCs w:val="16"/>
                    </w:rPr>
                    <w:t>s</w:t>
                  </w:r>
                </w:p>
              </w:tc>
            </w:tr>
            <w:tr w:rsidR="00DE0EDB" w:rsidRPr="00972307" w14:paraId="64FAF497" w14:textId="77777777" w:rsidTr="00DE0EDB">
              <w:trPr>
                <w:trHeight w:val="267"/>
              </w:trPr>
              <w:tc>
                <w:tcPr>
                  <w:tcW w:w="886" w:type="dxa"/>
                  <w:vMerge/>
                  <w:shd w:val="clear" w:color="auto" w:fill="C5E0B3" w:themeFill="accent6" w:themeFillTint="66"/>
                </w:tcPr>
                <w:p w14:paraId="123036A7" w14:textId="77777777" w:rsidR="00DE0EDB" w:rsidRPr="00972307" w:rsidRDefault="00DE0EDB" w:rsidP="00DE0EDB">
                  <w:pPr>
                    <w:rPr>
                      <w:rFonts w:cstheme="minorHAnsi"/>
                      <w:b/>
                      <w:sz w:val="16"/>
                      <w:szCs w:val="16"/>
                    </w:rPr>
                  </w:pPr>
                </w:p>
              </w:tc>
              <w:tc>
                <w:tcPr>
                  <w:tcW w:w="3211" w:type="dxa"/>
                  <w:shd w:val="clear" w:color="auto" w:fill="FFF2CC" w:themeFill="accent4" w:themeFillTint="33"/>
                  <w:vAlign w:val="center"/>
                </w:tcPr>
                <w:p w14:paraId="5EAD6FAB" w14:textId="77777777" w:rsidR="00DE0EDB" w:rsidRPr="00972307" w:rsidRDefault="00DE0EDB" w:rsidP="00DE0EDB">
                  <w:pPr>
                    <w:ind w:left="155" w:right="-111"/>
                    <w:rPr>
                      <w:rFonts w:cstheme="minorHAnsi"/>
                      <w:color w:val="44546A" w:themeColor="text2"/>
                      <w:sz w:val="16"/>
                      <w:szCs w:val="16"/>
                    </w:rPr>
                  </w:pPr>
                  <w:r>
                    <w:rPr>
                      <w:rFonts w:cstheme="minorHAnsi"/>
                      <w:color w:val="44546A" w:themeColor="text2"/>
                      <w:sz w:val="16"/>
                      <w:szCs w:val="16"/>
                    </w:rPr>
                    <w:t>Sans Bonus mais 1 ou 2 points manière</w:t>
                  </w:r>
                </w:p>
              </w:tc>
              <w:tc>
                <w:tcPr>
                  <w:tcW w:w="1860" w:type="dxa"/>
                  <w:shd w:val="clear" w:color="auto" w:fill="DEEAF6" w:themeFill="accent5" w:themeFillTint="33"/>
                </w:tcPr>
                <w:p w14:paraId="3EA1EC81" w14:textId="77777777" w:rsidR="00DE0EDB" w:rsidRPr="00972307" w:rsidRDefault="00DE0EDB" w:rsidP="00DE0EDB">
                  <w:pPr>
                    <w:jc w:val="center"/>
                    <w:rPr>
                      <w:rFonts w:cstheme="minorHAnsi"/>
                      <w:sz w:val="16"/>
                      <w:szCs w:val="16"/>
                    </w:rPr>
                  </w:pPr>
                  <w:r>
                    <w:rPr>
                      <w:rFonts w:cstheme="minorHAnsi"/>
                      <w:sz w:val="16"/>
                      <w:szCs w:val="16"/>
                    </w:rPr>
                    <w:t>2 paniers</w:t>
                  </w:r>
                </w:p>
              </w:tc>
            </w:tr>
            <w:tr w:rsidR="00DE0EDB" w:rsidRPr="00972307" w14:paraId="010B645D" w14:textId="77777777" w:rsidTr="00DE0EDB">
              <w:trPr>
                <w:trHeight w:val="64"/>
              </w:trPr>
              <w:tc>
                <w:tcPr>
                  <w:tcW w:w="886" w:type="dxa"/>
                  <w:vMerge/>
                  <w:shd w:val="clear" w:color="auto" w:fill="C5E0B3" w:themeFill="accent6" w:themeFillTint="66"/>
                </w:tcPr>
                <w:p w14:paraId="0A863BFF" w14:textId="77777777" w:rsidR="00DE0EDB" w:rsidRPr="00972307" w:rsidRDefault="00DE0EDB" w:rsidP="00DE0EDB">
                  <w:pPr>
                    <w:rPr>
                      <w:rFonts w:cstheme="minorHAnsi"/>
                      <w:b/>
                      <w:sz w:val="16"/>
                      <w:szCs w:val="16"/>
                    </w:rPr>
                  </w:pPr>
                </w:p>
              </w:tc>
              <w:tc>
                <w:tcPr>
                  <w:tcW w:w="3211" w:type="dxa"/>
                  <w:shd w:val="clear" w:color="auto" w:fill="FFF2CC" w:themeFill="accent4" w:themeFillTint="33"/>
                  <w:vAlign w:val="center"/>
                </w:tcPr>
                <w:p w14:paraId="5AB851C5" w14:textId="77777777" w:rsidR="00DE0EDB" w:rsidRPr="00972307" w:rsidRDefault="00DE0EDB" w:rsidP="00DE0EDB">
                  <w:pPr>
                    <w:ind w:left="155" w:right="-111" w:firstLine="348"/>
                    <w:jc w:val="center"/>
                    <w:rPr>
                      <w:rFonts w:cstheme="minorHAnsi"/>
                      <w:color w:val="44546A" w:themeColor="text2"/>
                      <w:sz w:val="16"/>
                      <w:szCs w:val="16"/>
                    </w:rPr>
                  </w:pPr>
                  <w:r>
                    <w:rPr>
                      <w:rFonts w:cstheme="minorHAnsi"/>
                      <w:color w:val="44546A" w:themeColor="text2"/>
                      <w:sz w:val="16"/>
                      <w:szCs w:val="16"/>
                    </w:rPr>
                    <w:t>Sans BONUS</w:t>
                  </w:r>
                  <w:r>
                    <w:rPr>
                      <w:rFonts w:cstheme="minorHAnsi"/>
                      <w:sz w:val="16"/>
                      <w:szCs w:val="16"/>
                    </w:rPr>
                    <w:t xml:space="preserve"> Aucun point manière</w:t>
                  </w:r>
                </w:p>
              </w:tc>
              <w:tc>
                <w:tcPr>
                  <w:tcW w:w="1860" w:type="dxa"/>
                  <w:shd w:val="clear" w:color="auto" w:fill="DEEAF6" w:themeFill="accent5" w:themeFillTint="33"/>
                </w:tcPr>
                <w:p w14:paraId="6C25CBE1" w14:textId="77777777" w:rsidR="00DE0EDB" w:rsidRPr="00972307" w:rsidRDefault="00DE0EDB" w:rsidP="00DE0EDB">
                  <w:pPr>
                    <w:jc w:val="center"/>
                    <w:rPr>
                      <w:rFonts w:cstheme="minorHAnsi"/>
                      <w:sz w:val="16"/>
                      <w:szCs w:val="16"/>
                    </w:rPr>
                  </w:pPr>
                  <w:r>
                    <w:rPr>
                      <w:rFonts w:cstheme="minorHAnsi"/>
                      <w:sz w:val="16"/>
                      <w:szCs w:val="16"/>
                    </w:rPr>
                    <w:t>1 panier</w:t>
                  </w:r>
                </w:p>
              </w:tc>
            </w:tr>
          </w:tbl>
          <w:p w14:paraId="074D5B7B" w14:textId="3DBB4398" w:rsidR="000300BA" w:rsidRDefault="000300BA" w:rsidP="00972307">
            <w:pPr>
              <w:widowControl w:val="0"/>
              <w:spacing w:line="285" w:lineRule="auto"/>
              <w:rPr>
                <w:rFonts w:ascii="Calibri" w:eastAsia="Times New Roman" w:hAnsi="Calibri" w:cs="Calibri"/>
                <w:b/>
                <w:color w:val="000000"/>
                <w:kern w:val="28"/>
                <w:sz w:val="16"/>
                <w:szCs w:val="16"/>
                <w:lang w:eastAsia="fr-FR"/>
                <w14:cntxtAlts/>
              </w:rPr>
            </w:pPr>
          </w:p>
          <w:p w14:paraId="541CE3C0" w14:textId="6A00C42D" w:rsidR="000300BA" w:rsidRPr="00FD6AF6" w:rsidRDefault="000300BA" w:rsidP="00972307">
            <w:pPr>
              <w:widowControl w:val="0"/>
              <w:spacing w:line="285" w:lineRule="auto"/>
              <w:rPr>
                <w:rFonts w:ascii="Calibri" w:eastAsia="Times New Roman" w:hAnsi="Calibri" w:cs="Calibri"/>
                <w:b/>
                <w:color w:val="000000"/>
                <w:kern w:val="28"/>
                <w:sz w:val="16"/>
                <w:szCs w:val="16"/>
                <w:lang w:eastAsia="fr-FR"/>
                <w14:cntxtAlts/>
              </w:rPr>
            </w:pPr>
            <w:r w:rsidRPr="00FD6AF6">
              <w:rPr>
                <w:rFonts w:ascii="Calibri" w:eastAsia="Times New Roman" w:hAnsi="Calibri" w:cs="Calibri"/>
                <w:b/>
                <w:color w:val="000000"/>
                <w:kern w:val="28"/>
                <w:sz w:val="16"/>
                <w:szCs w:val="16"/>
                <w:highlight w:val="yellow"/>
                <w:lang w:eastAsia="fr-FR"/>
                <w14:cntxtAlts/>
              </w:rPr>
              <w:t>UN seul bonus comprenant 5</w:t>
            </w:r>
            <w:r w:rsidR="00DE0EDB" w:rsidRPr="00FD6AF6">
              <w:rPr>
                <w:rFonts w:ascii="Calibri" w:eastAsia="Times New Roman" w:hAnsi="Calibri" w:cs="Calibri"/>
                <w:b/>
                <w:color w:val="000000"/>
                <w:kern w:val="28"/>
                <w:sz w:val="16"/>
                <w:szCs w:val="16"/>
                <w:highlight w:val="yellow"/>
                <w:lang w:eastAsia="fr-FR"/>
                <w14:cntxtAlts/>
              </w:rPr>
              <w:t xml:space="preserve"> points </w:t>
            </w:r>
            <w:r w:rsidRPr="00FD6AF6">
              <w:rPr>
                <w:rFonts w:ascii="Calibri" w:eastAsia="Times New Roman" w:hAnsi="Calibri" w:cs="Calibri"/>
                <w:b/>
                <w:color w:val="000000"/>
                <w:kern w:val="28"/>
                <w:sz w:val="16"/>
                <w:szCs w:val="16"/>
                <w:highlight w:val="yellow"/>
                <w:lang w:eastAsia="fr-FR"/>
                <w14:cntxtAlts/>
              </w:rPr>
              <w:t xml:space="preserve">manières peut faire l’objet d’un </w:t>
            </w:r>
            <w:proofErr w:type="gramStart"/>
            <w:r w:rsidRPr="00FD6AF6">
              <w:rPr>
                <w:rFonts w:ascii="Calibri" w:eastAsia="Times New Roman" w:hAnsi="Calibri" w:cs="Calibri"/>
                <w:b/>
                <w:color w:val="000000"/>
                <w:kern w:val="28"/>
                <w:sz w:val="16"/>
                <w:szCs w:val="16"/>
                <w:highlight w:val="yellow"/>
                <w:lang w:eastAsia="fr-FR"/>
                <w14:cntxtAlts/>
              </w:rPr>
              <w:t>évaluation(</w:t>
            </w:r>
            <w:proofErr w:type="spellStart"/>
            <w:proofErr w:type="gramEnd"/>
            <w:r w:rsidRPr="00FD6AF6">
              <w:rPr>
                <w:rFonts w:ascii="Calibri" w:eastAsia="Times New Roman" w:hAnsi="Calibri" w:cs="Calibri"/>
                <w:b/>
                <w:color w:val="000000"/>
                <w:kern w:val="28"/>
                <w:sz w:val="16"/>
                <w:szCs w:val="16"/>
                <w:highlight w:val="yellow"/>
                <w:lang w:eastAsia="fr-FR"/>
                <w14:cntxtAlts/>
              </w:rPr>
              <w:t>cf</w:t>
            </w:r>
            <w:proofErr w:type="spellEnd"/>
            <w:r w:rsidRPr="00FD6AF6">
              <w:rPr>
                <w:rFonts w:ascii="Calibri" w:eastAsia="Times New Roman" w:hAnsi="Calibri" w:cs="Calibri"/>
                <w:b/>
                <w:color w:val="000000"/>
                <w:kern w:val="28"/>
                <w:sz w:val="16"/>
                <w:szCs w:val="16"/>
                <w:highlight w:val="yellow"/>
                <w:lang w:eastAsia="fr-FR"/>
                <w14:cntxtAlts/>
              </w:rPr>
              <w:t xml:space="preserve"> fiche score </w:t>
            </w:r>
            <w:proofErr w:type="spellStart"/>
            <w:r w:rsidR="00DE0EDB" w:rsidRPr="00FD6AF6">
              <w:rPr>
                <w:rFonts w:ascii="Calibri" w:eastAsia="Times New Roman" w:hAnsi="Calibri" w:cs="Calibri"/>
                <w:b/>
                <w:color w:val="000000"/>
                <w:kern w:val="28"/>
                <w:sz w:val="16"/>
                <w:szCs w:val="16"/>
                <w:highlight w:val="yellow"/>
                <w:lang w:eastAsia="fr-FR"/>
                <w14:cntxtAlts/>
              </w:rPr>
              <w:t>ci dessous</w:t>
            </w:r>
            <w:proofErr w:type="spellEnd"/>
            <w:r w:rsidRPr="00FD6AF6">
              <w:rPr>
                <w:rFonts w:ascii="Calibri" w:eastAsia="Times New Roman" w:hAnsi="Calibri" w:cs="Calibri"/>
                <w:b/>
                <w:color w:val="000000"/>
                <w:kern w:val="28"/>
                <w:sz w:val="16"/>
                <w:szCs w:val="16"/>
                <w:highlight w:val="yellow"/>
                <w:lang w:eastAsia="fr-FR"/>
                <w14:cntxtAlts/>
              </w:rPr>
              <w:t>)</w:t>
            </w:r>
          </w:p>
          <w:p w14:paraId="1C0C5007" w14:textId="77777777" w:rsidR="000300BA" w:rsidRPr="00972307" w:rsidRDefault="00075D81" w:rsidP="00972307">
            <w:pPr>
              <w:widowControl w:val="0"/>
              <w:spacing w:line="285" w:lineRule="auto"/>
              <w:rPr>
                <w:rFonts w:ascii="Calibri" w:eastAsia="Times New Roman" w:hAnsi="Calibri" w:cs="Calibri"/>
                <w:b/>
                <w:color w:val="000000"/>
                <w:kern w:val="28"/>
                <w:sz w:val="16"/>
                <w:szCs w:val="16"/>
                <w:lang w:eastAsia="fr-FR"/>
                <w14:cntxtAlts/>
              </w:rPr>
            </w:pPr>
            <w:r>
              <w:rPr>
                <w:rFonts w:ascii="Calibri" w:eastAsia="Times New Roman" w:hAnsi="Calibri" w:cs="Calibri"/>
                <w:b/>
                <w:color w:val="000000"/>
                <w:kern w:val="28"/>
                <w:sz w:val="16"/>
                <w:szCs w:val="16"/>
                <w:lang w:eastAsia="fr-FR"/>
                <w14:cntxtAlts/>
              </w:rPr>
              <w:t>**</w:t>
            </w:r>
          </w:p>
          <w:p w14:paraId="7ECB9479" w14:textId="6C9E9D7A" w:rsidR="00972307" w:rsidRPr="00972307" w:rsidRDefault="00972307" w:rsidP="00972307">
            <w:pPr>
              <w:widowControl w:val="0"/>
              <w:spacing w:line="285" w:lineRule="auto"/>
              <w:rPr>
                <w:rFonts w:ascii="Calibri" w:eastAsia="Times New Roman" w:hAnsi="Calibri" w:cs="Calibri"/>
                <w:b/>
                <w:color w:val="000000"/>
                <w:kern w:val="28"/>
                <w:sz w:val="16"/>
                <w:szCs w:val="16"/>
                <w:lang w:eastAsia="fr-FR"/>
                <w14:cntxtAlts/>
              </w:rPr>
            </w:pPr>
          </w:p>
        </w:tc>
      </w:tr>
      <w:tr w:rsidR="00972307" w14:paraId="1EFC7164" w14:textId="77777777" w:rsidTr="00972307">
        <w:tc>
          <w:tcPr>
            <w:tcW w:w="651" w:type="pct"/>
            <w:shd w:val="clear" w:color="auto" w:fill="D5DCE4" w:themeFill="text2" w:themeFillTint="33"/>
            <w:vAlign w:val="center"/>
          </w:tcPr>
          <w:p w14:paraId="5AD44147" w14:textId="77777777" w:rsidR="00972307" w:rsidRPr="00972307" w:rsidRDefault="00972307" w:rsidP="00972307">
            <w:pPr>
              <w:jc w:val="center"/>
              <w:rPr>
                <w:b/>
                <w:sz w:val="16"/>
                <w:szCs w:val="16"/>
              </w:rPr>
            </w:pPr>
            <w:r w:rsidRPr="00972307">
              <w:rPr>
                <w:sz w:val="16"/>
                <w:szCs w:val="16"/>
              </w:rPr>
              <w:t>AFL</w:t>
            </w:r>
          </w:p>
        </w:tc>
        <w:tc>
          <w:tcPr>
            <w:tcW w:w="426" w:type="pct"/>
            <w:shd w:val="clear" w:color="auto" w:fill="D5DCE4" w:themeFill="text2" w:themeFillTint="33"/>
            <w:vAlign w:val="center"/>
          </w:tcPr>
          <w:p w14:paraId="1BD92918" w14:textId="77777777" w:rsidR="00972307" w:rsidRPr="00972307" w:rsidRDefault="00972307" w:rsidP="00972307">
            <w:pPr>
              <w:jc w:val="center"/>
              <w:rPr>
                <w:b/>
                <w:sz w:val="16"/>
                <w:szCs w:val="16"/>
              </w:rPr>
            </w:pPr>
            <w:r w:rsidRPr="00972307">
              <w:rPr>
                <w:sz w:val="16"/>
                <w:szCs w:val="16"/>
              </w:rPr>
              <w:t>Note</w:t>
            </w:r>
          </w:p>
        </w:tc>
        <w:tc>
          <w:tcPr>
            <w:tcW w:w="379" w:type="pct"/>
            <w:shd w:val="clear" w:color="auto" w:fill="D5DCE4" w:themeFill="text2" w:themeFillTint="33"/>
            <w:vAlign w:val="center"/>
          </w:tcPr>
          <w:p w14:paraId="750A5190" w14:textId="77777777" w:rsidR="00972307" w:rsidRPr="00972307" w:rsidRDefault="00972307" w:rsidP="00972307">
            <w:pPr>
              <w:jc w:val="center"/>
              <w:rPr>
                <w:b/>
                <w:sz w:val="16"/>
                <w:szCs w:val="16"/>
              </w:rPr>
            </w:pPr>
            <w:r w:rsidRPr="00972307">
              <w:rPr>
                <w:sz w:val="16"/>
                <w:szCs w:val="16"/>
              </w:rPr>
              <w:t>Niveaux du joueur</w:t>
            </w:r>
          </w:p>
        </w:tc>
        <w:tc>
          <w:tcPr>
            <w:tcW w:w="673" w:type="pct"/>
            <w:shd w:val="clear" w:color="auto" w:fill="D5DCE4" w:themeFill="text2" w:themeFillTint="33"/>
          </w:tcPr>
          <w:p w14:paraId="27E7E4F8" w14:textId="77777777" w:rsidR="00972307" w:rsidRPr="00972307" w:rsidRDefault="00972307" w:rsidP="00972307">
            <w:pPr>
              <w:jc w:val="center"/>
              <w:rPr>
                <w:b/>
                <w:sz w:val="16"/>
                <w:szCs w:val="16"/>
              </w:rPr>
            </w:pPr>
            <w:r w:rsidRPr="00972307">
              <w:rPr>
                <w:sz w:val="16"/>
                <w:szCs w:val="16"/>
              </w:rPr>
              <w:t>Insuffisant</w:t>
            </w:r>
          </w:p>
          <w:p w14:paraId="0647C80D" w14:textId="77777777" w:rsidR="00972307" w:rsidRPr="00972307" w:rsidRDefault="00972307" w:rsidP="00972307">
            <w:pPr>
              <w:jc w:val="center"/>
              <w:rPr>
                <w:b/>
                <w:sz w:val="16"/>
                <w:szCs w:val="16"/>
              </w:rPr>
            </w:pPr>
            <w:r w:rsidRPr="00972307">
              <w:rPr>
                <w:color w:val="C00000"/>
                <w:sz w:val="16"/>
                <w:szCs w:val="16"/>
              </w:rPr>
              <w:t>Entre 0 et 3 paniers</w:t>
            </w:r>
          </w:p>
        </w:tc>
        <w:tc>
          <w:tcPr>
            <w:tcW w:w="913" w:type="pct"/>
            <w:gridSpan w:val="2"/>
            <w:shd w:val="clear" w:color="auto" w:fill="D5DCE4" w:themeFill="text2" w:themeFillTint="33"/>
          </w:tcPr>
          <w:p w14:paraId="0AD258EB" w14:textId="77777777" w:rsidR="00972307" w:rsidRPr="00972307" w:rsidRDefault="00972307" w:rsidP="00972307">
            <w:pPr>
              <w:jc w:val="center"/>
              <w:rPr>
                <w:b/>
                <w:sz w:val="16"/>
                <w:szCs w:val="16"/>
              </w:rPr>
            </w:pPr>
            <w:r w:rsidRPr="00972307">
              <w:rPr>
                <w:sz w:val="16"/>
                <w:szCs w:val="16"/>
              </w:rPr>
              <w:t>Fragile</w:t>
            </w:r>
          </w:p>
          <w:p w14:paraId="42A9D9B5" w14:textId="77777777" w:rsidR="00972307" w:rsidRPr="00972307" w:rsidRDefault="00972307" w:rsidP="00972307">
            <w:pPr>
              <w:jc w:val="center"/>
              <w:rPr>
                <w:b/>
                <w:sz w:val="16"/>
                <w:szCs w:val="16"/>
              </w:rPr>
            </w:pPr>
            <w:r w:rsidRPr="00972307">
              <w:rPr>
                <w:color w:val="C00000"/>
                <w:sz w:val="16"/>
                <w:szCs w:val="16"/>
              </w:rPr>
              <w:t>Entre 4 et 7 paniers</w:t>
            </w:r>
          </w:p>
        </w:tc>
        <w:tc>
          <w:tcPr>
            <w:tcW w:w="1042" w:type="pct"/>
            <w:gridSpan w:val="2"/>
            <w:shd w:val="clear" w:color="auto" w:fill="D5DCE4" w:themeFill="text2" w:themeFillTint="33"/>
          </w:tcPr>
          <w:p w14:paraId="0911C049" w14:textId="77777777" w:rsidR="00972307" w:rsidRPr="00972307" w:rsidRDefault="00972307" w:rsidP="00972307">
            <w:pPr>
              <w:jc w:val="center"/>
              <w:rPr>
                <w:b/>
                <w:sz w:val="16"/>
                <w:szCs w:val="16"/>
              </w:rPr>
            </w:pPr>
            <w:r w:rsidRPr="00972307">
              <w:rPr>
                <w:sz w:val="16"/>
                <w:szCs w:val="16"/>
              </w:rPr>
              <w:t>Satisfaisant</w:t>
            </w:r>
          </w:p>
          <w:p w14:paraId="090A6798" w14:textId="77777777" w:rsidR="00972307" w:rsidRPr="00972307" w:rsidRDefault="00972307" w:rsidP="00972307">
            <w:pPr>
              <w:jc w:val="center"/>
              <w:rPr>
                <w:b/>
                <w:sz w:val="16"/>
                <w:szCs w:val="16"/>
              </w:rPr>
            </w:pPr>
            <w:r w:rsidRPr="00972307">
              <w:rPr>
                <w:color w:val="C00000"/>
                <w:sz w:val="16"/>
                <w:szCs w:val="16"/>
              </w:rPr>
              <w:t>Entre 8 et 11 paniers</w:t>
            </w:r>
          </w:p>
        </w:tc>
        <w:tc>
          <w:tcPr>
            <w:tcW w:w="915" w:type="pct"/>
            <w:shd w:val="clear" w:color="auto" w:fill="D5DCE4" w:themeFill="text2" w:themeFillTint="33"/>
          </w:tcPr>
          <w:p w14:paraId="6F34F919" w14:textId="77777777" w:rsidR="00972307" w:rsidRPr="00972307" w:rsidRDefault="00972307" w:rsidP="00972307">
            <w:pPr>
              <w:jc w:val="center"/>
              <w:rPr>
                <w:b/>
                <w:sz w:val="16"/>
                <w:szCs w:val="16"/>
              </w:rPr>
            </w:pPr>
            <w:r w:rsidRPr="00972307">
              <w:rPr>
                <w:sz w:val="16"/>
                <w:szCs w:val="16"/>
              </w:rPr>
              <w:t>Très bon niveau</w:t>
            </w:r>
          </w:p>
          <w:p w14:paraId="5E452DD7" w14:textId="77777777" w:rsidR="00972307" w:rsidRPr="00972307" w:rsidRDefault="00972307" w:rsidP="00972307">
            <w:pPr>
              <w:jc w:val="center"/>
              <w:rPr>
                <w:b/>
                <w:sz w:val="16"/>
                <w:szCs w:val="16"/>
              </w:rPr>
            </w:pPr>
            <w:r w:rsidRPr="00972307">
              <w:rPr>
                <w:color w:val="C00000"/>
                <w:sz w:val="16"/>
                <w:szCs w:val="16"/>
              </w:rPr>
              <w:t>Entre 12 et 16 paniers</w:t>
            </w:r>
          </w:p>
        </w:tc>
      </w:tr>
      <w:tr w:rsidR="00972307" w14:paraId="0B5ABA58" w14:textId="77777777" w:rsidTr="00972307">
        <w:tc>
          <w:tcPr>
            <w:tcW w:w="651" w:type="pct"/>
            <w:vMerge w:val="restart"/>
            <w:shd w:val="clear" w:color="auto" w:fill="auto"/>
            <w:vAlign w:val="center"/>
          </w:tcPr>
          <w:p w14:paraId="5596CC76" w14:textId="7DE627EC" w:rsidR="00972307" w:rsidRPr="00DE0EDB" w:rsidRDefault="00504B41" w:rsidP="00972307">
            <w:pPr>
              <w:jc w:val="center"/>
              <w:rPr>
                <w:b/>
                <w:sz w:val="18"/>
                <w:szCs w:val="18"/>
              </w:rPr>
            </w:pPr>
            <w:r w:rsidRPr="00972307">
              <w:rPr>
                <w:noProof/>
                <w:sz w:val="16"/>
                <w:szCs w:val="16"/>
              </w:rPr>
              <mc:AlternateContent>
                <mc:Choice Requires="wps">
                  <w:drawing>
                    <wp:anchor distT="0" distB="0" distL="114300" distR="114300" simplePos="0" relativeHeight="251758592" behindDoc="0" locked="0" layoutInCell="1" allowOverlap="1" wp14:anchorId="04E67333" wp14:editId="230B0957">
                      <wp:simplePos x="0" y="0"/>
                      <wp:positionH relativeFrom="column">
                        <wp:posOffset>1202690</wp:posOffset>
                      </wp:positionH>
                      <wp:positionV relativeFrom="paragraph">
                        <wp:posOffset>674370</wp:posOffset>
                      </wp:positionV>
                      <wp:extent cx="1101725" cy="300990"/>
                      <wp:effectExtent l="38100" t="19050" r="22225" b="22860"/>
                      <wp:wrapNone/>
                      <wp:docPr id="6" name="Flèche : haut 6"/>
                      <wp:cNvGraphicFramePr/>
                      <a:graphic xmlns:a="http://schemas.openxmlformats.org/drawingml/2006/main">
                        <a:graphicData uri="http://schemas.microsoft.com/office/word/2010/wordprocessingShape">
                          <wps:wsp>
                            <wps:cNvSpPr/>
                            <wps:spPr>
                              <a:xfrm>
                                <a:off x="0" y="0"/>
                                <a:ext cx="1101725" cy="300990"/>
                              </a:xfrm>
                              <a:prstGeom prst="upArrow">
                                <a:avLst>
                                  <a:gd name="adj1" fmla="val 57049"/>
                                  <a:gd name="adj2" fmla="val 50000"/>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AF8D30" w14:textId="77777777" w:rsidR="0059057D" w:rsidRPr="00527587" w:rsidRDefault="0059057D" w:rsidP="00972307">
                                  <w:pPr>
                                    <w:jc w:val="center"/>
                                    <w:rPr>
                                      <w:b/>
                                      <w:color w:val="000000" w:themeColor="text1"/>
                                      <w:sz w:val="14"/>
                                      <w:szCs w:val="16"/>
                                    </w:rPr>
                                  </w:pPr>
                                  <w:r w:rsidRPr="00527587">
                                    <w:rPr>
                                      <w:b/>
                                      <w:color w:val="000000" w:themeColor="text1"/>
                                      <w:sz w:val="14"/>
                                      <w:szCs w:val="16"/>
                                    </w:rPr>
                                    <w:t>Efficacité individuelle du joueur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7333" id="Flèche : haut 6" o:spid="_x0000_s1047" type="#_x0000_t68" style="position:absolute;left:0;text-align:left;margin-left:94.7pt;margin-top:53.1pt;width:86.75pt;height:2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" adj="10800,4639" fillcolor="#e2efd9 [665]" strokecolor="#1f3763 [1604]" strokeweight="1pt">
                      <v:textbox>
                        <w:txbxContent>
                          <w:p w14:paraId="71AF8D30" w14:textId="77777777" w:rsidR="0059057D" w:rsidRPr="00527587" w:rsidRDefault="0059057D" w:rsidP="00972307">
                            <w:pPr>
                              <w:jc w:val="center"/>
                              <w:rPr>
                                <w:b/>
                                <w:color w:val="000000" w:themeColor="text1"/>
                                <w:sz w:val="14"/>
                                <w:szCs w:val="16"/>
                              </w:rPr>
                            </w:pPr>
                            <w:r w:rsidRPr="00527587">
                              <w:rPr>
                                <w:b/>
                                <w:color w:val="000000" w:themeColor="text1"/>
                                <w:sz w:val="14"/>
                                <w:szCs w:val="16"/>
                              </w:rPr>
                              <w:t>Efficacité individuelle du joueur</w:t>
                            </w:r>
                          </w:p>
                        </w:txbxContent>
                      </v:textbox>
                    </v:shape>
                  </w:pict>
                </mc:Fallback>
              </mc:AlternateContent>
            </w:r>
            <w:r w:rsidR="00972307" w:rsidRPr="00DE0EDB">
              <w:rPr>
                <w:sz w:val="18"/>
                <w:szCs w:val="18"/>
              </w:rPr>
              <w:t xml:space="preserve">AFL 1 : </w:t>
            </w:r>
            <w:r w:rsidR="00972307" w:rsidRPr="00DE0EDB">
              <w:rPr>
                <w:color w:val="C00000"/>
                <w:sz w:val="18"/>
                <w:szCs w:val="18"/>
              </w:rPr>
              <w:t xml:space="preserve"> S’engager pour gagner un match en faisant des choix techniques et tactiques pertinents au regard de l’analyse du rapport de force.</w:t>
            </w:r>
          </w:p>
          <w:p w14:paraId="152EC17B" w14:textId="77777777" w:rsidR="00972307" w:rsidRPr="00DE0EDB" w:rsidRDefault="00972307" w:rsidP="00972307">
            <w:pPr>
              <w:jc w:val="center"/>
              <w:rPr>
                <w:b/>
                <w:sz w:val="18"/>
                <w:szCs w:val="18"/>
              </w:rPr>
            </w:pPr>
          </w:p>
          <w:p w14:paraId="3DC153C4" w14:textId="77777777" w:rsidR="00972307" w:rsidRPr="00DE0EDB" w:rsidRDefault="00972307" w:rsidP="00972307">
            <w:pPr>
              <w:jc w:val="center"/>
              <w:rPr>
                <w:b/>
                <w:sz w:val="18"/>
                <w:szCs w:val="18"/>
              </w:rPr>
            </w:pPr>
            <w:r w:rsidRPr="00DE0EDB">
              <w:rPr>
                <w:sz w:val="18"/>
                <w:szCs w:val="18"/>
              </w:rPr>
              <w:t xml:space="preserve">AFL 2 : </w:t>
            </w:r>
            <w:r w:rsidRPr="00DE0EDB">
              <w:rPr>
                <w:color w:val="C00000"/>
                <w:sz w:val="18"/>
                <w:szCs w:val="18"/>
              </w:rPr>
              <w:t xml:space="preserve"> Se préparer et s’entraîner, individuellement ou collectivement, pour conduire et maîtriser un affrontement collectif ou interindividuel.</w:t>
            </w:r>
          </w:p>
        </w:tc>
        <w:tc>
          <w:tcPr>
            <w:tcW w:w="426" w:type="pct"/>
            <w:vMerge w:val="restart"/>
            <w:shd w:val="clear" w:color="auto" w:fill="auto"/>
            <w:vAlign w:val="center"/>
          </w:tcPr>
          <w:p w14:paraId="3CB75601" w14:textId="32478C82" w:rsidR="00972307" w:rsidRPr="00972307" w:rsidRDefault="00972307" w:rsidP="00972307">
            <w:pPr>
              <w:jc w:val="center"/>
              <w:rPr>
                <w:sz w:val="16"/>
                <w:szCs w:val="16"/>
              </w:rPr>
            </w:pPr>
          </w:p>
          <w:p w14:paraId="606B28FF" w14:textId="77777777" w:rsidR="00972307" w:rsidRPr="00972307" w:rsidRDefault="00972307" w:rsidP="00972307">
            <w:pPr>
              <w:jc w:val="center"/>
              <w:rPr>
                <w:sz w:val="16"/>
                <w:szCs w:val="16"/>
              </w:rPr>
            </w:pPr>
          </w:p>
          <w:p w14:paraId="0A10A72A" w14:textId="77777777" w:rsidR="00972307" w:rsidRPr="00972307" w:rsidRDefault="00972307" w:rsidP="00972307">
            <w:pPr>
              <w:jc w:val="center"/>
              <w:rPr>
                <w:sz w:val="16"/>
                <w:szCs w:val="16"/>
              </w:rPr>
            </w:pPr>
          </w:p>
          <w:p w14:paraId="3BE9B8A5" w14:textId="77777777" w:rsidR="00972307" w:rsidRPr="00972307" w:rsidRDefault="00972307" w:rsidP="00972307">
            <w:pPr>
              <w:jc w:val="center"/>
              <w:rPr>
                <w:b/>
                <w:sz w:val="16"/>
                <w:szCs w:val="16"/>
              </w:rPr>
            </w:pPr>
            <w:r w:rsidRPr="00972307">
              <w:rPr>
                <w:sz w:val="16"/>
                <w:szCs w:val="16"/>
              </w:rPr>
              <w:t>14</w:t>
            </w:r>
          </w:p>
        </w:tc>
        <w:tc>
          <w:tcPr>
            <w:tcW w:w="379" w:type="pct"/>
            <w:shd w:val="clear" w:color="auto" w:fill="auto"/>
          </w:tcPr>
          <w:p w14:paraId="105D693C" w14:textId="77777777" w:rsidR="00972307" w:rsidRPr="00972307" w:rsidRDefault="00972307" w:rsidP="00972307">
            <w:pPr>
              <w:jc w:val="center"/>
              <w:rPr>
                <w:sz w:val="16"/>
                <w:szCs w:val="16"/>
              </w:rPr>
            </w:pPr>
            <w:r w:rsidRPr="00972307">
              <w:rPr>
                <w:sz w:val="16"/>
                <w:szCs w:val="16"/>
              </w:rPr>
              <w:t>A</w:t>
            </w:r>
          </w:p>
        </w:tc>
        <w:tc>
          <w:tcPr>
            <w:tcW w:w="673" w:type="pct"/>
            <w:shd w:val="clear" w:color="auto" w:fill="E2EFD9" w:themeFill="accent6" w:themeFillTint="33"/>
          </w:tcPr>
          <w:p w14:paraId="6A9AEDB9" w14:textId="77777777" w:rsidR="00972307" w:rsidRPr="00972307" w:rsidRDefault="00972307" w:rsidP="00972307">
            <w:pPr>
              <w:jc w:val="center"/>
              <w:rPr>
                <w:sz w:val="16"/>
                <w:szCs w:val="16"/>
              </w:rPr>
            </w:pPr>
            <w:r w:rsidRPr="00972307">
              <w:rPr>
                <w:sz w:val="16"/>
                <w:szCs w:val="16"/>
              </w:rPr>
              <w:t>11</w:t>
            </w:r>
          </w:p>
        </w:tc>
        <w:tc>
          <w:tcPr>
            <w:tcW w:w="913" w:type="pct"/>
            <w:gridSpan w:val="2"/>
            <w:shd w:val="clear" w:color="auto" w:fill="A8D08D" w:themeFill="accent6" w:themeFillTint="99"/>
          </w:tcPr>
          <w:p w14:paraId="549EC49F" w14:textId="77777777" w:rsidR="00972307" w:rsidRPr="00972307" w:rsidRDefault="00972307" w:rsidP="00972307">
            <w:pPr>
              <w:jc w:val="center"/>
              <w:rPr>
                <w:sz w:val="16"/>
                <w:szCs w:val="16"/>
              </w:rPr>
            </w:pPr>
            <w:r w:rsidRPr="00972307">
              <w:rPr>
                <w:sz w:val="16"/>
                <w:szCs w:val="16"/>
              </w:rPr>
              <w:t>12</w:t>
            </w:r>
          </w:p>
        </w:tc>
        <w:tc>
          <w:tcPr>
            <w:tcW w:w="1042" w:type="pct"/>
            <w:gridSpan w:val="2"/>
            <w:shd w:val="clear" w:color="auto" w:fill="A8D08D" w:themeFill="accent6" w:themeFillTint="99"/>
          </w:tcPr>
          <w:p w14:paraId="69E9EF9C" w14:textId="77777777" w:rsidR="00972307" w:rsidRPr="00972307" w:rsidRDefault="00972307" w:rsidP="00972307">
            <w:pPr>
              <w:jc w:val="center"/>
              <w:rPr>
                <w:sz w:val="16"/>
                <w:szCs w:val="16"/>
              </w:rPr>
            </w:pPr>
            <w:r w:rsidRPr="00972307">
              <w:rPr>
                <w:sz w:val="16"/>
                <w:szCs w:val="16"/>
              </w:rPr>
              <w:t>13</w:t>
            </w:r>
          </w:p>
        </w:tc>
        <w:tc>
          <w:tcPr>
            <w:tcW w:w="915" w:type="pct"/>
            <w:shd w:val="clear" w:color="auto" w:fill="A8D08D" w:themeFill="accent6" w:themeFillTint="99"/>
          </w:tcPr>
          <w:p w14:paraId="4E9A2A6F" w14:textId="77777777" w:rsidR="00972307" w:rsidRPr="00972307" w:rsidRDefault="00972307" w:rsidP="00972307">
            <w:pPr>
              <w:jc w:val="center"/>
              <w:rPr>
                <w:sz w:val="16"/>
                <w:szCs w:val="16"/>
              </w:rPr>
            </w:pPr>
            <w:r w:rsidRPr="00972307">
              <w:rPr>
                <w:sz w:val="16"/>
                <w:szCs w:val="16"/>
              </w:rPr>
              <w:t>14</w:t>
            </w:r>
          </w:p>
        </w:tc>
      </w:tr>
      <w:tr w:rsidR="00972307" w14:paraId="049543BA" w14:textId="77777777" w:rsidTr="00972307">
        <w:tc>
          <w:tcPr>
            <w:tcW w:w="651" w:type="pct"/>
            <w:vMerge/>
            <w:shd w:val="clear" w:color="auto" w:fill="auto"/>
          </w:tcPr>
          <w:p w14:paraId="32AB8987" w14:textId="77777777" w:rsidR="00972307" w:rsidRPr="00DE0EDB" w:rsidRDefault="00972307" w:rsidP="00972307">
            <w:pPr>
              <w:rPr>
                <w:b/>
                <w:sz w:val="18"/>
                <w:szCs w:val="18"/>
              </w:rPr>
            </w:pPr>
          </w:p>
        </w:tc>
        <w:tc>
          <w:tcPr>
            <w:tcW w:w="426" w:type="pct"/>
            <w:vMerge/>
            <w:shd w:val="clear" w:color="auto" w:fill="auto"/>
          </w:tcPr>
          <w:p w14:paraId="79C7C56C" w14:textId="77777777" w:rsidR="00972307" w:rsidRPr="00972307" w:rsidRDefault="00972307" w:rsidP="00972307">
            <w:pPr>
              <w:jc w:val="center"/>
              <w:rPr>
                <w:sz w:val="16"/>
                <w:szCs w:val="16"/>
              </w:rPr>
            </w:pPr>
          </w:p>
        </w:tc>
        <w:tc>
          <w:tcPr>
            <w:tcW w:w="379" w:type="pct"/>
            <w:shd w:val="clear" w:color="auto" w:fill="auto"/>
          </w:tcPr>
          <w:p w14:paraId="7FEDC813" w14:textId="77777777" w:rsidR="00972307" w:rsidRPr="00972307" w:rsidRDefault="00972307" w:rsidP="00972307">
            <w:pPr>
              <w:jc w:val="center"/>
              <w:rPr>
                <w:sz w:val="16"/>
                <w:szCs w:val="16"/>
              </w:rPr>
            </w:pPr>
            <w:r w:rsidRPr="00972307">
              <w:rPr>
                <w:sz w:val="16"/>
                <w:szCs w:val="16"/>
              </w:rPr>
              <w:t>B</w:t>
            </w:r>
          </w:p>
        </w:tc>
        <w:tc>
          <w:tcPr>
            <w:tcW w:w="673" w:type="pct"/>
            <w:shd w:val="clear" w:color="auto" w:fill="E2EFD9" w:themeFill="accent6" w:themeFillTint="33"/>
          </w:tcPr>
          <w:p w14:paraId="60218D3E" w14:textId="77777777" w:rsidR="00972307" w:rsidRPr="00972307" w:rsidRDefault="00972307" w:rsidP="00972307">
            <w:pPr>
              <w:jc w:val="center"/>
              <w:rPr>
                <w:sz w:val="16"/>
                <w:szCs w:val="16"/>
              </w:rPr>
            </w:pPr>
            <w:r w:rsidRPr="00972307">
              <w:rPr>
                <w:sz w:val="16"/>
                <w:szCs w:val="16"/>
              </w:rPr>
              <w:t>9</w:t>
            </w:r>
          </w:p>
        </w:tc>
        <w:tc>
          <w:tcPr>
            <w:tcW w:w="913" w:type="pct"/>
            <w:gridSpan w:val="2"/>
            <w:shd w:val="clear" w:color="auto" w:fill="E2EFD9" w:themeFill="accent6" w:themeFillTint="33"/>
          </w:tcPr>
          <w:p w14:paraId="0234659C" w14:textId="77777777" w:rsidR="00972307" w:rsidRPr="00972307" w:rsidRDefault="00972307" w:rsidP="00972307">
            <w:pPr>
              <w:jc w:val="center"/>
              <w:rPr>
                <w:sz w:val="16"/>
                <w:szCs w:val="16"/>
              </w:rPr>
            </w:pPr>
            <w:r w:rsidRPr="00972307">
              <w:rPr>
                <w:sz w:val="16"/>
                <w:szCs w:val="16"/>
              </w:rPr>
              <w:t>10</w:t>
            </w:r>
          </w:p>
        </w:tc>
        <w:tc>
          <w:tcPr>
            <w:tcW w:w="1042" w:type="pct"/>
            <w:gridSpan w:val="2"/>
            <w:shd w:val="clear" w:color="auto" w:fill="E2EFD9" w:themeFill="accent6" w:themeFillTint="33"/>
          </w:tcPr>
          <w:p w14:paraId="2F2ABC3C" w14:textId="77777777" w:rsidR="00972307" w:rsidRPr="00972307" w:rsidRDefault="00972307" w:rsidP="00972307">
            <w:pPr>
              <w:jc w:val="center"/>
              <w:rPr>
                <w:sz w:val="16"/>
                <w:szCs w:val="16"/>
              </w:rPr>
            </w:pPr>
            <w:r w:rsidRPr="00972307">
              <w:rPr>
                <w:sz w:val="16"/>
                <w:szCs w:val="16"/>
              </w:rPr>
              <w:t>11</w:t>
            </w:r>
          </w:p>
        </w:tc>
        <w:tc>
          <w:tcPr>
            <w:tcW w:w="915" w:type="pct"/>
            <w:shd w:val="clear" w:color="auto" w:fill="A8D08D" w:themeFill="accent6" w:themeFillTint="99"/>
          </w:tcPr>
          <w:p w14:paraId="158403DF" w14:textId="77777777" w:rsidR="00972307" w:rsidRPr="00972307" w:rsidRDefault="00972307" w:rsidP="00972307">
            <w:pPr>
              <w:jc w:val="center"/>
              <w:rPr>
                <w:sz w:val="16"/>
                <w:szCs w:val="16"/>
              </w:rPr>
            </w:pPr>
            <w:r w:rsidRPr="00972307">
              <w:rPr>
                <w:sz w:val="16"/>
                <w:szCs w:val="16"/>
              </w:rPr>
              <w:t>12</w:t>
            </w:r>
          </w:p>
        </w:tc>
      </w:tr>
      <w:tr w:rsidR="00972307" w14:paraId="3C19FA4B" w14:textId="77777777" w:rsidTr="00972307">
        <w:tc>
          <w:tcPr>
            <w:tcW w:w="651" w:type="pct"/>
            <w:vMerge/>
            <w:shd w:val="clear" w:color="auto" w:fill="auto"/>
          </w:tcPr>
          <w:p w14:paraId="6D53F582" w14:textId="77777777" w:rsidR="00972307" w:rsidRPr="00DE0EDB" w:rsidRDefault="00972307" w:rsidP="00972307">
            <w:pPr>
              <w:rPr>
                <w:b/>
                <w:sz w:val="18"/>
                <w:szCs w:val="18"/>
              </w:rPr>
            </w:pPr>
          </w:p>
        </w:tc>
        <w:tc>
          <w:tcPr>
            <w:tcW w:w="426" w:type="pct"/>
            <w:vMerge/>
            <w:shd w:val="clear" w:color="auto" w:fill="auto"/>
          </w:tcPr>
          <w:p w14:paraId="48FE6C3F" w14:textId="77777777" w:rsidR="00972307" w:rsidRPr="00972307" w:rsidRDefault="00972307" w:rsidP="00972307">
            <w:pPr>
              <w:jc w:val="center"/>
              <w:rPr>
                <w:sz w:val="16"/>
                <w:szCs w:val="16"/>
              </w:rPr>
            </w:pPr>
          </w:p>
        </w:tc>
        <w:tc>
          <w:tcPr>
            <w:tcW w:w="379" w:type="pct"/>
            <w:shd w:val="clear" w:color="auto" w:fill="auto"/>
          </w:tcPr>
          <w:p w14:paraId="638B75A4" w14:textId="77777777" w:rsidR="00972307" w:rsidRPr="00972307" w:rsidRDefault="00972307" w:rsidP="00972307">
            <w:pPr>
              <w:jc w:val="center"/>
              <w:rPr>
                <w:sz w:val="16"/>
                <w:szCs w:val="16"/>
              </w:rPr>
            </w:pPr>
            <w:r w:rsidRPr="00972307">
              <w:rPr>
                <w:sz w:val="16"/>
                <w:szCs w:val="16"/>
              </w:rPr>
              <w:t>C</w:t>
            </w:r>
          </w:p>
        </w:tc>
        <w:tc>
          <w:tcPr>
            <w:tcW w:w="673" w:type="pct"/>
            <w:shd w:val="clear" w:color="auto" w:fill="FFE599" w:themeFill="accent4" w:themeFillTint="66"/>
          </w:tcPr>
          <w:p w14:paraId="782CFCBA" w14:textId="77777777" w:rsidR="00972307" w:rsidRPr="00972307" w:rsidRDefault="00972307" w:rsidP="00972307">
            <w:pPr>
              <w:jc w:val="center"/>
              <w:rPr>
                <w:color w:val="000000" w:themeColor="text1"/>
                <w:sz w:val="16"/>
                <w:szCs w:val="16"/>
              </w:rPr>
            </w:pPr>
            <w:r w:rsidRPr="00972307">
              <w:rPr>
                <w:color w:val="000000" w:themeColor="text1"/>
                <w:sz w:val="16"/>
                <w:szCs w:val="16"/>
              </w:rPr>
              <w:t>7</w:t>
            </w:r>
          </w:p>
        </w:tc>
        <w:tc>
          <w:tcPr>
            <w:tcW w:w="913" w:type="pct"/>
            <w:gridSpan w:val="2"/>
            <w:shd w:val="clear" w:color="auto" w:fill="E2EFD9" w:themeFill="accent6" w:themeFillTint="33"/>
          </w:tcPr>
          <w:p w14:paraId="70E857D7" w14:textId="77777777" w:rsidR="00972307" w:rsidRPr="00972307" w:rsidRDefault="00972307" w:rsidP="00972307">
            <w:pPr>
              <w:jc w:val="center"/>
              <w:rPr>
                <w:sz w:val="16"/>
                <w:szCs w:val="16"/>
              </w:rPr>
            </w:pPr>
            <w:r w:rsidRPr="00972307">
              <w:rPr>
                <w:sz w:val="16"/>
                <w:szCs w:val="16"/>
              </w:rPr>
              <w:t>8</w:t>
            </w:r>
          </w:p>
        </w:tc>
        <w:tc>
          <w:tcPr>
            <w:tcW w:w="1042" w:type="pct"/>
            <w:gridSpan w:val="2"/>
            <w:shd w:val="clear" w:color="auto" w:fill="E2EFD9" w:themeFill="accent6" w:themeFillTint="33"/>
          </w:tcPr>
          <w:p w14:paraId="1C7EBF14" w14:textId="77777777" w:rsidR="00972307" w:rsidRPr="00972307" w:rsidRDefault="00972307" w:rsidP="00972307">
            <w:pPr>
              <w:jc w:val="center"/>
              <w:rPr>
                <w:sz w:val="16"/>
                <w:szCs w:val="16"/>
              </w:rPr>
            </w:pPr>
            <w:r w:rsidRPr="00972307">
              <w:rPr>
                <w:sz w:val="16"/>
                <w:szCs w:val="16"/>
              </w:rPr>
              <w:t>9</w:t>
            </w:r>
          </w:p>
        </w:tc>
        <w:tc>
          <w:tcPr>
            <w:tcW w:w="915" w:type="pct"/>
            <w:shd w:val="clear" w:color="auto" w:fill="A8D08D" w:themeFill="accent6" w:themeFillTint="99"/>
          </w:tcPr>
          <w:p w14:paraId="4575325D" w14:textId="77777777" w:rsidR="00972307" w:rsidRPr="00972307" w:rsidRDefault="00972307" w:rsidP="00972307">
            <w:pPr>
              <w:jc w:val="center"/>
              <w:rPr>
                <w:sz w:val="16"/>
                <w:szCs w:val="16"/>
              </w:rPr>
            </w:pPr>
            <w:r w:rsidRPr="00972307">
              <w:rPr>
                <w:sz w:val="16"/>
                <w:szCs w:val="16"/>
              </w:rPr>
              <w:t>10</w:t>
            </w:r>
          </w:p>
        </w:tc>
      </w:tr>
      <w:tr w:rsidR="00972307" w14:paraId="2ADD9FE0" w14:textId="77777777" w:rsidTr="00972307">
        <w:tc>
          <w:tcPr>
            <w:tcW w:w="651" w:type="pct"/>
            <w:vMerge/>
            <w:shd w:val="clear" w:color="auto" w:fill="auto"/>
          </w:tcPr>
          <w:p w14:paraId="4BA3E749" w14:textId="77777777" w:rsidR="00972307" w:rsidRPr="00DE0EDB" w:rsidRDefault="00972307" w:rsidP="00972307">
            <w:pPr>
              <w:rPr>
                <w:b/>
                <w:sz w:val="18"/>
                <w:szCs w:val="18"/>
              </w:rPr>
            </w:pPr>
          </w:p>
        </w:tc>
        <w:tc>
          <w:tcPr>
            <w:tcW w:w="426" w:type="pct"/>
            <w:vMerge/>
            <w:shd w:val="clear" w:color="auto" w:fill="auto"/>
          </w:tcPr>
          <w:p w14:paraId="69ECC5C4" w14:textId="77777777" w:rsidR="00972307" w:rsidRPr="00972307" w:rsidRDefault="00972307" w:rsidP="00972307">
            <w:pPr>
              <w:jc w:val="center"/>
              <w:rPr>
                <w:sz w:val="16"/>
                <w:szCs w:val="16"/>
              </w:rPr>
            </w:pPr>
          </w:p>
        </w:tc>
        <w:tc>
          <w:tcPr>
            <w:tcW w:w="379" w:type="pct"/>
            <w:shd w:val="clear" w:color="auto" w:fill="auto"/>
          </w:tcPr>
          <w:p w14:paraId="3B6BDFC6" w14:textId="77777777" w:rsidR="00972307" w:rsidRPr="00972307" w:rsidRDefault="00972307" w:rsidP="00972307">
            <w:pPr>
              <w:jc w:val="center"/>
              <w:rPr>
                <w:sz w:val="16"/>
                <w:szCs w:val="16"/>
              </w:rPr>
            </w:pPr>
            <w:r w:rsidRPr="00972307">
              <w:rPr>
                <w:sz w:val="16"/>
                <w:szCs w:val="16"/>
              </w:rPr>
              <w:t>D</w:t>
            </w:r>
          </w:p>
        </w:tc>
        <w:tc>
          <w:tcPr>
            <w:tcW w:w="673" w:type="pct"/>
            <w:shd w:val="clear" w:color="auto" w:fill="FFE599" w:themeFill="accent4" w:themeFillTint="66"/>
          </w:tcPr>
          <w:p w14:paraId="3474742A" w14:textId="77777777" w:rsidR="00972307" w:rsidRPr="00972307" w:rsidRDefault="00972307" w:rsidP="00972307">
            <w:pPr>
              <w:jc w:val="center"/>
              <w:rPr>
                <w:color w:val="000000" w:themeColor="text1"/>
                <w:sz w:val="16"/>
                <w:szCs w:val="16"/>
              </w:rPr>
            </w:pPr>
            <w:r w:rsidRPr="00972307">
              <w:rPr>
                <w:color w:val="000000" w:themeColor="text1"/>
                <w:sz w:val="16"/>
                <w:szCs w:val="16"/>
              </w:rPr>
              <w:t>5</w:t>
            </w:r>
          </w:p>
        </w:tc>
        <w:tc>
          <w:tcPr>
            <w:tcW w:w="913" w:type="pct"/>
            <w:gridSpan w:val="2"/>
            <w:shd w:val="clear" w:color="auto" w:fill="FFE599" w:themeFill="accent4" w:themeFillTint="66"/>
          </w:tcPr>
          <w:p w14:paraId="729942CD" w14:textId="77777777" w:rsidR="00972307" w:rsidRPr="00972307" w:rsidRDefault="00972307" w:rsidP="00972307">
            <w:pPr>
              <w:jc w:val="center"/>
              <w:rPr>
                <w:sz w:val="16"/>
                <w:szCs w:val="16"/>
              </w:rPr>
            </w:pPr>
            <w:r w:rsidRPr="00972307">
              <w:rPr>
                <w:sz w:val="16"/>
                <w:szCs w:val="16"/>
              </w:rPr>
              <w:t>6</w:t>
            </w:r>
          </w:p>
        </w:tc>
        <w:tc>
          <w:tcPr>
            <w:tcW w:w="1042" w:type="pct"/>
            <w:gridSpan w:val="2"/>
            <w:shd w:val="clear" w:color="auto" w:fill="FFE599" w:themeFill="accent4" w:themeFillTint="66"/>
          </w:tcPr>
          <w:p w14:paraId="7CA4A09D" w14:textId="77777777" w:rsidR="00972307" w:rsidRPr="00972307" w:rsidRDefault="00972307" w:rsidP="00972307">
            <w:pPr>
              <w:jc w:val="center"/>
              <w:rPr>
                <w:sz w:val="16"/>
                <w:szCs w:val="16"/>
              </w:rPr>
            </w:pPr>
            <w:r w:rsidRPr="00972307">
              <w:rPr>
                <w:sz w:val="16"/>
                <w:szCs w:val="16"/>
              </w:rPr>
              <w:t>7</w:t>
            </w:r>
          </w:p>
        </w:tc>
        <w:tc>
          <w:tcPr>
            <w:tcW w:w="915" w:type="pct"/>
            <w:shd w:val="clear" w:color="auto" w:fill="E2EFD9" w:themeFill="accent6" w:themeFillTint="33"/>
          </w:tcPr>
          <w:p w14:paraId="52B2A7D6" w14:textId="77777777" w:rsidR="00972307" w:rsidRPr="00972307" w:rsidRDefault="00972307" w:rsidP="00972307">
            <w:pPr>
              <w:jc w:val="center"/>
              <w:rPr>
                <w:sz w:val="16"/>
                <w:szCs w:val="16"/>
              </w:rPr>
            </w:pPr>
            <w:r w:rsidRPr="00972307">
              <w:rPr>
                <w:sz w:val="16"/>
                <w:szCs w:val="16"/>
              </w:rPr>
              <w:t>8</w:t>
            </w:r>
          </w:p>
        </w:tc>
      </w:tr>
      <w:tr w:rsidR="00972307" w14:paraId="0F8CCF58" w14:textId="77777777" w:rsidTr="00972307">
        <w:tc>
          <w:tcPr>
            <w:tcW w:w="651" w:type="pct"/>
            <w:vMerge/>
            <w:shd w:val="clear" w:color="auto" w:fill="auto"/>
          </w:tcPr>
          <w:p w14:paraId="134B13C4" w14:textId="77777777" w:rsidR="00972307" w:rsidRPr="00DE0EDB" w:rsidRDefault="00972307" w:rsidP="00972307">
            <w:pPr>
              <w:rPr>
                <w:b/>
                <w:sz w:val="18"/>
                <w:szCs w:val="18"/>
              </w:rPr>
            </w:pPr>
          </w:p>
        </w:tc>
        <w:tc>
          <w:tcPr>
            <w:tcW w:w="426" w:type="pct"/>
            <w:vMerge/>
            <w:shd w:val="clear" w:color="auto" w:fill="auto"/>
          </w:tcPr>
          <w:p w14:paraId="4242134E" w14:textId="77777777" w:rsidR="00972307" w:rsidRPr="00972307" w:rsidRDefault="00972307" w:rsidP="00972307">
            <w:pPr>
              <w:jc w:val="center"/>
              <w:rPr>
                <w:sz w:val="16"/>
                <w:szCs w:val="16"/>
              </w:rPr>
            </w:pPr>
          </w:p>
        </w:tc>
        <w:tc>
          <w:tcPr>
            <w:tcW w:w="379" w:type="pct"/>
            <w:shd w:val="clear" w:color="auto" w:fill="auto"/>
          </w:tcPr>
          <w:p w14:paraId="7BEB6DA6" w14:textId="77777777" w:rsidR="00972307" w:rsidRPr="00972307" w:rsidRDefault="00972307" w:rsidP="00972307">
            <w:pPr>
              <w:jc w:val="center"/>
              <w:rPr>
                <w:sz w:val="16"/>
                <w:szCs w:val="16"/>
              </w:rPr>
            </w:pPr>
            <w:r w:rsidRPr="00972307">
              <w:rPr>
                <w:sz w:val="16"/>
                <w:szCs w:val="16"/>
              </w:rPr>
              <w:t>E</w:t>
            </w:r>
          </w:p>
        </w:tc>
        <w:tc>
          <w:tcPr>
            <w:tcW w:w="673" w:type="pct"/>
            <w:shd w:val="clear" w:color="auto" w:fill="FF0000"/>
          </w:tcPr>
          <w:p w14:paraId="11DA831A" w14:textId="77777777" w:rsidR="00972307" w:rsidRPr="00972307" w:rsidRDefault="00972307" w:rsidP="00972307">
            <w:pPr>
              <w:jc w:val="center"/>
              <w:rPr>
                <w:color w:val="000000" w:themeColor="text1"/>
                <w:sz w:val="16"/>
                <w:szCs w:val="16"/>
              </w:rPr>
            </w:pPr>
            <w:r w:rsidRPr="00972307">
              <w:rPr>
                <w:color w:val="000000" w:themeColor="text1"/>
                <w:sz w:val="16"/>
                <w:szCs w:val="16"/>
              </w:rPr>
              <w:t>3</w:t>
            </w:r>
          </w:p>
        </w:tc>
        <w:tc>
          <w:tcPr>
            <w:tcW w:w="913" w:type="pct"/>
            <w:gridSpan w:val="2"/>
            <w:shd w:val="clear" w:color="auto" w:fill="FFE599" w:themeFill="accent4" w:themeFillTint="66"/>
          </w:tcPr>
          <w:p w14:paraId="06E4316C" w14:textId="77777777" w:rsidR="00972307" w:rsidRPr="00972307" w:rsidRDefault="00972307" w:rsidP="00972307">
            <w:pPr>
              <w:jc w:val="center"/>
              <w:rPr>
                <w:sz w:val="16"/>
                <w:szCs w:val="16"/>
              </w:rPr>
            </w:pPr>
            <w:r w:rsidRPr="00972307">
              <w:rPr>
                <w:sz w:val="16"/>
                <w:szCs w:val="16"/>
              </w:rPr>
              <w:t>4</w:t>
            </w:r>
          </w:p>
        </w:tc>
        <w:tc>
          <w:tcPr>
            <w:tcW w:w="1042" w:type="pct"/>
            <w:gridSpan w:val="2"/>
            <w:shd w:val="clear" w:color="auto" w:fill="FFE599" w:themeFill="accent4" w:themeFillTint="66"/>
          </w:tcPr>
          <w:p w14:paraId="7B48BFD1" w14:textId="77777777" w:rsidR="00972307" w:rsidRPr="00972307" w:rsidRDefault="00972307" w:rsidP="00972307">
            <w:pPr>
              <w:jc w:val="center"/>
              <w:rPr>
                <w:sz w:val="16"/>
                <w:szCs w:val="16"/>
              </w:rPr>
            </w:pPr>
            <w:r w:rsidRPr="00972307">
              <w:rPr>
                <w:sz w:val="16"/>
                <w:szCs w:val="16"/>
              </w:rPr>
              <w:t>5</w:t>
            </w:r>
          </w:p>
        </w:tc>
        <w:tc>
          <w:tcPr>
            <w:tcW w:w="915" w:type="pct"/>
            <w:shd w:val="clear" w:color="auto" w:fill="FFE599" w:themeFill="accent4" w:themeFillTint="66"/>
          </w:tcPr>
          <w:p w14:paraId="30F3AEFC" w14:textId="77777777" w:rsidR="00972307" w:rsidRPr="00972307" w:rsidRDefault="00972307" w:rsidP="00972307">
            <w:pPr>
              <w:jc w:val="center"/>
              <w:rPr>
                <w:sz w:val="16"/>
                <w:szCs w:val="16"/>
              </w:rPr>
            </w:pPr>
            <w:r w:rsidRPr="00972307">
              <w:rPr>
                <w:sz w:val="16"/>
                <w:szCs w:val="16"/>
              </w:rPr>
              <w:t>6</w:t>
            </w:r>
          </w:p>
        </w:tc>
      </w:tr>
      <w:tr w:rsidR="00972307" w14:paraId="5EC9C49A" w14:textId="77777777" w:rsidTr="00972307">
        <w:tc>
          <w:tcPr>
            <w:tcW w:w="651" w:type="pct"/>
            <w:vMerge/>
            <w:shd w:val="clear" w:color="auto" w:fill="auto"/>
          </w:tcPr>
          <w:p w14:paraId="27FB159F" w14:textId="77777777" w:rsidR="00972307" w:rsidRPr="00DE0EDB" w:rsidRDefault="00972307" w:rsidP="00972307">
            <w:pPr>
              <w:rPr>
                <w:b/>
                <w:sz w:val="18"/>
                <w:szCs w:val="18"/>
              </w:rPr>
            </w:pPr>
          </w:p>
        </w:tc>
        <w:tc>
          <w:tcPr>
            <w:tcW w:w="426" w:type="pct"/>
            <w:vMerge/>
            <w:shd w:val="clear" w:color="auto" w:fill="auto"/>
          </w:tcPr>
          <w:p w14:paraId="66794682" w14:textId="77777777" w:rsidR="00972307" w:rsidRPr="00972307" w:rsidRDefault="00972307" w:rsidP="00972307">
            <w:pPr>
              <w:jc w:val="center"/>
              <w:rPr>
                <w:sz w:val="16"/>
                <w:szCs w:val="16"/>
              </w:rPr>
            </w:pPr>
          </w:p>
        </w:tc>
        <w:tc>
          <w:tcPr>
            <w:tcW w:w="379" w:type="pct"/>
            <w:shd w:val="clear" w:color="auto" w:fill="auto"/>
          </w:tcPr>
          <w:p w14:paraId="5592C995" w14:textId="1A22BE06" w:rsidR="00972307" w:rsidRPr="00972307" w:rsidRDefault="002F75E4" w:rsidP="00972307">
            <w:pPr>
              <w:jc w:val="center"/>
              <w:rPr>
                <w:sz w:val="16"/>
                <w:szCs w:val="16"/>
              </w:rPr>
            </w:pPr>
            <w:r>
              <w:rPr>
                <w:b/>
                <w:bCs/>
                <w:noProof/>
                <w:sz w:val="18"/>
                <w:szCs w:val="18"/>
              </w:rPr>
              <mc:AlternateContent>
                <mc:Choice Requires="wps">
                  <w:drawing>
                    <wp:anchor distT="0" distB="0" distL="114300" distR="114300" simplePos="0" relativeHeight="251852800" behindDoc="0" locked="0" layoutInCell="1" allowOverlap="1" wp14:anchorId="46DAC641" wp14:editId="7DC29F9C">
                      <wp:simplePos x="0" y="0"/>
                      <wp:positionH relativeFrom="column">
                        <wp:posOffset>448310</wp:posOffset>
                      </wp:positionH>
                      <wp:positionV relativeFrom="paragraph">
                        <wp:posOffset>83185</wp:posOffset>
                      </wp:positionV>
                      <wp:extent cx="422910" cy="346075"/>
                      <wp:effectExtent l="38100" t="38100" r="34290" b="34925"/>
                      <wp:wrapNone/>
                      <wp:docPr id="676" name="Connecteur droit avec flèche 676"/>
                      <wp:cNvGraphicFramePr/>
                      <a:graphic xmlns:a="http://schemas.openxmlformats.org/drawingml/2006/main">
                        <a:graphicData uri="http://schemas.microsoft.com/office/word/2010/wordprocessingShape">
                          <wps:wsp>
                            <wps:cNvCnPr/>
                            <wps:spPr>
                              <a:xfrm flipH="1" flipV="1">
                                <a:off x="0" y="0"/>
                                <a:ext cx="422910" cy="346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50C4B" id="Connecteur droit avec flèche 676" o:spid="_x0000_s1026" type="#_x0000_t32" style="position:absolute;margin-left:35.3pt;margin-top:6.55pt;width:33.3pt;height:27.25p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" strokecolor="#4472c4 [3204]" strokeweight=".5pt">
                      <v:stroke endarrow="block" joinstyle="miter"/>
                    </v:shape>
                  </w:pict>
                </mc:Fallback>
              </mc:AlternateContent>
            </w:r>
            <w:r w:rsidR="00972307" w:rsidRPr="00972307">
              <w:rPr>
                <w:sz w:val="16"/>
                <w:szCs w:val="16"/>
              </w:rPr>
              <w:t>F</w:t>
            </w:r>
          </w:p>
        </w:tc>
        <w:tc>
          <w:tcPr>
            <w:tcW w:w="673" w:type="pct"/>
            <w:shd w:val="clear" w:color="auto" w:fill="FF0000"/>
          </w:tcPr>
          <w:p w14:paraId="7B4C4998" w14:textId="77777777" w:rsidR="00972307" w:rsidRPr="00972307" w:rsidRDefault="00972307" w:rsidP="00972307">
            <w:pPr>
              <w:jc w:val="center"/>
              <w:rPr>
                <w:color w:val="000000" w:themeColor="text1"/>
                <w:sz w:val="16"/>
                <w:szCs w:val="16"/>
              </w:rPr>
            </w:pPr>
            <w:r w:rsidRPr="00972307">
              <w:rPr>
                <w:color w:val="000000" w:themeColor="text1"/>
                <w:sz w:val="16"/>
                <w:szCs w:val="16"/>
              </w:rPr>
              <w:t>1</w:t>
            </w:r>
          </w:p>
        </w:tc>
        <w:tc>
          <w:tcPr>
            <w:tcW w:w="913" w:type="pct"/>
            <w:gridSpan w:val="2"/>
            <w:shd w:val="clear" w:color="auto" w:fill="FF0000"/>
          </w:tcPr>
          <w:p w14:paraId="38B03EB6" w14:textId="2DF2D759" w:rsidR="00972307" w:rsidRPr="00972307" w:rsidRDefault="00972307" w:rsidP="00972307">
            <w:pPr>
              <w:jc w:val="center"/>
              <w:rPr>
                <w:sz w:val="16"/>
                <w:szCs w:val="16"/>
              </w:rPr>
            </w:pPr>
            <w:r w:rsidRPr="00972307">
              <w:rPr>
                <w:sz w:val="16"/>
                <w:szCs w:val="16"/>
              </w:rPr>
              <w:t>2</w:t>
            </w:r>
          </w:p>
        </w:tc>
        <w:tc>
          <w:tcPr>
            <w:tcW w:w="1042" w:type="pct"/>
            <w:gridSpan w:val="2"/>
            <w:shd w:val="clear" w:color="auto" w:fill="FF0000"/>
          </w:tcPr>
          <w:p w14:paraId="5C629492" w14:textId="77777777" w:rsidR="00972307" w:rsidRPr="00972307" w:rsidRDefault="00972307" w:rsidP="00972307">
            <w:pPr>
              <w:jc w:val="center"/>
              <w:rPr>
                <w:sz w:val="16"/>
                <w:szCs w:val="16"/>
              </w:rPr>
            </w:pPr>
            <w:r w:rsidRPr="00972307">
              <w:rPr>
                <w:sz w:val="16"/>
                <w:szCs w:val="16"/>
              </w:rPr>
              <w:t>3</w:t>
            </w:r>
          </w:p>
        </w:tc>
        <w:tc>
          <w:tcPr>
            <w:tcW w:w="915" w:type="pct"/>
            <w:shd w:val="clear" w:color="auto" w:fill="FFE599" w:themeFill="accent4" w:themeFillTint="66"/>
          </w:tcPr>
          <w:p w14:paraId="4CEA97AE" w14:textId="77777777" w:rsidR="00972307" w:rsidRPr="00972307" w:rsidRDefault="00972307" w:rsidP="00972307">
            <w:pPr>
              <w:jc w:val="center"/>
              <w:rPr>
                <w:sz w:val="16"/>
                <w:szCs w:val="16"/>
              </w:rPr>
            </w:pPr>
            <w:r w:rsidRPr="00972307">
              <w:rPr>
                <w:sz w:val="16"/>
                <w:szCs w:val="16"/>
              </w:rPr>
              <w:t>4</w:t>
            </w:r>
          </w:p>
        </w:tc>
      </w:tr>
      <w:tr w:rsidR="00972307" w14:paraId="599A3C1F" w14:textId="77777777" w:rsidTr="00972307">
        <w:trPr>
          <w:trHeight w:val="413"/>
        </w:trPr>
        <w:tc>
          <w:tcPr>
            <w:tcW w:w="651" w:type="pct"/>
            <w:vMerge/>
            <w:shd w:val="clear" w:color="auto" w:fill="auto"/>
          </w:tcPr>
          <w:p w14:paraId="7D883257" w14:textId="77777777" w:rsidR="00972307" w:rsidRPr="00DE0EDB" w:rsidRDefault="00972307" w:rsidP="00972307">
            <w:pPr>
              <w:rPr>
                <w:b/>
                <w:sz w:val="18"/>
                <w:szCs w:val="18"/>
              </w:rPr>
            </w:pPr>
          </w:p>
        </w:tc>
        <w:tc>
          <w:tcPr>
            <w:tcW w:w="426" w:type="pct"/>
            <w:vMerge/>
            <w:shd w:val="clear" w:color="auto" w:fill="auto"/>
          </w:tcPr>
          <w:p w14:paraId="6D00311C" w14:textId="77777777" w:rsidR="00972307" w:rsidRPr="00972307" w:rsidRDefault="00972307" w:rsidP="00972307">
            <w:pPr>
              <w:jc w:val="center"/>
              <w:rPr>
                <w:sz w:val="16"/>
                <w:szCs w:val="16"/>
              </w:rPr>
            </w:pPr>
          </w:p>
        </w:tc>
        <w:tc>
          <w:tcPr>
            <w:tcW w:w="379" w:type="pct"/>
            <w:vMerge w:val="restart"/>
            <w:shd w:val="clear" w:color="auto" w:fill="auto"/>
          </w:tcPr>
          <w:p w14:paraId="3B68E29A" w14:textId="5BA31328" w:rsidR="00972307" w:rsidRPr="00972307" w:rsidRDefault="00972307" w:rsidP="00972307">
            <w:pPr>
              <w:jc w:val="center"/>
              <w:rPr>
                <w:b/>
                <w:sz w:val="16"/>
                <w:szCs w:val="16"/>
              </w:rPr>
            </w:pPr>
          </w:p>
          <w:p w14:paraId="41CA0948" w14:textId="636FE2F4" w:rsidR="00972307" w:rsidRPr="00972307" w:rsidRDefault="00972307" w:rsidP="00972307">
            <w:pPr>
              <w:jc w:val="center"/>
              <w:rPr>
                <w:b/>
                <w:sz w:val="16"/>
                <w:szCs w:val="16"/>
              </w:rPr>
            </w:pPr>
          </w:p>
          <w:p w14:paraId="2C65814C" w14:textId="3035FE47" w:rsidR="00972307" w:rsidRDefault="00972307" w:rsidP="00972307">
            <w:pPr>
              <w:jc w:val="center"/>
              <w:rPr>
                <w:sz w:val="16"/>
                <w:szCs w:val="16"/>
              </w:rPr>
            </w:pPr>
          </w:p>
          <w:p w14:paraId="441CA1DB" w14:textId="247E299A" w:rsidR="00D05949" w:rsidRDefault="00D05949" w:rsidP="00972307">
            <w:pPr>
              <w:jc w:val="center"/>
              <w:rPr>
                <w:sz w:val="16"/>
                <w:szCs w:val="16"/>
              </w:rPr>
            </w:pPr>
          </w:p>
          <w:p w14:paraId="24B7333F" w14:textId="6D84F975" w:rsidR="00D05949" w:rsidRDefault="00D05949" w:rsidP="00972307">
            <w:pPr>
              <w:jc w:val="center"/>
              <w:rPr>
                <w:b/>
                <w:bCs/>
                <w:sz w:val="18"/>
                <w:szCs w:val="18"/>
              </w:rPr>
            </w:pPr>
          </w:p>
          <w:p w14:paraId="6003FD8A" w14:textId="0B613794" w:rsidR="00D05949" w:rsidRDefault="00D05949" w:rsidP="00972307">
            <w:pPr>
              <w:jc w:val="center"/>
              <w:rPr>
                <w:b/>
                <w:bCs/>
                <w:sz w:val="18"/>
                <w:szCs w:val="18"/>
              </w:rPr>
            </w:pPr>
          </w:p>
          <w:p w14:paraId="7ED2F91A" w14:textId="2335BF98" w:rsidR="00972307" w:rsidRPr="00D05949" w:rsidRDefault="00972307" w:rsidP="00972307">
            <w:pPr>
              <w:jc w:val="center"/>
              <w:rPr>
                <w:b/>
                <w:bCs/>
                <w:sz w:val="18"/>
                <w:szCs w:val="18"/>
              </w:rPr>
            </w:pPr>
            <w:r w:rsidRPr="00D05949">
              <w:rPr>
                <w:b/>
                <w:bCs/>
                <w:sz w:val="18"/>
                <w:szCs w:val="18"/>
              </w:rPr>
              <w:t xml:space="preserve">Basketteur </w:t>
            </w:r>
            <w:r w:rsidRPr="00D05949">
              <w:rPr>
                <w:rFonts w:cstheme="minorHAnsi"/>
                <w:b/>
                <w:bCs/>
                <w:sz w:val="18"/>
                <w:szCs w:val="18"/>
              </w:rPr>
              <w:t>→</w:t>
            </w:r>
          </w:p>
        </w:tc>
        <w:tc>
          <w:tcPr>
            <w:tcW w:w="3544" w:type="pct"/>
            <w:gridSpan w:val="6"/>
            <w:shd w:val="clear" w:color="auto" w:fill="auto"/>
          </w:tcPr>
          <w:p w14:paraId="7EAB5480" w14:textId="73C307D9" w:rsidR="00972307" w:rsidRPr="00972307" w:rsidRDefault="00972307" w:rsidP="00972307">
            <w:pPr>
              <w:jc w:val="center"/>
              <w:rPr>
                <w:sz w:val="16"/>
                <w:szCs w:val="16"/>
              </w:rPr>
            </w:pPr>
          </w:p>
          <w:p w14:paraId="0DD5AEA9" w14:textId="77777777" w:rsidR="00972307" w:rsidRPr="00972307" w:rsidRDefault="00972307" w:rsidP="00972307">
            <w:pPr>
              <w:jc w:val="center"/>
              <w:rPr>
                <w:sz w:val="16"/>
                <w:szCs w:val="16"/>
              </w:rPr>
            </w:pPr>
          </w:p>
        </w:tc>
      </w:tr>
      <w:tr w:rsidR="00972307" w14:paraId="04433B79" w14:textId="77777777" w:rsidTr="00972307">
        <w:trPr>
          <w:trHeight w:val="195"/>
        </w:trPr>
        <w:tc>
          <w:tcPr>
            <w:tcW w:w="651" w:type="pct"/>
            <w:vMerge/>
            <w:shd w:val="clear" w:color="auto" w:fill="auto"/>
            <w:vAlign w:val="center"/>
          </w:tcPr>
          <w:p w14:paraId="0D0149FB" w14:textId="77777777" w:rsidR="00972307" w:rsidRPr="00DE0EDB" w:rsidRDefault="00972307" w:rsidP="00972307">
            <w:pPr>
              <w:jc w:val="center"/>
              <w:rPr>
                <w:b/>
                <w:sz w:val="18"/>
                <w:szCs w:val="18"/>
              </w:rPr>
            </w:pPr>
          </w:p>
        </w:tc>
        <w:tc>
          <w:tcPr>
            <w:tcW w:w="426" w:type="pct"/>
            <w:vMerge/>
            <w:shd w:val="clear" w:color="auto" w:fill="auto"/>
            <w:vAlign w:val="center"/>
          </w:tcPr>
          <w:p w14:paraId="057FD810" w14:textId="77777777" w:rsidR="00972307" w:rsidRPr="00972307" w:rsidRDefault="00972307" w:rsidP="00972307">
            <w:pPr>
              <w:jc w:val="center"/>
              <w:rPr>
                <w:b/>
                <w:sz w:val="16"/>
                <w:szCs w:val="16"/>
              </w:rPr>
            </w:pPr>
          </w:p>
        </w:tc>
        <w:tc>
          <w:tcPr>
            <w:tcW w:w="379" w:type="pct"/>
            <w:vMerge/>
            <w:shd w:val="clear" w:color="auto" w:fill="auto"/>
            <w:vAlign w:val="center"/>
          </w:tcPr>
          <w:p w14:paraId="149081EE" w14:textId="77777777" w:rsidR="00972307" w:rsidRPr="00972307" w:rsidRDefault="00972307" w:rsidP="00972307">
            <w:pPr>
              <w:jc w:val="center"/>
              <w:rPr>
                <w:b/>
                <w:sz w:val="16"/>
                <w:szCs w:val="16"/>
              </w:rPr>
            </w:pPr>
          </w:p>
        </w:tc>
        <w:tc>
          <w:tcPr>
            <w:tcW w:w="934" w:type="pct"/>
            <w:gridSpan w:val="2"/>
            <w:vAlign w:val="center"/>
          </w:tcPr>
          <w:p w14:paraId="06D55012" w14:textId="77777777" w:rsidR="00972307" w:rsidRPr="00972307" w:rsidRDefault="00972307" w:rsidP="00972307">
            <w:pPr>
              <w:jc w:val="center"/>
              <w:rPr>
                <w:rFonts w:ascii="Calibri" w:hAnsi="Calibri"/>
                <w:color w:val="000000"/>
                <w:sz w:val="16"/>
                <w:szCs w:val="16"/>
              </w:rPr>
            </w:pPr>
            <w:r w:rsidRPr="00972307">
              <w:rPr>
                <w:rFonts w:ascii="Calibri" w:hAnsi="Calibri"/>
                <w:color w:val="000000"/>
                <w:sz w:val="16"/>
                <w:szCs w:val="16"/>
              </w:rPr>
              <w:t>E   F</w:t>
            </w:r>
          </w:p>
        </w:tc>
        <w:tc>
          <w:tcPr>
            <w:tcW w:w="1261" w:type="pct"/>
            <w:gridSpan w:val="2"/>
            <w:vAlign w:val="center"/>
          </w:tcPr>
          <w:p w14:paraId="406D7664" w14:textId="1C111475" w:rsidR="00972307" w:rsidRPr="00972307" w:rsidRDefault="00CD5684" w:rsidP="00972307">
            <w:pPr>
              <w:jc w:val="center"/>
              <w:rPr>
                <w:rFonts w:ascii="Calibri" w:hAnsi="Calibri"/>
                <w:color w:val="000000"/>
                <w:sz w:val="16"/>
                <w:szCs w:val="16"/>
              </w:rPr>
            </w:pPr>
            <w:r w:rsidRPr="00972307">
              <w:rPr>
                <w:noProof/>
                <w:sz w:val="16"/>
                <w:szCs w:val="16"/>
              </w:rPr>
              <mc:AlternateContent>
                <mc:Choice Requires="wps">
                  <w:drawing>
                    <wp:anchor distT="0" distB="0" distL="114300" distR="114300" simplePos="0" relativeHeight="251759616" behindDoc="0" locked="0" layoutInCell="1" allowOverlap="1" wp14:anchorId="41A86065" wp14:editId="2F2B1896">
                      <wp:simplePos x="0" y="0"/>
                      <wp:positionH relativeFrom="column">
                        <wp:posOffset>-2961640</wp:posOffset>
                      </wp:positionH>
                      <wp:positionV relativeFrom="paragraph">
                        <wp:posOffset>-318135</wp:posOffset>
                      </wp:positionV>
                      <wp:extent cx="6754495" cy="461010"/>
                      <wp:effectExtent l="0" t="19050" r="46355" b="34290"/>
                      <wp:wrapNone/>
                      <wp:docPr id="8" name="Flèche : droite 8"/>
                      <wp:cNvGraphicFramePr/>
                      <a:graphic xmlns:a="http://schemas.openxmlformats.org/drawingml/2006/main">
                        <a:graphicData uri="http://schemas.microsoft.com/office/word/2010/wordprocessingShape">
                          <wps:wsp>
                            <wps:cNvSpPr/>
                            <wps:spPr>
                              <a:xfrm>
                                <a:off x="0" y="0"/>
                                <a:ext cx="6754495" cy="461010"/>
                              </a:xfrm>
                              <a:prstGeom prst="right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867DD" w14:textId="3268E641" w:rsidR="0059057D" w:rsidRPr="00972307" w:rsidRDefault="0059057D" w:rsidP="00972307">
                                  <w:pPr>
                                    <w:jc w:val="center"/>
                                    <w:rPr>
                                      <w:b/>
                                      <w:color w:val="000000" w:themeColor="text1"/>
                                      <w:sz w:val="18"/>
                                      <w:szCs w:val="18"/>
                                    </w:rPr>
                                  </w:pPr>
                                  <w:r w:rsidRPr="00972307">
                                    <w:rPr>
                                      <w:b/>
                                      <w:color w:val="000000" w:themeColor="text1"/>
                                      <w:sz w:val="18"/>
                                      <w:szCs w:val="18"/>
                                    </w:rPr>
                                    <w:t>Efficacité du projet de jeu (contre-</w:t>
                                  </w:r>
                                  <w:proofErr w:type="gramStart"/>
                                  <w:r w:rsidRPr="00972307">
                                    <w:rPr>
                                      <w:b/>
                                      <w:color w:val="000000" w:themeColor="text1"/>
                                      <w:sz w:val="18"/>
                                      <w:szCs w:val="18"/>
                                    </w:rPr>
                                    <w:t>attaque</w:t>
                                  </w:r>
                                  <w:r>
                                    <w:rPr>
                                      <w:b/>
                                      <w:color w:val="000000" w:themeColor="text1"/>
                                      <w:sz w:val="18"/>
                                      <w:szCs w:val="18"/>
                                    </w:rPr>
                                    <w:t> ,</w:t>
                                  </w:r>
                                  <w:proofErr w:type="gramEnd"/>
                                  <w:r w:rsidRPr="00972307">
                                    <w:rPr>
                                      <w:b/>
                                      <w:color w:val="000000" w:themeColor="text1"/>
                                      <w:sz w:val="18"/>
                                      <w:szCs w:val="18"/>
                                    </w:rPr>
                                    <w:t xml:space="preserve"> </w:t>
                                  </w:r>
                                  <w:r>
                                    <w:rPr>
                                      <w:b/>
                                      <w:color w:val="000000" w:themeColor="text1"/>
                                      <w:sz w:val="18"/>
                                      <w:szCs w:val="18"/>
                                    </w:rPr>
                                    <w:t>initiative du tir, récupération de balle pour attaquer</w:t>
                                  </w:r>
                                  <w:r w:rsidRPr="00972307">
                                    <w:rPr>
                                      <w:b/>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86065" id="Flèche : droite 8" o:spid="_x0000_s1048" type="#_x0000_t13" style="position:absolute;left:0;text-align:left;margin-left:-233.2pt;margin-top:-25.05pt;width:531.85pt;height:3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" adj="20863" fillcolor="#e2efd9 [665]" strokecolor="#1f3763 [1604]" strokeweight="1pt">
                      <v:textbox>
                        <w:txbxContent>
                          <w:p w14:paraId="76C867DD" w14:textId="3268E641" w:rsidR="0059057D" w:rsidRPr="00972307" w:rsidRDefault="0059057D" w:rsidP="00972307">
                            <w:pPr>
                              <w:jc w:val="center"/>
                              <w:rPr>
                                <w:b/>
                                <w:color w:val="000000" w:themeColor="text1"/>
                                <w:sz w:val="18"/>
                                <w:szCs w:val="18"/>
                              </w:rPr>
                            </w:pPr>
                            <w:r w:rsidRPr="00972307">
                              <w:rPr>
                                <w:b/>
                                <w:color w:val="000000" w:themeColor="text1"/>
                                <w:sz w:val="18"/>
                                <w:szCs w:val="18"/>
                              </w:rPr>
                              <w:t>Efficacité du projet de jeu (contre-</w:t>
                            </w:r>
                            <w:proofErr w:type="gramStart"/>
                            <w:r w:rsidRPr="00972307">
                              <w:rPr>
                                <w:b/>
                                <w:color w:val="000000" w:themeColor="text1"/>
                                <w:sz w:val="18"/>
                                <w:szCs w:val="18"/>
                              </w:rPr>
                              <w:t>attaque</w:t>
                            </w:r>
                            <w:r>
                              <w:rPr>
                                <w:b/>
                                <w:color w:val="000000" w:themeColor="text1"/>
                                <w:sz w:val="18"/>
                                <w:szCs w:val="18"/>
                              </w:rPr>
                              <w:t> ,</w:t>
                            </w:r>
                            <w:proofErr w:type="gramEnd"/>
                            <w:r w:rsidRPr="00972307">
                              <w:rPr>
                                <w:b/>
                                <w:color w:val="000000" w:themeColor="text1"/>
                                <w:sz w:val="18"/>
                                <w:szCs w:val="18"/>
                              </w:rPr>
                              <w:t xml:space="preserve"> </w:t>
                            </w:r>
                            <w:r>
                              <w:rPr>
                                <w:b/>
                                <w:color w:val="000000" w:themeColor="text1"/>
                                <w:sz w:val="18"/>
                                <w:szCs w:val="18"/>
                              </w:rPr>
                              <w:t>initiative du tir, récupération de balle pour attaquer</w:t>
                            </w:r>
                            <w:r w:rsidRPr="00972307">
                              <w:rPr>
                                <w:b/>
                                <w:color w:val="000000" w:themeColor="text1"/>
                                <w:sz w:val="18"/>
                                <w:szCs w:val="18"/>
                              </w:rPr>
                              <w:t>)</w:t>
                            </w:r>
                          </w:p>
                        </w:txbxContent>
                      </v:textbox>
                    </v:shape>
                  </w:pict>
                </mc:Fallback>
              </mc:AlternateContent>
            </w:r>
            <w:r w:rsidR="00972307" w:rsidRPr="00972307">
              <w:rPr>
                <w:rFonts w:ascii="Calibri" w:hAnsi="Calibri"/>
                <w:color w:val="000000"/>
                <w:sz w:val="16"/>
                <w:szCs w:val="16"/>
              </w:rPr>
              <w:t xml:space="preserve">C    D </w:t>
            </w:r>
          </w:p>
        </w:tc>
        <w:tc>
          <w:tcPr>
            <w:tcW w:w="1350" w:type="pct"/>
            <w:gridSpan w:val="2"/>
            <w:vAlign w:val="center"/>
          </w:tcPr>
          <w:p w14:paraId="4263A87A" w14:textId="77777777" w:rsidR="00972307" w:rsidRPr="00972307" w:rsidRDefault="00972307" w:rsidP="00972307">
            <w:pPr>
              <w:jc w:val="center"/>
              <w:rPr>
                <w:rFonts w:ascii="Calibri" w:hAnsi="Calibri"/>
                <w:color w:val="000000"/>
                <w:sz w:val="16"/>
                <w:szCs w:val="16"/>
              </w:rPr>
            </w:pPr>
            <w:r w:rsidRPr="00972307">
              <w:rPr>
                <w:rFonts w:ascii="Calibri" w:hAnsi="Calibri"/>
                <w:color w:val="000000"/>
                <w:sz w:val="16"/>
                <w:szCs w:val="16"/>
              </w:rPr>
              <w:t>A    B</w:t>
            </w:r>
          </w:p>
        </w:tc>
      </w:tr>
      <w:tr w:rsidR="00972307" w:rsidRPr="00E54BDF" w14:paraId="4E1A5301" w14:textId="77777777" w:rsidTr="00972307">
        <w:trPr>
          <w:trHeight w:val="499"/>
        </w:trPr>
        <w:tc>
          <w:tcPr>
            <w:tcW w:w="651" w:type="pct"/>
            <w:vMerge/>
            <w:shd w:val="clear" w:color="auto" w:fill="auto"/>
            <w:vAlign w:val="center"/>
          </w:tcPr>
          <w:p w14:paraId="224D3AB2" w14:textId="77777777" w:rsidR="00972307" w:rsidRPr="00DE0EDB" w:rsidRDefault="00972307" w:rsidP="00972307">
            <w:pPr>
              <w:jc w:val="center"/>
              <w:rPr>
                <w:rFonts w:ascii="Calibri" w:eastAsia="Times New Roman" w:hAnsi="Calibri" w:cs="Calibri"/>
                <w:color w:val="000000"/>
                <w:kern w:val="28"/>
                <w:sz w:val="18"/>
                <w:szCs w:val="18"/>
                <w:lang w:eastAsia="fr-FR"/>
                <w14:cntxtAlts/>
              </w:rPr>
            </w:pPr>
          </w:p>
        </w:tc>
        <w:tc>
          <w:tcPr>
            <w:tcW w:w="426" w:type="pct"/>
            <w:vMerge/>
            <w:shd w:val="clear" w:color="auto" w:fill="auto"/>
            <w:vAlign w:val="center"/>
          </w:tcPr>
          <w:p w14:paraId="07D178D0"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379" w:type="pct"/>
            <w:vMerge/>
            <w:shd w:val="clear" w:color="auto" w:fill="auto"/>
            <w:vAlign w:val="center"/>
          </w:tcPr>
          <w:p w14:paraId="0A14753E"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934" w:type="pct"/>
            <w:gridSpan w:val="2"/>
            <w:vAlign w:val="center"/>
          </w:tcPr>
          <w:p w14:paraId="4DE28F68"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Non maîtrise du non contact, déséquilibres, fautes</w:t>
            </w:r>
          </w:p>
        </w:tc>
        <w:tc>
          <w:tcPr>
            <w:tcW w:w="1261" w:type="pct"/>
            <w:gridSpan w:val="2"/>
            <w:vAlign w:val="center"/>
          </w:tcPr>
          <w:p w14:paraId="07A4785A"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Gêne réglementairement le PB, prend en charge un NPB (ligne de passe)</w:t>
            </w:r>
          </w:p>
        </w:tc>
        <w:tc>
          <w:tcPr>
            <w:tcW w:w="1350" w:type="pct"/>
            <w:gridSpan w:val="2"/>
            <w:vAlign w:val="center"/>
          </w:tcPr>
          <w:p w14:paraId="4BA9D9EE"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Pression PB (gêne ou harcèlement) et NPB, récupère des ballons. Transition rapide vers l’attaque.</w:t>
            </w:r>
          </w:p>
        </w:tc>
      </w:tr>
      <w:tr w:rsidR="00972307" w:rsidRPr="00E54BDF" w14:paraId="3E03862F" w14:textId="77777777" w:rsidTr="00972307">
        <w:trPr>
          <w:trHeight w:val="420"/>
        </w:trPr>
        <w:tc>
          <w:tcPr>
            <w:tcW w:w="651" w:type="pct"/>
            <w:vMerge/>
            <w:shd w:val="clear" w:color="auto" w:fill="auto"/>
            <w:vAlign w:val="center"/>
          </w:tcPr>
          <w:p w14:paraId="62EF3B82" w14:textId="77777777" w:rsidR="00972307" w:rsidRPr="00DE0EDB" w:rsidRDefault="00972307" w:rsidP="00972307">
            <w:pPr>
              <w:jc w:val="center"/>
              <w:rPr>
                <w:rFonts w:ascii="Calibri" w:eastAsia="Times New Roman" w:hAnsi="Calibri" w:cs="Calibri"/>
                <w:color w:val="000000"/>
                <w:kern w:val="28"/>
                <w:sz w:val="18"/>
                <w:szCs w:val="18"/>
                <w:lang w:eastAsia="fr-FR"/>
                <w14:cntxtAlts/>
              </w:rPr>
            </w:pPr>
          </w:p>
        </w:tc>
        <w:tc>
          <w:tcPr>
            <w:tcW w:w="426" w:type="pct"/>
            <w:vMerge/>
            <w:shd w:val="clear" w:color="auto" w:fill="auto"/>
            <w:vAlign w:val="center"/>
          </w:tcPr>
          <w:p w14:paraId="0ECAC485"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379" w:type="pct"/>
            <w:vMerge/>
            <w:shd w:val="clear" w:color="auto" w:fill="auto"/>
            <w:vAlign w:val="center"/>
          </w:tcPr>
          <w:p w14:paraId="13E1D113"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934" w:type="pct"/>
            <w:gridSpan w:val="2"/>
            <w:shd w:val="clear" w:color="auto" w:fill="D9D9D9" w:themeFill="background1" w:themeFillShade="D9"/>
            <w:vAlign w:val="center"/>
          </w:tcPr>
          <w:p w14:paraId="591E8690"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JOEUR PASSIF, PEU VIGILANT : connaissances imprécises, manque de contrôle</w:t>
            </w:r>
          </w:p>
        </w:tc>
        <w:tc>
          <w:tcPr>
            <w:tcW w:w="1261" w:type="pct"/>
            <w:gridSpan w:val="2"/>
            <w:shd w:val="clear" w:color="auto" w:fill="D9D9D9" w:themeFill="background1" w:themeFillShade="D9"/>
            <w:vAlign w:val="center"/>
          </w:tcPr>
          <w:p w14:paraId="031D3927"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JOEUR IMPLIQUE ET LUCIDE : engagement maîtrisé, connaissances précises</w:t>
            </w:r>
          </w:p>
        </w:tc>
        <w:tc>
          <w:tcPr>
            <w:tcW w:w="1350" w:type="pct"/>
            <w:gridSpan w:val="2"/>
            <w:shd w:val="clear" w:color="auto" w:fill="D9D9D9" w:themeFill="background1" w:themeFillShade="D9"/>
            <w:vAlign w:val="center"/>
          </w:tcPr>
          <w:p w14:paraId="132643CB"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JOUEUR ORGANISATEUIR : implication dans l’organisation collective</w:t>
            </w:r>
          </w:p>
        </w:tc>
      </w:tr>
      <w:tr w:rsidR="00972307" w:rsidRPr="00E54BDF" w14:paraId="30ED3A0E" w14:textId="77777777" w:rsidTr="00DE0EDB">
        <w:trPr>
          <w:trHeight w:val="642"/>
        </w:trPr>
        <w:tc>
          <w:tcPr>
            <w:tcW w:w="651" w:type="pct"/>
            <w:vMerge/>
            <w:shd w:val="clear" w:color="auto" w:fill="auto"/>
            <w:vAlign w:val="center"/>
          </w:tcPr>
          <w:p w14:paraId="283F95D6" w14:textId="77777777" w:rsidR="00972307" w:rsidRPr="00DE0EDB" w:rsidRDefault="00972307" w:rsidP="00972307">
            <w:pPr>
              <w:jc w:val="center"/>
              <w:rPr>
                <w:rFonts w:ascii="Calibri" w:eastAsia="Times New Roman" w:hAnsi="Calibri" w:cs="Calibri"/>
                <w:color w:val="000000"/>
                <w:kern w:val="28"/>
                <w:sz w:val="18"/>
                <w:szCs w:val="18"/>
                <w:lang w:eastAsia="fr-FR"/>
                <w14:cntxtAlts/>
              </w:rPr>
            </w:pPr>
          </w:p>
        </w:tc>
        <w:tc>
          <w:tcPr>
            <w:tcW w:w="426" w:type="pct"/>
            <w:vMerge/>
            <w:shd w:val="clear" w:color="auto" w:fill="auto"/>
            <w:vAlign w:val="center"/>
          </w:tcPr>
          <w:p w14:paraId="2A6407A3"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379" w:type="pct"/>
            <w:vMerge/>
            <w:shd w:val="clear" w:color="auto" w:fill="auto"/>
            <w:vAlign w:val="center"/>
          </w:tcPr>
          <w:p w14:paraId="5A85CA56"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934" w:type="pct"/>
            <w:gridSpan w:val="2"/>
            <w:vAlign w:val="center"/>
          </w:tcPr>
          <w:p w14:paraId="59B02214" w14:textId="77777777" w:rsidR="00972307" w:rsidRPr="00972307" w:rsidRDefault="00972307" w:rsidP="00972307">
            <w:pPr>
              <w:spacing w:after="120"/>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Centré sur la balle</w:t>
            </w:r>
          </w:p>
          <w:p w14:paraId="55183520" w14:textId="77777777" w:rsidR="00972307" w:rsidRPr="00972307" w:rsidRDefault="00972307" w:rsidP="00972307">
            <w:pPr>
              <w:spacing w:after="120"/>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PB : balle brûlante ou dribble excessif</w:t>
            </w:r>
          </w:p>
          <w:p w14:paraId="1CBB00FE" w14:textId="77777777" w:rsidR="00972307" w:rsidRPr="00972307" w:rsidRDefault="00972307" w:rsidP="00972307">
            <w:pPr>
              <w:spacing w:after="120"/>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NPB : Suit de loin ou gêne trop près</w:t>
            </w:r>
          </w:p>
        </w:tc>
        <w:tc>
          <w:tcPr>
            <w:tcW w:w="1261" w:type="pct"/>
            <w:gridSpan w:val="2"/>
            <w:vAlign w:val="center"/>
          </w:tcPr>
          <w:p w14:paraId="4D21C71F"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Choix simples dribble ou passe pour faire progresser la balle. Peut accélérer Trouve des tirs favorables</w:t>
            </w:r>
          </w:p>
          <w:p w14:paraId="23E0C89B"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NPB disponible qui rompt l’alignement et commence à investir les couloirs latéraux.</w:t>
            </w:r>
          </w:p>
        </w:tc>
        <w:tc>
          <w:tcPr>
            <w:tcW w:w="1350" w:type="pct"/>
            <w:gridSpan w:val="2"/>
            <w:vAlign w:val="center"/>
          </w:tcPr>
          <w:p w14:paraId="017C9BB5"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Créé le danger par un maximum de bons choix, des changements de rythme, Conserve la balle face à la pression défensive</w:t>
            </w:r>
          </w:p>
          <w:p w14:paraId="246E277A"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 xml:space="preserve">NPB propose alternative </w:t>
            </w:r>
            <w:proofErr w:type="gramStart"/>
            <w:r w:rsidRPr="00972307">
              <w:rPr>
                <w:rFonts w:ascii="Calibri" w:eastAsia="Times New Roman" w:hAnsi="Calibri" w:cs="Calibri"/>
                <w:color w:val="000000"/>
                <w:kern w:val="28"/>
                <w:sz w:val="16"/>
                <w:szCs w:val="16"/>
                <w:lang w:eastAsia="fr-FR"/>
                <w14:cntxtAlts/>
              </w:rPr>
              <w:t>près./</w:t>
            </w:r>
            <w:proofErr w:type="gramEnd"/>
            <w:r w:rsidRPr="00972307">
              <w:rPr>
                <w:rFonts w:ascii="Calibri" w:eastAsia="Times New Roman" w:hAnsi="Calibri" w:cs="Calibri"/>
                <w:color w:val="000000"/>
                <w:kern w:val="28"/>
                <w:sz w:val="16"/>
                <w:szCs w:val="16"/>
                <w:lang w:eastAsia="fr-FR"/>
                <w14:cntxtAlts/>
              </w:rPr>
              <w:t>loin du ballon</w:t>
            </w:r>
          </w:p>
        </w:tc>
      </w:tr>
      <w:tr w:rsidR="00972307" w:rsidRPr="00E54BDF" w14:paraId="5D5168A8" w14:textId="77777777" w:rsidTr="00DE0EDB">
        <w:trPr>
          <w:trHeight w:val="411"/>
        </w:trPr>
        <w:tc>
          <w:tcPr>
            <w:tcW w:w="651" w:type="pct"/>
            <w:vMerge w:val="restart"/>
            <w:shd w:val="clear" w:color="auto" w:fill="auto"/>
            <w:vAlign w:val="center"/>
          </w:tcPr>
          <w:p w14:paraId="17D8FC0C" w14:textId="77777777" w:rsidR="00972307" w:rsidRPr="00DE0EDB" w:rsidRDefault="00972307" w:rsidP="00972307">
            <w:pPr>
              <w:jc w:val="center"/>
              <w:rPr>
                <w:color w:val="C00000"/>
                <w:sz w:val="18"/>
                <w:szCs w:val="18"/>
              </w:rPr>
            </w:pPr>
            <w:r w:rsidRPr="00DE0EDB">
              <w:rPr>
                <w:sz w:val="18"/>
                <w:szCs w:val="18"/>
              </w:rPr>
              <w:t xml:space="preserve">AFL 3 :  </w:t>
            </w:r>
            <w:r w:rsidRPr="00DE0EDB">
              <w:rPr>
                <w:color w:val="C00000"/>
                <w:sz w:val="18"/>
                <w:szCs w:val="18"/>
              </w:rPr>
              <w:t>Choisir et assumer les rôles qui permettent un fonctionnement collectif solidaire.</w:t>
            </w:r>
          </w:p>
        </w:tc>
        <w:tc>
          <w:tcPr>
            <w:tcW w:w="426" w:type="pct"/>
            <w:vMerge w:val="restart"/>
            <w:shd w:val="clear" w:color="auto" w:fill="auto"/>
            <w:vAlign w:val="center"/>
          </w:tcPr>
          <w:p w14:paraId="7A4A2917"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6</w:t>
            </w:r>
          </w:p>
        </w:tc>
        <w:tc>
          <w:tcPr>
            <w:tcW w:w="379" w:type="pct"/>
            <w:vMerge w:val="restart"/>
            <w:shd w:val="clear" w:color="auto" w:fill="auto"/>
            <w:vAlign w:val="center"/>
          </w:tcPr>
          <w:p w14:paraId="0A175FEA"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p w14:paraId="3DC75C50"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p w14:paraId="242D4DC5"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OTM (Officiels de table de marque)</w:t>
            </w:r>
          </w:p>
          <w:p w14:paraId="790D36D6"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roofErr w:type="gramStart"/>
            <w:r w:rsidRPr="00972307">
              <w:rPr>
                <w:rFonts w:ascii="Calibri" w:eastAsia="Times New Roman" w:hAnsi="Calibri" w:cs="Calibri"/>
                <w:color w:val="000000"/>
                <w:kern w:val="28"/>
                <w:sz w:val="16"/>
                <w:szCs w:val="16"/>
                <w:lang w:eastAsia="fr-FR"/>
                <w14:cntxtAlts/>
              </w:rPr>
              <w:t>ou</w:t>
            </w:r>
            <w:proofErr w:type="gramEnd"/>
            <w:r w:rsidRPr="00972307">
              <w:rPr>
                <w:rFonts w:ascii="Calibri" w:eastAsia="Times New Roman" w:hAnsi="Calibri" w:cs="Calibri"/>
                <w:color w:val="000000"/>
                <w:kern w:val="28"/>
                <w:sz w:val="16"/>
                <w:szCs w:val="16"/>
                <w:lang w:eastAsia="fr-FR"/>
                <w14:cntxtAlts/>
              </w:rPr>
              <w:t xml:space="preserve"> arbitre</w:t>
            </w:r>
          </w:p>
          <w:p w14:paraId="0AFD9965"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p w14:paraId="3DF26FAA"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p w14:paraId="0DF6B79C" w14:textId="72EACE52" w:rsidR="00972307" w:rsidRPr="00972307" w:rsidRDefault="00972307" w:rsidP="00DE0EDB">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Partenaire d’</w:t>
            </w:r>
            <w:r w:rsidR="00D05949" w:rsidRPr="00972307">
              <w:rPr>
                <w:rFonts w:ascii="Calibri" w:eastAsia="Times New Roman" w:hAnsi="Calibri" w:cs="Calibri"/>
                <w:color w:val="000000"/>
                <w:kern w:val="28"/>
                <w:sz w:val="16"/>
                <w:szCs w:val="16"/>
                <w:lang w:eastAsia="fr-FR"/>
                <w14:cntxtAlts/>
              </w:rPr>
              <w:t>entrainement</w:t>
            </w:r>
          </w:p>
        </w:tc>
        <w:tc>
          <w:tcPr>
            <w:tcW w:w="673" w:type="pct"/>
            <w:vAlign w:val="center"/>
          </w:tcPr>
          <w:p w14:paraId="4CEE93F1" w14:textId="77777777" w:rsidR="00972307" w:rsidRPr="00972307" w:rsidRDefault="00972307" w:rsidP="00972307">
            <w:pP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lastRenderedPageBreak/>
              <w:t>Arbitre ou OTM non fiables avec beaucoup d’erreurs.</w:t>
            </w:r>
          </w:p>
          <w:p w14:paraId="77AE6E32"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Les différentes fiches et scores ne sont pas justes.</w:t>
            </w:r>
          </w:p>
        </w:tc>
        <w:tc>
          <w:tcPr>
            <w:tcW w:w="913" w:type="pct"/>
            <w:gridSpan w:val="2"/>
            <w:vAlign w:val="center"/>
          </w:tcPr>
          <w:p w14:paraId="79C678B6"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Arbitre hésitant, siffle les règles principales mais hésite souvent notamment sur les contacts.</w:t>
            </w:r>
          </w:p>
          <w:p w14:paraId="4E11C465"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OTM : Les fiches score sont remplies mais le relevé des points bonus est hésitant. Quelques décalages de score.</w:t>
            </w:r>
          </w:p>
        </w:tc>
        <w:tc>
          <w:tcPr>
            <w:tcW w:w="1042" w:type="pct"/>
            <w:gridSpan w:val="2"/>
            <w:vAlign w:val="center"/>
          </w:tcPr>
          <w:p w14:paraId="1AA82E49"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Arbitre fiable, siffle les principales fautes dont les contacts.</w:t>
            </w:r>
          </w:p>
          <w:p w14:paraId="410466F5"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OTM : Les fiches scores sont renseignée sans erreur.  Quand une erreur est constatée, les OTM se corrigent rapidement.</w:t>
            </w:r>
          </w:p>
        </w:tc>
        <w:tc>
          <w:tcPr>
            <w:tcW w:w="915" w:type="pct"/>
            <w:vAlign w:val="center"/>
          </w:tcPr>
          <w:p w14:paraId="60EEA6EF" w14:textId="77777777" w:rsidR="00972307" w:rsidRPr="00972307" w:rsidRDefault="00972307" w:rsidP="00972307">
            <w:pP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Arbitre efficace, patron du terrain.</w:t>
            </w:r>
          </w:p>
          <w:p w14:paraId="3E87082C"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OTM : Les fiches de score sont remplies correctement et sans aucune erreur, en synchro.</w:t>
            </w:r>
          </w:p>
        </w:tc>
      </w:tr>
      <w:tr w:rsidR="00972307" w:rsidRPr="00E54BDF" w14:paraId="61330618" w14:textId="77777777" w:rsidTr="00DE0EDB">
        <w:trPr>
          <w:trHeight w:val="204"/>
        </w:trPr>
        <w:tc>
          <w:tcPr>
            <w:tcW w:w="651" w:type="pct"/>
            <w:vMerge/>
            <w:shd w:val="clear" w:color="auto" w:fill="auto"/>
            <w:vAlign w:val="center"/>
          </w:tcPr>
          <w:p w14:paraId="1728EBB8" w14:textId="77777777" w:rsidR="00972307" w:rsidRPr="00972307" w:rsidRDefault="00972307" w:rsidP="00972307">
            <w:pPr>
              <w:jc w:val="center"/>
              <w:rPr>
                <w:b/>
                <w:color w:val="C00000"/>
                <w:sz w:val="16"/>
                <w:szCs w:val="16"/>
              </w:rPr>
            </w:pPr>
          </w:p>
        </w:tc>
        <w:tc>
          <w:tcPr>
            <w:tcW w:w="426" w:type="pct"/>
            <w:vMerge/>
            <w:shd w:val="clear" w:color="auto" w:fill="auto"/>
            <w:vAlign w:val="center"/>
          </w:tcPr>
          <w:p w14:paraId="17E7C0E5" w14:textId="77777777" w:rsidR="00972307" w:rsidRPr="00972307" w:rsidRDefault="00972307" w:rsidP="00972307">
            <w:pPr>
              <w:jc w:val="center"/>
              <w:rPr>
                <w:rFonts w:ascii="Calibri" w:eastAsia="Times New Roman" w:hAnsi="Calibri" w:cs="Calibri"/>
                <w:b/>
                <w:color w:val="000000"/>
                <w:kern w:val="28"/>
                <w:sz w:val="16"/>
                <w:szCs w:val="16"/>
                <w:lang w:eastAsia="fr-FR"/>
                <w14:cntxtAlts/>
              </w:rPr>
            </w:pPr>
          </w:p>
        </w:tc>
        <w:tc>
          <w:tcPr>
            <w:tcW w:w="379" w:type="pct"/>
            <w:vMerge/>
            <w:shd w:val="clear" w:color="auto" w:fill="auto"/>
            <w:vAlign w:val="center"/>
          </w:tcPr>
          <w:p w14:paraId="30DFDCDF"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673" w:type="pct"/>
            <w:shd w:val="clear" w:color="auto" w:fill="FF0000"/>
            <w:vAlign w:val="center"/>
          </w:tcPr>
          <w:p w14:paraId="17291C06" w14:textId="77777777" w:rsidR="00972307" w:rsidRPr="00972307" w:rsidRDefault="00972307" w:rsidP="00DE0EDB">
            <w:pP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0-1 point</w:t>
            </w:r>
          </w:p>
        </w:tc>
        <w:tc>
          <w:tcPr>
            <w:tcW w:w="913" w:type="pct"/>
            <w:gridSpan w:val="2"/>
            <w:shd w:val="clear" w:color="auto" w:fill="FFE599" w:themeFill="accent4" w:themeFillTint="66"/>
            <w:vAlign w:val="center"/>
          </w:tcPr>
          <w:p w14:paraId="1F24D0D2" w14:textId="77777777" w:rsidR="00972307" w:rsidRPr="00972307" w:rsidRDefault="00972307" w:rsidP="00DE0EDB">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1.5-3 points</w:t>
            </w:r>
          </w:p>
        </w:tc>
        <w:tc>
          <w:tcPr>
            <w:tcW w:w="1042" w:type="pct"/>
            <w:gridSpan w:val="2"/>
            <w:shd w:val="clear" w:color="auto" w:fill="E2EFD9" w:themeFill="accent6" w:themeFillTint="33"/>
            <w:vAlign w:val="center"/>
          </w:tcPr>
          <w:p w14:paraId="626BDC6F" w14:textId="77777777" w:rsidR="00972307" w:rsidRPr="00972307" w:rsidRDefault="00972307" w:rsidP="00DE0EDB">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3.5-4 points</w:t>
            </w:r>
          </w:p>
        </w:tc>
        <w:tc>
          <w:tcPr>
            <w:tcW w:w="915" w:type="pct"/>
            <w:shd w:val="clear" w:color="auto" w:fill="A8D08D" w:themeFill="accent6" w:themeFillTint="99"/>
            <w:vAlign w:val="center"/>
          </w:tcPr>
          <w:p w14:paraId="5EF4677D" w14:textId="77777777" w:rsidR="00972307" w:rsidRPr="00972307" w:rsidRDefault="00972307" w:rsidP="00DE0EDB">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4.5-6 points</w:t>
            </w:r>
          </w:p>
        </w:tc>
      </w:tr>
      <w:tr w:rsidR="00972307" w:rsidRPr="00E54BDF" w14:paraId="224833D0" w14:textId="77777777" w:rsidTr="00972307">
        <w:trPr>
          <w:trHeight w:val="705"/>
        </w:trPr>
        <w:tc>
          <w:tcPr>
            <w:tcW w:w="651" w:type="pct"/>
            <w:vMerge/>
            <w:shd w:val="clear" w:color="auto" w:fill="auto"/>
            <w:vAlign w:val="center"/>
          </w:tcPr>
          <w:p w14:paraId="7D7D9ED5" w14:textId="77777777" w:rsidR="00972307" w:rsidRPr="00972307" w:rsidRDefault="00972307" w:rsidP="00972307">
            <w:pPr>
              <w:jc w:val="center"/>
              <w:rPr>
                <w:b/>
                <w:color w:val="C00000"/>
                <w:sz w:val="16"/>
                <w:szCs w:val="16"/>
              </w:rPr>
            </w:pPr>
          </w:p>
        </w:tc>
        <w:tc>
          <w:tcPr>
            <w:tcW w:w="426" w:type="pct"/>
            <w:vMerge/>
            <w:shd w:val="clear" w:color="auto" w:fill="auto"/>
            <w:vAlign w:val="center"/>
          </w:tcPr>
          <w:p w14:paraId="57434298" w14:textId="77777777" w:rsidR="00972307" w:rsidRPr="00972307" w:rsidRDefault="00972307" w:rsidP="00972307">
            <w:pPr>
              <w:jc w:val="center"/>
              <w:rPr>
                <w:rFonts w:ascii="Calibri" w:eastAsia="Times New Roman" w:hAnsi="Calibri" w:cs="Calibri"/>
                <w:b/>
                <w:color w:val="000000"/>
                <w:kern w:val="28"/>
                <w:sz w:val="16"/>
                <w:szCs w:val="16"/>
                <w:lang w:eastAsia="fr-FR"/>
                <w14:cntxtAlts/>
              </w:rPr>
            </w:pPr>
          </w:p>
        </w:tc>
        <w:tc>
          <w:tcPr>
            <w:tcW w:w="379" w:type="pct"/>
            <w:vMerge/>
            <w:shd w:val="clear" w:color="auto" w:fill="auto"/>
            <w:vAlign w:val="center"/>
          </w:tcPr>
          <w:p w14:paraId="4A5EACBE"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p>
        </w:tc>
        <w:tc>
          <w:tcPr>
            <w:tcW w:w="673" w:type="pct"/>
            <w:vAlign w:val="center"/>
          </w:tcPr>
          <w:p w14:paraId="2D15C19A"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Individualiste</w:t>
            </w:r>
          </w:p>
        </w:tc>
        <w:tc>
          <w:tcPr>
            <w:tcW w:w="913" w:type="pct"/>
            <w:gridSpan w:val="2"/>
            <w:vAlign w:val="center"/>
          </w:tcPr>
          <w:p w14:paraId="36B0FCD9"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Joue avec certains partenaires</w:t>
            </w:r>
          </w:p>
        </w:tc>
        <w:tc>
          <w:tcPr>
            <w:tcW w:w="1042" w:type="pct"/>
            <w:gridSpan w:val="2"/>
            <w:vAlign w:val="center"/>
          </w:tcPr>
          <w:p w14:paraId="3EE0EABF"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Le coéquipier au service du collectif</w:t>
            </w:r>
          </w:p>
        </w:tc>
        <w:tc>
          <w:tcPr>
            <w:tcW w:w="915" w:type="pct"/>
            <w:vAlign w:val="center"/>
          </w:tcPr>
          <w:p w14:paraId="559A7A07" w14:textId="77777777" w:rsidR="00972307" w:rsidRPr="00972307" w:rsidRDefault="00972307" w:rsidP="00972307">
            <w:pPr>
              <w:jc w:val="center"/>
              <w:rPr>
                <w:rFonts w:ascii="Calibri" w:eastAsia="Times New Roman" w:hAnsi="Calibri" w:cs="Calibri"/>
                <w:color w:val="000000"/>
                <w:kern w:val="28"/>
                <w:sz w:val="16"/>
                <w:szCs w:val="16"/>
                <w:lang w:eastAsia="fr-FR"/>
                <w14:cntxtAlts/>
              </w:rPr>
            </w:pPr>
            <w:r w:rsidRPr="00972307">
              <w:rPr>
                <w:rFonts w:ascii="Calibri" w:eastAsia="Times New Roman" w:hAnsi="Calibri" w:cs="Calibri"/>
                <w:color w:val="000000"/>
                <w:kern w:val="28"/>
                <w:sz w:val="16"/>
                <w:szCs w:val="16"/>
                <w:lang w:eastAsia="fr-FR"/>
                <w14:cntxtAlts/>
              </w:rPr>
              <w:t>Le coach au service du collectif</w:t>
            </w:r>
          </w:p>
        </w:tc>
      </w:tr>
    </w:tbl>
    <w:p w14:paraId="46F8812A" w14:textId="77777777" w:rsidR="00972307" w:rsidRPr="00656E66" w:rsidRDefault="00972307" w:rsidP="00972307">
      <w:pPr>
        <w:rPr>
          <w:sz w:val="4"/>
        </w:rPr>
      </w:pPr>
    </w:p>
    <w:p w14:paraId="22F06F9C" w14:textId="77777777" w:rsidR="00A01ECD" w:rsidRDefault="00A01ECD" w:rsidP="00B16885">
      <w:pPr>
        <w:rPr>
          <w:b/>
          <w:sz w:val="20"/>
          <w:szCs w:val="20"/>
        </w:rPr>
      </w:pPr>
    </w:p>
    <w:p w14:paraId="1597BAB1" w14:textId="77777777" w:rsidR="00A01ECD" w:rsidRDefault="00A01ECD" w:rsidP="00B16885">
      <w:pPr>
        <w:rPr>
          <w:b/>
          <w:sz w:val="20"/>
          <w:szCs w:val="20"/>
        </w:rPr>
      </w:pPr>
    </w:p>
    <w:p w14:paraId="0E57925D" w14:textId="7CF6729C" w:rsidR="00E72791" w:rsidRDefault="00A01ECD" w:rsidP="00B16885">
      <w:pPr>
        <w:rPr>
          <w:b/>
          <w:sz w:val="20"/>
          <w:szCs w:val="20"/>
        </w:rPr>
      </w:pPr>
      <w:r>
        <w:rPr>
          <w:b/>
          <w:sz w:val="20"/>
          <w:szCs w:val="20"/>
        </w:rPr>
        <w:t>EXEMPLES</w:t>
      </w:r>
    </w:p>
    <w:tbl>
      <w:tblPr>
        <w:tblStyle w:val="Grilledutableau"/>
        <w:tblpPr w:leftFromText="141" w:rightFromText="141" w:vertAnchor="text" w:horzAnchor="margin" w:tblpXSpec="right" w:tblpY="353"/>
        <w:tblW w:w="6944" w:type="dxa"/>
        <w:tblLayout w:type="fixed"/>
        <w:tblLook w:val="04A0" w:firstRow="1" w:lastRow="0" w:firstColumn="1" w:lastColumn="0" w:noHBand="0" w:noVBand="1"/>
      </w:tblPr>
      <w:tblGrid>
        <w:gridCol w:w="1294"/>
        <w:gridCol w:w="1295"/>
        <w:gridCol w:w="367"/>
        <w:gridCol w:w="368"/>
        <w:gridCol w:w="368"/>
        <w:gridCol w:w="385"/>
        <w:gridCol w:w="368"/>
        <w:gridCol w:w="368"/>
        <w:gridCol w:w="368"/>
        <w:gridCol w:w="369"/>
        <w:gridCol w:w="368"/>
        <w:gridCol w:w="494"/>
        <w:gridCol w:w="532"/>
      </w:tblGrid>
      <w:tr w:rsidR="004B04E1" w:rsidRPr="00DD7AD9" w14:paraId="687CA1E7" w14:textId="77777777" w:rsidTr="004B04E1">
        <w:trPr>
          <w:trHeight w:val="178"/>
        </w:trPr>
        <w:tc>
          <w:tcPr>
            <w:tcW w:w="1294" w:type="dxa"/>
            <w:vMerge w:val="restart"/>
          </w:tcPr>
          <w:p w14:paraId="4755BF1F" w14:textId="77777777" w:rsidR="004B04E1" w:rsidRPr="00DD7AD9" w:rsidRDefault="004B04E1" w:rsidP="004B04E1">
            <w:pPr>
              <w:rPr>
                <w:rFonts w:ascii="Calibri" w:eastAsia="Calibri" w:hAnsi="Calibri" w:cs="Times New Roman"/>
              </w:rPr>
            </w:pPr>
            <w:r>
              <w:rPr>
                <w:rFonts w:ascii="Calibri" w:eastAsia="Calibri" w:hAnsi="Calibri" w:cs="Times New Roman"/>
              </w:rPr>
              <w:t>EQUIPE A</w:t>
            </w:r>
          </w:p>
        </w:tc>
        <w:tc>
          <w:tcPr>
            <w:tcW w:w="1295" w:type="dxa"/>
            <w:vMerge w:val="restart"/>
          </w:tcPr>
          <w:p w14:paraId="3F91F249" w14:textId="77777777" w:rsidR="004B04E1" w:rsidRPr="00DD7AD9" w:rsidRDefault="004B04E1" w:rsidP="004B04E1">
            <w:pPr>
              <w:jc w:val="center"/>
              <w:rPr>
                <w:rFonts w:ascii="Calibri" w:eastAsia="Calibri" w:hAnsi="Calibri" w:cs="Times New Roman"/>
              </w:rPr>
            </w:pPr>
            <w:r>
              <w:rPr>
                <w:rFonts w:ascii="Calibri" w:eastAsia="Calibri" w:hAnsi="Calibri" w:cs="Times New Roman"/>
              </w:rPr>
              <w:t xml:space="preserve">EQUIPE B </w:t>
            </w:r>
          </w:p>
        </w:tc>
        <w:tc>
          <w:tcPr>
            <w:tcW w:w="2224" w:type="dxa"/>
            <w:gridSpan w:val="6"/>
          </w:tcPr>
          <w:p w14:paraId="5D08B52E" w14:textId="77777777" w:rsidR="004B04E1" w:rsidRPr="00DD7AD9" w:rsidRDefault="004B04E1" w:rsidP="004B04E1">
            <w:pPr>
              <w:rPr>
                <w:rFonts w:ascii="Calibri" w:eastAsia="Calibri" w:hAnsi="Calibri" w:cs="Times New Roman"/>
                <w:b/>
              </w:rPr>
            </w:pPr>
            <w:r>
              <w:rPr>
                <w:rFonts w:ascii="Calibri" w:eastAsia="Calibri" w:hAnsi="Calibri" w:cs="Times New Roman"/>
                <w:b/>
              </w:rPr>
              <w:t>MATCH 1</w:t>
            </w:r>
          </w:p>
        </w:tc>
        <w:tc>
          <w:tcPr>
            <w:tcW w:w="2131" w:type="dxa"/>
            <w:gridSpan w:val="5"/>
          </w:tcPr>
          <w:p w14:paraId="321B9DAC" w14:textId="77777777" w:rsidR="004B04E1" w:rsidRPr="00DD7AD9" w:rsidRDefault="004B04E1" w:rsidP="004B04E1">
            <w:pPr>
              <w:rPr>
                <w:rFonts w:ascii="Calibri" w:eastAsia="Calibri" w:hAnsi="Calibri" w:cs="Times New Roman"/>
                <w:b/>
              </w:rPr>
            </w:pPr>
            <w:r>
              <w:rPr>
                <w:rFonts w:ascii="Calibri" w:eastAsia="Calibri" w:hAnsi="Calibri" w:cs="Times New Roman"/>
                <w:b/>
              </w:rPr>
              <w:t>MATCH 2</w:t>
            </w:r>
          </w:p>
        </w:tc>
      </w:tr>
      <w:tr w:rsidR="004B04E1" w:rsidRPr="00DD7AD9" w14:paraId="4EFBCB1B" w14:textId="77777777" w:rsidTr="004B04E1">
        <w:trPr>
          <w:trHeight w:val="561"/>
        </w:trPr>
        <w:tc>
          <w:tcPr>
            <w:tcW w:w="1294" w:type="dxa"/>
            <w:vMerge/>
          </w:tcPr>
          <w:p w14:paraId="105C13A1" w14:textId="77777777" w:rsidR="004B04E1" w:rsidRPr="00DD7AD9" w:rsidRDefault="004B04E1" w:rsidP="004B04E1">
            <w:pPr>
              <w:rPr>
                <w:rFonts w:ascii="Calibri" w:eastAsia="Calibri" w:hAnsi="Calibri" w:cs="Times New Roman"/>
              </w:rPr>
            </w:pPr>
          </w:p>
        </w:tc>
        <w:tc>
          <w:tcPr>
            <w:tcW w:w="1295" w:type="dxa"/>
            <w:vMerge/>
          </w:tcPr>
          <w:p w14:paraId="3769D2DE" w14:textId="77777777" w:rsidR="004B04E1" w:rsidRPr="00DD7AD9" w:rsidRDefault="004B04E1" w:rsidP="004B04E1">
            <w:pPr>
              <w:rPr>
                <w:rFonts w:ascii="Calibri" w:eastAsia="Calibri" w:hAnsi="Calibri" w:cs="Times New Roman"/>
              </w:rPr>
            </w:pPr>
          </w:p>
        </w:tc>
        <w:tc>
          <w:tcPr>
            <w:tcW w:w="2224" w:type="dxa"/>
            <w:gridSpan w:val="6"/>
          </w:tcPr>
          <w:p w14:paraId="71CB5E25" w14:textId="77777777" w:rsidR="004B04E1" w:rsidRPr="00DD7AD9" w:rsidRDefault="004B04E1" w:rsidP="004B04E1">
            <w:pPr>
              <w:rPr>
                <w:rFonts w:ascii="Calibri" w:eastAsia="Calibri" w:hAnsi="Calibri" w:cs="Times New Roman"/>
              </w:rPr>
            </w:pPr>
            <w:r>
              <w:rPr>
                <w:rFonts w:ascii="Calibri" w:eastAsia="Calibri" w:hAnsi="Calibri" w:cs="Times New Roman"/>
              </w:rPr>
              <w:t>SCORE   V   D</w:t>
            </w:r>
          </w:p>
        </w:tc>
        <w:tc>
          <w:tcPr>
            <w:tcW w:w="2131" w:type="dxa"/>
            <w:gridSpan w:val="5"/>
            <w:tcBorders>
              <w:bottom w:val="single" w:sz="4" w:space="0" w:color="auto"/>
            </w:tcBorders>
          </w:tcPr>
          <w:p w14:paraId="21E7A6EE" w14:textId="77777777" w:rsidR="004B04E1" w:rsidRPr="00DD7AD9" w:rsidRDefault="004B04E1" w:rsidP="004B04E1">
            <w:pPr>
              <w:rPr>
                <w:rFonts w:ascii="Calibri" w:eastAsia="Calibri" w:hAnsi="Calibri" w:cs="Times New Roman"/>
              </w:rPr>
            </w:pPr>
            <w:r>
              <w:rPr>
                <w:rFonts w:ascii="Calibri" w:eastAsia="Calibri" w:hAnsi="Calibri" w:cs="Times New Roman"/>
              </w:rPr>
              <w:t>SCORE    V    D</w:t>
            </w:r>
          </w:p>
        </w:tc>
      </w:tr>
      <w:tr w:rsidR="004B04E1" w:rsidRPr="00DD7AD9" w14:paraId="072063C5" w14:textId="77777777" w:rsidTr="004B04E1">
        <w:trPr>
          <w:trHeight w:val="178"/>
        </w:trPr>
        <w:tc>
          <w:tcPr>
            <w:tcW w:w="2589" w:type="dxa"/>
            <w:gridSpan w:val="2"/>
            <w:vMerge w:val="restart"/>
          </w:tcPr>
          <w:p w14:paraId="2CABB210" w14:textId="77777777" w:rsidR="004B04E1" w:rsidRPr="00DD7AD9" w:rsidRDefault="004B04E1" w:rsidP="004B04E1">
            <w:pPr>
              <w:jc w:val="center"/>
              <w:rPr>
                <w:rFonts w:ascii="Calibri" w:eastAsia="Calibri" w:hAnsi="Calibri" w:cs="Times New Roman"/>
                <w:b/>
              </w:rPr>
            </w:pPr>
            <w:r w:rsidRPr="00DD7AD9">
              <w:rPr>
                <w:rFonts w:ascii="Calibri" w:eastAsia="Calibri" w:hAnsi="Calibri" w:cs="Times New Roman"/>
                <w:b/>
              </w:rPr>
              <w:t xml:space="preserve">Point </w:t>
            </w:r>
            <w:r>
              <w:rPr>
                <w:rFonts w:ascii="Calibri" w:eastAsia="Calibri" w:hAnsi="Calibri" w:cs="Times New Roman"/>
                <w:b/>
              </w:rPr>
              <w:t>MANIERE collectif</w:t>
            </w:r>
            <w:r w:rsidRPr="00DD7AD9">
              <w:rPr>
                <w:rFonts w:ascii="Calibri" w:eastAsia="Calibri" w:hAnsi="Calibri" w:cs="Times New Roman"/>
                <w:b/>
              </w:rPr>
              <w:t xml:space="preserve"> : </w:t>
            </w:r>
            <w:r>
              <w:rPr>
                <w:rFonts w:ascii="Calibri" w:eastAsia="Calibri" w:hAnsi="Calibri" w:cs="Times New Roman"/>
                <w:b/>
              </w:rPr>
              <w:t>CHOISI PAR L’EQUIPE</w:t>
            </w:r>
          </w:p>
        </w:tc>
        <w:tc>
          <w:tcPr>
            <w:tcW w:w="367" w:type="dxa"/>
            <w:tcBorders>
              <w:bottom w:val="single" w:sz="4" w:space="0" w:color="auto"/>
            </w:tcBorders>
            <w:shd w:val="clear" w:color="auto" w:fill="FF0000"/>
          </w:tcPr>
          <w:p w14:paraId="51DACED4"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1</w:t>
            </w:r>
          </w:p>
        </w:tc>
        <w:tc>
          <w:tcPr>
            <w:tcW w:w="368" w:type="dxa"/>
            <w:tcBorders>
              <w:bottom w:val="single" w:sz="4" w:space="0" w:color="auto"/>
            </w:tcBorders>
            <w:shd w:val="clear" w:color="auto" w:fill="FF0000"/>
          </w:tcPr>
          <w:p w14:paraId="523D6BA3"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2</w:t>
            </w:r>
          </w:p>
        </w:tc>
        <w:tc>
          <w:tcPr>
            <w:tcW w:w="368" w:type="dxa"/>
            <w:tcBorders>
              <w:bottom w:val="single" w:sz="4" w:space="0" w:color="auto"/>
            </w:tcBorders>
            <w:shd w:val="clear" w:color="auto" w:fill="FFAA01"/>
          </w:tcPr>
          <w:p w14:paraId="19573724"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3</w:t>
            </w:r>
          </w:p>
        </w:tc>
        <w:tc>
          <w:tcPr>
            <w:tcW w:w="385" w:type="dxa"/>
            <w:tcBorders>
              <w:bottom w:val="single" w:sz="4" w:space="0" w:color="auto"/>
              <w:right w:val="single" w:sz="24" w:space="0" w:color="auto"/>
            </w:tcBorders>
            <w:shd w:val="clear" w:color="auto" w:fill="FFAA01"/>
          </w:tcPr>
          <w:p w14:paraId="41EB1B46"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4</w:t>
            </w:r>
          </w:p>
        </w:tc>
        <w:tc>
          <w:tcPr>
            <w:tcW w:w="368" w:type="dxa"/>
            <w:tcBorders>
              <w:top w:val="single" w:sz="4" w:space="0" w:color="auto"/>
              <w:left w:val="single" w:sz="24" w:space="0" w:color="auto"/>
              <w:bottom w:val="single" w:sz="4" w:space="0" w:color="auto"/>
            </w:tcBorders>
            <w:shd w:val="clear" w:color="auto" w:fill="92D050"/>
          </w:tcPr>
          <w:p w14:paraId="738212EF"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5</w:t>
            </w:r>
          </w:p>
        </w:tc>
        <w:tc>
          <w:tcPr>
            <w:tcW w:w="368" w:type="dxa"/>
            <w:tcBorders>
              <w:top w:val="single" w:sz="4" w:space="0" w:color="auto"/>
              <w:bottom w:val="single" w:sz="4" w:space="0" w:color="auto"/>
            </w:tcBorders>
            <w:shd w:val="clear" w:color="auto" w:fill="92D050"/>
          </w:tcPr>
          <w:p w14:paraId="601D581A"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6</w:t>
            </w:r>
          </w:p>
        </w:tc>
        <w:tc>
          <w:tcPr>
            <w:tcW w:w="368" w:type="dxa"/>
            <w:tcBorders>
              <w:top w:val="single" w:sz="4" w:space="0" w:color="auto"/>
              <w:bottom w:val="single" w:sz="4" w:space="0" w:color="auto"/>
            </w:tcBorders>
            <w:shd w:val="clear" w:color="auto" w:fill="00B050"/>
          </w:tcPr>
          <w:p w14:paraId="60C9D242"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7</w:t>
            </w:r>
          </w:p>
        </w:tc>
        <w:tc>
          <w:tcPr>
            <w:tcW w:w="369" w:type="dxa"/>
            <w:tcBorders>
              <w:top w:val="single" w:sz="4" w:space="0" w:color="auto"/>
              <w:bottom w:val="single" w:sz="4" w:space="0" w:color="auto"/>
            </w:tcBorders>
            <w:shd w:val="clear" w:color="auto" w:fill="00B050"/>
          </w:tcPr>
          <w:p w14:paraId="39940EA3"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8</w:t>
            </w:r>
          </w:p>
        </w:tc>
        <w:tc>
          <w:tcPr>
            <w:tcW w:w="368" w:type="dxa"/>
            <w:tcBorders>
              <w:top w:val="single" w:sz="4" w:space="0" w:color="auto"/>
              <w:bottom w:val="single" w:sz="4" w:space="0" w:color="auto"/>
            </w:tcBorders>
            <w:shd w:val="clear" w:color="auto" w:fill="00B050"/>
          </w:tcPr>
          <w:p w14:paraId="000242D5"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9</w:t>
            </w:r>
          </w:p>
        </w:tc>
        <w:tc>
          <w:tcPr>
            <w:tcW w:w="494" w:type="dxa"/>
            <w:tcBorders>
              <w:top w:val="single" w:sz="4" w:space="0" w:color="auto"/>
              <w:bottom w:val="single" w:sz="4" w:space="0" w:color="auto"/>
            </w:tcBorders>
            <w:shd w:val="clear" w:color="auto" w:fill="00B050"/>
          </w:tcPr>
          <w:p w14:paraId="71CAA105"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10</w:t>
            </w:r>
          </w:p>
        </w:tc>
        <w:tc>
          <w:tcPr>
            <w:tcW w:w="532" w:type="dxa"/>
            <w:tcBorders>
              <w:top w:val="single" w:sz="4" w:space="0" w:color="auto"/>
              <w:bottom w:val="single" w:sz="4" w:space="0" w:color="auto"/>
              <w:right w:val="single" w:sz="4" w:space="0" w:color="auto"/>
            </w:tcBorders>
            <w:shd w:val="clear" w:color="auto" w:fill="00B050"/>
          </w:tcPr>
          <w:p w14:paraId="05902D24" w14:textId="77777777" w:rsidR="004B04E1" w:rsidRPr="00DD7AD9" w:rsidRDefault="004B04E1" w:rsidP="004B04E1">
            <w:pPr>
              <w:rPr>
                <w:rFonts w:ascii="Calibri" w:eastAsia="Calibri" w:hAnsi="Calibri" w:cs="Times New Roman"/>
                <w:b/>
              </w:rPr>
            </w:pPr>
            <w:r w:rsidRPr="00DD7AD9">
              <w:rPr>
                <w:rFonts w:ascii="Calibri" w:eastAsia="Calibri" w:hAnsi="Calibri" w:cs="Times New Roman"/>
                <w:b/>
              </w:rPr>
              <w:t>11</w:t>
            </w:r>
          </w:p>
        </w:tc>
      </w:tr>
      <w:tr w:rsidR="004B04E1" w:rsidRPr="00DD7AD9" w14:paraId="1761A80C" w14:textId="77777777" w:rsidTr="004B04E1">
        <w:trPr>
          <w:trHeight w:val="359"/>
        </w:trPr>
        <w:tc>
          <w:tcPr>
            <w:tcW w:w="2589" w:type="dxa"/>
            <w:gridSpan w:val="2"/>
            <w:vMerge/>
            <w:tcBorders>
              <w:bottom w:val="single" w:sz="4" w:space="0" w:color="auto"/>
            </w:tcBorders>
          </w:tcPr>
          <w:p w14:paraId="00A03E0F" w14:textId="77777777" w:rsidR="004B04E1" w:rsidRPr="00DD7AD9" w:rsidRDefault="004B04E1" w:rsidP="004B04E1">
            <w:pPr>
              <w:rPr>
                <w:rFonts w:ascii="Calibri" w:eastAsia="Calibri" w:hAnsi="Calibri" w:cs="Times New Roman"/>
              </w:rPr>
            </w:pPr>
          </w:p>
        </w:tc>
        <w:tc>
          <w:tcPr>
            <w:tcW w:w="367" w:type="dxa"/>
            <w:tcBorders>
              <w:bottom w:val="single" w:sz="4" w:space="0" w:color="auto"/>
            </w:tcBorders>
            <w:shd w:val="clear" w:color="auto" w:fill="FF0000"/>
          </w:tcPr>
          <w:p w14:paraId="1E796F7D" w14:textId="77777777" w:rsidR="004B04E1" w:rsidRPr="00DD7AD9" w:rsidRDefault="004B04E1" w:rsidP="004B04E1">
            <w:pPr>
              <w:rPr>
                <w:rFonts w:ascii="Calibri" w:eastAsia="Calibri" w:hAnsi="Calibri" w:cs="Times New Roman"/>
              </w:rPr>
            </w:pPr>
          </w:p>
        </w:tc>
        <w:tc>
          <w:tcPr>
            <w:tcW w:w="368" w:type="dxa"/>
            <w:tcBorders>
              <w:bottom w:val="single" w:sz="4" w:space="0" w:color="auto"/>
            </w:tcBorders>
            <w:shd w:val="clear" w:color="auto" w:fill="FF0000"/>
          </w:tcPr>
          <w:p w14:paraId="33B6BE11" w14:textId="77777777" w:rsidR="004B04E1" w:rsidRPr="00DD7AD9" w:rsidRDefault="004B04E1" w:rsidP="004B04E1">
            <w:pPr>
              <w:rPr>
                <w:rFonts w:ascii="Calibri" w:eastAsia="Calibri" w:hAnsi="Calibri" w:cs="Times New Roman"/>
              </w:rPr>
            </w:pPr>
          </w:p>
        </w:tc>
        <w:tc>
          <w:tcPr>
            <w:tcW w:w="368" w:type="dxa"/>
            <w:tcBorders>
              <w:bottom w:val="single" w:sz="4" w:space="0" w:color="auto"/>
            </w:tcBorders>
            <w:shd w:val="clear" w:color="auto" w:fill="FFAA01"/>
          </w:tcPr>
          <w:p w14:paraId="04A6653D" w14:textId="77777777" w:rsidR="004B04E1" w:rsidRPr="00DD7AD9" w:rsidRDefault="004B04E1" w:rsidP="004B04E1">
            <w:pPr>
              <w:rPr>
                <w:rFonts w:ascii="Calibri" w:eastAsia="Calibri" w:hAnsi="Calibri" w:cs="Times New Roman"/>
              </w:rPr>
            </w:pPr>
          </w:p>
          <w:p w14:paraId="7E8682D3" w14:textId="77777777" w:rsidR="004B04E1" w:rsidRPr="00DD7AD9" w:rsidRDefault="004B04E1" w:rsidP="004B04E1">
            <w:pPr>
              <w:rPr>
                <w:rFonts w:ascii="Calibri" w:eastAsia="Calibri" w:hAnsi="Calibri" w:cs="Times New Roman"/>
              </w:rPr>
            </w:pPr>
          </w:p>
        </w:tc>
        <w:tc>
          <w:tcPr>
            <w:tcW w:w="385" w:type="dxa"/>
            <w:tcBorders>
              <w:bottom w:val="single" w:sz="4" w:space="0" w:color="auto"/>
              <w:right w:val="single" w:sz="24" w:space="0" w:color="auto"/>
            </w:tcBorders>
            <w:shd w:val="clear" w:color="auto" w:fill="FFAA01"/>
          </w:tcPr>
          <w:p w14:paraId="0955E0EA" w14:textId="77777777" w:rsidR="004B04E1" w:rsidRPr="00DD7AD9" w:rsidRDefault="004B04E1" w:rsidP="004B04E1">
            <w:pPr>
              <w:rPr>
                <w:rFonts w:ascii="Calibri" w:eastAsia="Calibri" w:hAnsi="Calibri" w:cs="Times New Roman"/>
              </w:rPr>
            </w:pPr>
          </w:p>
        </w:tc>
        <w:tc>
          <w:tcPr>
            <w:tcW w:w="368" w:type="dxa"/>
            <w:tcBorders>
              <w:left w:val="single" w:sz="24" w:space="0" w:color="auto"/>
              <w:bottom w:val="single" w:sz="4" w:space="0" w:color="auto"/>
            </w:tcBorders>
            <w:shd w:val="clear" w:color="auto" w:fill="92D050"/>
          </w:tcPr>
          <w:p w14:paraId="3EA21D71" w14:textId="77777777" w:rsidR="004B04E1" w:rsidRPr="00DD7AD9" w:rsidRDefault="004B04E1" w:rsidP="004B04E1">
            <w:pPr>
              <w:rPr>
                <w:rFonts w:ascii="Calibri" w:eastAsia="Calibri" w:hAnsi="Calibri" w:cs="Times New Roman"/>
              </w:rPr>
            </w:pPr>
          </w:p>
        </w:tc>
        <w:tc>
          <w:tcPr>
            <w:tcW w:w="368" w:type="dxa"/>
            <w:tcBorders>
              <w:bottom w:val="single" w:sz="4" w:space="0" w:color="auto"/>
            </w:tcBorders>
            <w:shd w:val="clear" w:color="auto" w:fill="92D050"/>
          </w:tcPr>
          <w:p w14:paraId="6C5046DF" w14:textId="77777777" w:rsidR="004B04E1" w:rsidRPr="00DD7AD9" w:rsidRDefault="004B04E1" w:rsidP="004B04E1">
            <w:pPr>
              <w:rPr>
                <w:rFonts w:ascii="Calibri" w:eastAsia="Calibri" w:hAnsi="Calibri" w:cs="Times New Roman"/>
              </w:rPr>
            </w:pPr>
          </w:p>
        </w:tc>
        <w:tc>
          <w:tcPr>
            <w:tcW w:w="368" w:type="dxa"/>
            <w:tcBorders>
              <w:bottom w:val="single" w:sz="4" w:space="0" w:color="auto"/>
            </w:tcBorders>
            <w:shd w:val="clear" w:color="auto" w:fill="00B050"/>
          </w:tcPr>
          <w:p w14:paraId="5EBBDC82" w14:textId="77777777" w:rsidR="004B04E1" w:rsidRPr="00DD7AD9" w:rsidRDefault="004B04E1" w:rsidP="004B04E1">
            <w:pPr>
              <w:rPr>
                <w:rFonts w:ascii="Calibri" w:eastAsia="Calibri" w:hAnsi="Calibri" w:cs="Times New Roman"/>
              </w:rPr>
            </w:pPr>
          </w:p>
        </w:tc>
        <w:tc>
          <w:tcPr>
            <w:tcW w:w="369" w:type="dxa"/>
            <w:tcBorders>
              <w:bottom w:val="single" w:sz="4" w:space="0" w:color="auto"/>
            </w:tcBorders>
            <w:shd w:val="clear" w:color="auto" w:fill="00B050"/>
          </w:tcPr>
          <w:p w14:paraId="68075F09" w14:textId="77777777" w:rsidR="004B04E1" w:rsidRPr="00DD7AD9" w:rsidRDefault="004B04E1" w:rsidP="004B04E1">
            <w:pPr>
              <w:rPr>
                <w:rFonts w:ascii="Calibri" w:eastAsia="Calibri" w:hAnsi="Calibri" w:cs="Times New Roman"/>
              </w:rPr>
            </w:pPr>
          </w:p>
        </w:tc>
        <w:tc>
          <w:tcPr>
            <w:tcW w:w="368" w:type="dxa"/>
            <w:tcBorders>
              <w:bottom w:val="single" w:sz="4" w:space="0" w:color="auto"/>
            </w:tcBorders>
            <w:shd w:val="clear" w:color="auto" w:fill="00B050"/>
          </w:tcPr>
          <w:p w14:paraId="7DD5C71D" w14:textId="77777777" w:rsidR="004B04E1" w:rsidRPr="00DD7AD9" w:rsidRDefault="004B04E1" w:rsidP="004B04E1">
            <w:pPr>
              <w:rPr>
                <w:rFonts w:ascii="Calibri" w:eastAsia="Calibri" w:hAnsi="Calibri" w:cs="Times New Roman"/>
              </w:rPr>
            </w:pPr>
          </w:p>
        </w:tc>
        <w:tc>
          <w:tcPr>
            <w:tcW w:w="494" w:type="dxa"/>
            <w:tcBorders>
              <w:bottom w:val="single" w:sz="4" w:space="0" w:color="auto"/>
              <w:right w:val="single" w:sz="4" w:space="0" w:color="auto"/>
            </w:tcBorders>
            <w:shd w:val="clear" w:color="auto" w:fill="00B050"/>
          </w:tcPr>
          <w:p w14:paraId="0D44A47D" w14:textId="77777777" w:rsidR="004B04E1" w:rsidRPr="00DD7AD9" w:rsidRDefault="004B04E1" w:rsidP="004B04E1">
            <w:pPr>
              <w:rPr>
                <w:rFonts w:ascii="Calibri" w:eastAsia="Calibri" w:hAnsi="Calibri" w:cs="Times New Roman"/>
              </w:rPr>
            </w:pPr>
          </w:p>
        </w:tc>
        <w:tc>
          <w:tcPr>
            <w:tcW w:w="532" w:type="dxa"/>
            <w:tcBorders>
              <w:bottom w:val="single" w:sz="4" w:space="0" w:color="auto"/>
              <w:right w:val="single" w:sz="4" w:space="0" w:color="auto"/>
            </w:tcBorders>
            <w:shd w:val="clear" w:color="auto" w:fill="00B050"/>
          </w:tcPr>
          <w:p w14:paraId="1D671A1E" w14:textId="77777777" w:rsidR="004B04E1" w:rsidRPr="00DD7AD9" w:rsidRDefault="004B04E1" w:rsidP="004B04E1">
            <w:pPr>
              <w:rPr>
                <w:rFonts w:ascii="Calibri" w:eastAsia="Calibri" w:hAnsi="Calibri" w:cs="Times New Roman"/>
              </w:rPr>
            </w:pPr>
          </w:p>
        </w:tc>
      </w:tr>
      <w:tr w:rsidR="004B04E1" w:rsidRPr="00DD7AD9" w14:paraId="303BCB69" w14:textId="77777777" w:rsidTr="004B04E1">
        <w:trPr>
          <w:trHeight w:val="178"/>
        </w:trPr>
        <w:tc>
          <w:tcPr>
            <w:tcW w:w="4077" w:type="dxa"/>
            <w:gridSpan w:val="6"/>
            <w:tcBorders>
              <w:top w:val="single" w:sz="4" w:space="0" w:color="auto"/>
              <w:left w:val="nil"/>
              <w:bottom w:val="nil"/>
              <w:right w:val="nil"/>
            </w:tcBorders>
          </w:tcPr>
          <w:p w14:paraId="1878A236" w14:textId="77777777" w:rsidR="004B04E1" w:rsidRPr="00DD7AD9" w:rsidRDefault="004B04E1" w:rsidP="004B04E1">
            <w:pPr>
              <w:rPr>
                <w:rFonts w:ascii="Calibri" w:eastAsia="Calibri" w:hAnsi="Calibri" w:cs="Times New Roman"/>
              </w:rPr>
            </w:pPr>
            <w:r w:rsidRPr="00DD7AD9">
              <w:rPr>
                <w:rFonts w:ascii="Calibri" w:eastAsia="Calibri" w:hAnsi="Calibri" w:cs="Times New Roman"/>
              </w:rPr>
              <w:t xml:space="preserve">  </w:t>
            </w:r>
          </w:p>
        </w:tc>
        <w:tc>
          <w:tcPr>
            <w:tcW w:w="2867" w:type="dxa"/>
            <w:gridSpan w:val="7"/>
            <w:tcBorders>
              <w:top w:val="single" w:sz="4" w:space="0" w:color="auto"/>
              <w:left w:val="nil"/>
              <w:bottom w:val="nil"/>
              <w:right w:val="nil"/>
            </w:tcBorders>
          </w:tcPr>
          <w:p w14:paraId="66F3C0E4" w14:textId="77777777" w:rsidR="004B04E1" w:rsidRPr="00DD7AD9" w:rsidRDefault="004B04E1" w:rsidP="004B04E1">
            <w:pPr>
              <w:jc w:val="center"/>
              <w:rPr>
                <w:rFonts w:ascii="Calibri" w:eastAsia="Calibri" w:hAnsi="Calibri" w:cs="Times New Roman"/>
                <w:b/>
              </w:rPr>
            </w:pPr>
          </w:p>
        </w:tc>
      </w:tr>
    </w:tbl>
    <w:p w14:paraId="29A19E75" w14:textId="3848ABCC" w:rsidR="008342D7" w:rsidRDefault="008342D7" w:rsidP="00B16885">
      <w:pPr>
        <w:rPr>
          <w:b/>
          <w:sz w:val="20"/>
          <w:szCs w:val="20"/>
        </w:rPr>
      </w:pPr>
    </w:p>
    <w:tbl>
      <w:tblPr>
        <w:tblStyle w:val="Grilledutableau"/>
        <w:tblpPr w:leftFromText="141" w:rightFromText="141" w:vertAnchor="text" w:horzAnchor="page" w:tblpX="626" w:tblpY="-66"/>
        <w:tblW w:w="6839" w:type="dxa"/>
        <w:tblLayout w:type="fixed"/>
        <w:tblLook w:val="04A0" w:firstRow="1" w:lastRow="0" w:firstColumn="1" w:lastColumn="0" w:noHBand="0" w:noVBand="1"/>
      </w:tblPr>
      <w:tblGrid>
        <w:gridCol w:w="1188"/>
        <w:gridCol w:w="1189"/>
        <w:gridCol w:w="337"/>
        <w:gridCol w:w="338"/>
        <w:gridCol w:w="338"/>
        <w:gridCol w:w="355"/>
        <w:gridCol w:w="338"/>
        <w:gridCol w:w="116"/>
        <w:gridCol w:w="322"/>
        <w:gridCol w:w="239"/>
        <w:gridCol w:w="339"/>
        <w:gridCol w:w="338"/>
        <w:gridCol w:w="454"/>
        <w:gridCol w:w="455"/>
        <w:gridCol w:w="493"/>
      </w:tblGrid>
      <w:tr w:rsidR="00DE0EDB" w:rsidRPr="00DD7AD9" w14:paraId="26152A61" w14:textId="77777777" w:rsidTr="00DE0EDB">
        <w:trPr>
          <w:trHeight w:val="161"/>
        </w:trPr>
        <w:tc>
          <w:tcPr>
            <w:tcW w:w="1188" w:type="dxa"/>
            <w:vMerge w:val="restart"/>
          </w:tcPr>
          <w:p w14:paraId="1E60DD99" w14:textId="71C8246F" w:rsidR="00DE0EDB" w:rsidRPr="00DD7AD9" w:rsidRDefault="00D206E5" w:rsidP="00DE0EDB">
            <w:pPr>
              <w:rPr>
                <w:rFonts w:ascii="Calibri" w:eastAsia="Calibri" w:hAnsi="Calibri" w:cs="Times New Roman"/>
              </w:rPr>
            </w:pPr>
            <w:r>
              <w:rPr>
                <w:rFonts w:ascii="Calibri" w:eastAsia="Calibri" w:hAnsi="Calibri" w:cs="Times New Roman"/>
              </w:rPr>
              <w:t>EQUIPE A</w:t>
            </w:r>
          </w:p>
        </w:tc>
        <w:tc>
          <w:tcPr>
            <w:tcW w:w="1189" w:type="dxa"/>
            <w:vMerge w:val="restart"/>
          </w:tcPr>
          <w:p w14:paraId="052206FC" w14:textId="022576AA" w:rsidR="00DE0EDB" w:rsidRPr="00DD7AD9" w:rsidRDefault="00D206E5" w:rsidP="00DE0EDB">
            <w:pPr>
              <w:jc w:val="center"/>
              <w:rPr>
                <w:rFonts w:ascii="Calibri" w:eastAsia="Calibri" w:hAnsi="Calibri" w:cs="Times New Roman"/>
              </w:rPr>
            </w:pPr>
            <w:r>
              <w:rPr>
                <w:rFonts w:ascii="Calibri" w:eastAsia="Calibri" w:hAnsi="Calibri" w:cs="Times New Roman"/>
              </w:rPr>
              <w:t>EQUIPE B</w:t>
            </w:r>
          </w:p>
        </w:tc>
        <w:tc>
          <w:tcPr>
            <w:tcW w:w="2144" w:type="dxa"/>
            <w:gridSpan w:val="7"/>
          </w:tcPr>
          <w:p w14:paraId="0572A135" w14:textId="77777777" w:rsidR="00DE0EDB" w:rsidRPr="00DD7AD9" w:rsidRDefault="00DE0EDB" w:rsidP="00DE0EDB">
            <w:pPr>
              <w:rPr>
                <w:rFonts w:ascii="Calibri" w:eastAsia="Calibri" w:hAnsi="Calibri" w:cs="Times New Roman"/>
                <w:b/>
              </w:rPr>
            </w:pPr>
            <w:r>
              <w:rPr>
                <w:rFonts w:ascii="Calibri" w:eastAsia="Calibri" w:hAnsi="Calibri" w:cs="Times New Roman"/>
                <w:b/>
              </w:rPr>
              <w:t>MATCH 1</w:t>
            </w:r>
          </w:p>
        </w:tc>
        <w:tc>
          <w:tcPr>
            <w:tcW w:w="1825" w:type="dxa"/>
            <w:gridSpan w:val="5"/>
          </w:tcPr>
          <w:p w14:paraId="199F0F73" w14:textId="77777777" w:rsidR="00DE0EDB" w:rsidRPr="00DD7AD9" w:rsidRDefault="00DE0EDB" w:rsidP="00DE0EDB">
            <w:pPr>
              <w:rPr>
                <w:rFonts w:ascii="Calibri" w:eastAsia="Calibri" w:hAnsi="Calibri" w:cs="Times New Roman"/>
                <w:b/>
              </w:rPr>
            </w:pPr>
            <w:r>
              <w:rPr>
                <w:rFonts w:ascii="Calibri" w:eastAsia="Calibri" w:hAnsi="Calibri" w:cs="Times New Roman"/>
                <w:b/>
              </w:rPr>
              <w:t>MATCH 2</w:t>
            </w:r>
          </w:p>
        </w:tc>
        <w:tc>
          <w:tcPr>
            <w:tcW w:w="454" w:type="dxa"/>
          </w:tcPr>
          <w:p w14:paraId="0620742A" w14:textId="77777777" w:rsidR="00DE0EDB" w:rsidRDefault="00DE0EDB" w:rsidP="00DE0EDB">
            <w:pPr>
              <w:rPr>
                <w:rFonts w:ascii="Calibri" w:eastAsia="Calibri" w:hAnsi="Calibri" w:cs="Times New Roman"/>
                <w:b/>
              </w:rPr>
            </w:pPr>
          </w:p>
        </w:tc>
      </w:tr>
      <w:tr w:rsidR="00DE0EDB" w:rsidRPr="00DD7AD9" w14:paraId="54F5D582" w14:textId="77777777" w:rsidTr="00DE0EDB">
        <w:trPr>
          <w:trHeight w:val="510"/>
        </w:trPr>
        <w:tc>
          <w:tcPr>
            <w:tcW w:w="1188" w:type="dxa"/>
            <w:vMerge/>
          </w:tcPr>
          <w:p w14:paraId="15078AC8" w14:textId="77777777" w:rsidR="00DE0EDB" w:rsidRPr="00DD7AD9" w:rsidRDefault="00DE0EDB" w:rsidP="00DE0EDB">
            <w:pPr>
              <w:rPr>
                <w:rFonts w:ascii="Calibri" w:eastAsia="Calibri" w:hAnsi="Calibri" w:cs="Times New Roman"/>
              </w:rPr>
            </w:pPr>
          </w:p>
        </w:tc>
        <w:tc>
          <w:tcPr>
            <w:tcW w:w="1189" w:type="dxa"/>
            <w:vMerge/>
          </w:tcPr>
          <w:p w14:paraId="5D63CF54" w14:textId="77777777" w:rsidR="00DE0EDB" w:rsidRPr="00DD7AD9" w:rsidRDefault="00DE0EDB" w:rsidP="00DE0EDB">
            <w:pPr>
              <w:rPr>
                <w:rFonts w:ascii="Calibri" w:eastAsia="Calibri" w:hAnsi="Calibri" w:cs="Times New Roman"/>
              </w:rPr>
            </w:pPr>
          </w:p>
        </w:tc>
        <w:tc>
          <w:tcPr>
            <w:tcW w:w="2144" w:type="dxa"/>
            <w:gridSpan w:val="7"/>
          </w:tcPr>
          <w:p w14:paraId="5915BDF4" w14:textId="45CCE1A2" w:rsidR="00DE0EDB" w:rsidRPr="00DD7AD9" w:rsidRDefault="008E0D60" w:rsidP="00DE0EDB">
            <w:pPr>
              <w:rPr>
                <w:rFonts w:ascii="Calibri" w:eastAsia="Calibri" w:hAnsi="Calibri" w:cs="Times New Roman"/>
              </w:rPr>
            </w:pPr>
            <w:proofErr w:type="gramStart"/>
            <w:r>
              <w:rPr>
                <w:rFonts w:ascii="Calibri" w:eastAsia="Calibri" w:hAnsi="Calibri" w:cs="Times New Roman"/>
              </w:rPr>
              <w:t>V</w:t>
            </w:r>
            <w:r w:rsidR="004B04E1">
              <w:rPr>
                <w:rFonts w:ascii="Calibri" w:eastAsia="Calibri" w:hAnsi="Calibri" w:cs="Times New Roman"/>
              </w:rPr>
              <w:t>ictoire</w:t>
            </w:r>
            <w:r>
              <w:rPr>
                <w:rFonts w:ascii="Calibri" w:eastAsia="Calibri" w:hAnsi="Calibri" w:cs="Times New Roman"/>
              </w:rPr>
              <w:t xml:space="preserve">  D</w:t>
            </w:r>
            <w:r w:rsidR="004B04E1">
              <w:rPr>
                <w:rFonts w:ascii="Calibri" w:eastAsia="Calibri" w:hAnsi="Calibri" w:cs="Times New Roman"/>
              </w:rPr>
              <w:t>éfaite</w:t>
            </w:r>
            <w:proofErr w:type="gramEnd"/>
            <w:r w:rsidR="004B04E1">
              <w:rPr>
                <w:rFonts w:ascii="Calibri" w:eastAsia="Calibri" w:hAnsi="Calibri" w:cs="Times New Roman"/>
              </w:rPr>
              <w:t xml:space="preserve"> score</w:t>
            </w:r>
          </w:p>
        </w:tc>
        <w:tc>
          <w:tcPr>
            <w:tcW w:w="2279" w:type="dxa"/>
            <w:gridSpan w:val="6"/>
            <w:tcBorders>
              <w:bottom w:val="single" w:sz="4" w:space="0" w:color="auto"/>
            </w:tcBorders>
          </w:tcPr>
          <w:p w14:paraId="32251DD2" w14:textId="26B89AE7" w:rsidR="00DE0EDB" w:rsidRPr="00DD7AD9" w:rsidRDefault="008E0D60" w:rsidP="00DE0EDB">
            <w:pPr>
              <w:rPr>
                <w:rFonts w:ascii="Calibri" w:eastAsia="Calibri" w:hAnsi="Calibri" w:cs="Times New Roman"/>
              </w:rPr>
            </w:pPr>
            <w:proofErr w:type="gramStart"/>
            <w:r>
              <w:rPr>
                <w:rFonts w:ascii="Calibri" w:eastAsia="Calibri" w:hAnsi="Calibri" w:cs="Times New Roman"/>
              </w:rPr>
              <w:t>V  D</w:t>
            </w:r>
            <w:proofErr w:type="gramEnd"/>
            <w:r>
              <w:rPr>
                <w:rFonts w:ascii="Calibri" w:eastAsia="Calibri" w:hAnsi="Calibri" w:cs="Times New Roman"/>
              </w:rPr>
              <w:t xml:space="preserve">   </w:t>
            </w:r>
            <w:r w:rsidR="004B04E1">
              <w:rPr>
                <w:rFonts w:ascii="Calibri" w:eastAsia="Calibri" w:hAnsi="Calibri" w:cs="Times New Roman"/>
              </w:rPr>
              <w:t>score</w:t>
            </w:r>
          </w:p>
        </w:tc>
      </w:tr>
      <w:tr w:rsidR="00DE0EDB" w:rsidRPr="00DD7AD9" w14:paraId="2D6C9696" w14:textId="77777777" w:rsidTr="00026D65">
        <w:trPr>
          <w:trHeight w:val="161"/>
        </w:trPr>
        <w:tc>
          <w:tcPr>
            <w:tcW w:w="2377" w:type="dxa"/>
            <w:gridSpan w:val="2"/>
            <w:vMerge w:val="restart"/>
          </w:tcPr>
          <w:p w14:paraId="760CBC5B" w14:textId="4602344D" w:rsidR="00DE0EDB" w:rsidRPr="00DD7AD9" w:rsidRDefault="00DE0EDB" w:rsidP="00DE0EDB">
            <w:pPr>
              <w:jc w:val="center"/>
              <w:rPr>
                <w:rFonts w:ascii="Calibri" w:eastAsia="Calibri" w:hAnsi="Calibri" w:cs="Times New Roman"/>
                <w:b/>
              </w:rPr>
            </w:pPr>
            <w:r w:rsidRPr="00DD7AD9">
              <w:rPr>
                <w:rFonts w:ascii="Calibri" w:eastAsia="Calibri" w:hAnsi="Calibri" w:cs="Times New Roman"/>
                <w:b/>
              </w:rPr>
              <w:t xml:space="preserve">Point </w:t>
            </w:r>
            <w:r w:rsidR="00FD6AF6">
              <w:rPr>
                <w:rFonts w:ascii="Calibri" w:eastAsia="Calibri" w:hAnsi="Calibri" w:cs="Times New Roman"/>
                <w:b/>
              </w:rPr>
              <w:t>MANIERE collectif</w:t>
            </w:r>
            <w:r w:rsidRPr="00DD7AD9">
              <w:rPr>
                <w:rFonts w:ascii="Calibri" w:eastAsia="Calibri" w:hAnsi="Calibri" w:cs="Times New Roman"/>
                <w:b/>
              </w:rPr>
              <w:t xml:space="preserve"> : </w:t>
            </w:r>
            <w:r>
              <w:rPr>
                <w:rFonts w:ascii="Calibri" w:eastAsia="Calibri" w:hAnsi="Calibri" w:cs="Times New Roman"/>
                <w:b/>
              </w:rPr>
              <w:t xml:space="preserve">tir seul ou en surnombre sous la </w:t>
            </w:r>
            <w:proofErr w:type="gramStart"/>
            <w:r>
              <w:rPr>
                <w:rFonts w:ascii="Calibri" w:eastAsia="Calibri" w:hAnsi="Calibri" w:cs="Times New Roman"/>
                <w:b/>
              </w:rPr>
              <w:t>cible  (</w:t>
            </w:r>
            <w:proofErr w:type="gramEnd"/>
            <w:r>
              <w:rPr>
                <w:rFonts w:ascii="Calibri" w:eastAsia="Calibri" w:hAnsi="Calibri" w:cs="Times New Roman"/>
                <w:b/>
              </w:rPr>
              <w:t>Bonus 1)</w:t>
            </w:r>
          </w:p>
        </w:tc>
        <w:tc>
          <w:tcPr>
            <w:tcW w:w="337" w:type="dxa"/>
            <w:tcBorders>
              <w:bottom w:val="single" w:sz="4" w:space="0" w:color="auto"/>
            </w:tcBorders>
            <w:shd w:val="clear" w:color="auto" w:fill="FFFF00"/>
          </w:tcPr>
          <w:p w14:paraId="61A2F0FC" w14:textId="77777777" w:rsidR="00DE0EDB" w:rsidRPr="00DD7AD9" w:rsidRDefault="00DE0EDB" w:rsidP="00DE0EDB">
            <w:pPr>
              <w:rPr>
                <w:rFonts w:ascii="Calibri" w:eastAsia="Calibri" w:hAnsi="Calibri" w:cs="Times New Roman"/>
                <w:b/>
              </w:rPr>
            </w:pPr>
            <w:r w:rsidRPr="00DD7AD9">
              <w:rPr>
                <w:rFonts w:ascii="Calibri" w:eastAsia="Calibri" w:hAnsi="Calibri" w:cs="Times New Roman"/>
                <w:b/>
              </w:rPr>
              <w:t>1</w:t>
            </w:r>
          </w:p>
        </w:tc>
        <w:tc>
          <w:tcPr>
            <w:tcW w:w="338" w:type="dxa"/>
            <w:tcBorders>
              <w:bottom w:val="single" w:sz="4" w:space="0" w:color="auto"/>
            </w:tcBorders>
            <w:shd w:val="clear" w:color="auto" w:fill="FFFF00"/>
          </w:tcPr>
          <w:p w14:paraId="4303CC30" w14:textId="77777777" w:rsidR="00DE0EDB" w:rsidRPr="00DD7AD9" w:rsidRDefault="00DE0EDB" w:rsidP="00DE0EDB">
            <w:pPr>
              <w:rPr>
                <w:rFonts w:ascii="Calibri" w:eastAsia="Calibri" w:hAnsi="Calibri" w:cs="Times New Roman"/>
                <w:b/>
              </w:rPr>
            </w:pPr>
            <w:r w:rsidRPr="00DD7AD9">
              <w:rPr>
                <w:rFonts w:ascii="Calibri" w:eastAsia="Calibri" w:hAnsi="Calibri" w:cs="Times New Roman"/>
                <w:b/>
              </w:rPr>
              <w:t>2</w:t>
            </w:r>
          </w:p>
        </w:tc>
        <w:tc>
          <w:tcPr>
            <w:tcW w:w="338" w:type="dxa"/>
            <w:tcBorders>
              <w:bottom w:val="single" w:sz="4" w:space="0" w:color="auto"/>
              <w:right w:val="single" w:sz="4" w:space="0" w:color="auto"/>
            </w:tcBorders>
            <w:shd w:val="clear" w:color="auto" w:fill="FFFF00"/>
          </w:tcPr>
          <w:p w14:paraId="03BD22B6" w14:textId="77777777" w:rsidR="00DE0EDB" w:rsidRPr="00DD7AD9" w:rsidRDefault="00DE0EDB" w:rsidP="00DE0EDB">
            <w:pPr>
              <w:rPr>
                <w:rFonts w:ascii="Calibri" w:eastAsia="Calibri" w:hAnsi="Calibri" w:cs="Times New Roman"/>
                <w:b/>
              </w:rPr>
            </w:pPr>
            <w:r w:rsidRPr="00DD7AD9">
              <w:rPr>
                <w:rFonts w:ascii="Calibri" w:eastAsia="Calibri" w:hAnsi="Calibri" w:cs="Times New Roman"/>
                <w:b/>
              </w:rPr>
              <w:t>3</w:t>
            </w:r>
          </w:p>
        </w:tc>
        <w:tc>
          <w:tcPr>
            <w:tcW w:w="355" w:type="dxa"/>
            <w:tcBorders>
              <w:top w:val="single" w:sz="4" w:space="0" w:color="auto"/>
              <w:left w:val="single" w:sz="4" w:space="0" w:color="auto"/>
              <w:bottom w:val="single" w:sz="4" w:space="0" w:color="auto"/>
              <w:right w:val="single" w:sz="4" w:space="0" w:color="auto"/>
            </w:tcBorders>
            <w:shd w:val="clear" w:color="auto" w:fill="92D050"/>
          </w:tcPr>
          <w:p w14:paraId="09E9485B" w14:textId="77777777" w:rsidR="00DE0EDB" w:rsidRPr="00DD7AD9" w:rsidRDefault="00DE0EDB" w:rsidP="00DE0EDB">
            <w:pPr>
              <w:rPr>
                <w:rFonts w:ascii="Calibri" w:eastAsia="Calibri" w:hAnsi="Calibri" w:cs="Times New Roman"/>
                <w:b/>
              </w:rPr>
            </w:pPr>
            <w:r w:rsidRPr="00DD7AD9">
              <w:rPr>
                <w:rFonts w:ascii="Calibri" w:eastAsia="Calibri" w:hAnsi="Calibri" w:cs="Times New Roman"/>
                <w:b/>
              </w:rPr>
              <w:t>4</w:t>
            </w:r>
          </w:p>
        </w:tc>
        <w:tc>
          <w:tcPr>
            <w:tcW w:w="338" w:type="dxa"/>
            <w:tcBorders>
              <w:top w:val="single" w:sz="4" w:space="0" w:color="auto"/>
              <w:left w:val="single" w:sz="4" w:space="0" w:color="auto"/>
              <w:bottom w:val="single" w:sz="4" w:space="0" w:color="auto"/>
              <w:right w:val="single" w:sz="4" w:space="0" w:color="auto"/>
            </w:tcBorders>
            <w:shd w:val="clear" w:color="auto" w:fill="92D050"/>
          </w:tcPr>
          <w:p w14:paraId="5589934A" w14:textId="77777777" w:rsidR="00DE0EDB" w:rsidRPr="00DD7AD9" w:rsidRDefault="00DE0EDB" w:rsidP="00DE0EDB">
            <w:pPr>
              <w:rPr>
                <w:rFonts w:ascii="Calibri" w:eastAsia="Calibri" w:hAnsi="Calibri" w:cs="Times New Roman"/>
                <w:b/>
              </w:rPr>
            </w:pPr>
            <w:r w:rsidRPr="00DD7AD9">
              <w:rPr>
                <w:rFonts w:ascii="Calibri" w:eastAsia="Calibri" w:hAnsi="Calibri" w:cs="Times New Roman"/>
                <w:b/>
              </w:rPr>
              <w:t>5</w:t>
            </w:r>
          </w:p>
        </w:tc>
        <w:tc>
          <w:tcPr>
            <w:tcW w:w="438" w:type="dxa"/>
            <w:gridSpan w:val="2"/>
            <w:tcBorders>
              <w:top w:val="single" w:sz="4" w:space="0" w:color="auto"/>
              <w:left w:val="single" w:sz="4" w:space="0" w:color="auto"/>
              <w:bottom w:val="single" w:sz="4" w:space="0" w:color="auto"/>
              <w:right w:val="single" w:sz="4" w:space="0" w:color="auto"/>
            </w:tcBorders>
            <w:shd w:val="clear" w:color="auto" w:fill="92D050"/>
          </w:tcPr>
          <w:p w14:paraId="19E45B9F" w14:textId="77777777" w:rsidR="00DE0EDB" w:rsidRPr="00DD7AD9" w:rsidRDefault="00DE0EDB" w:rsidP="00DE0EDB">
            <w:pPr>
              <w:rPr>
                <w:rFonts w:ascii="Calibri" w:eastAsia="Calibri" w:hAnsi="Calibri" w:cs="Times New Roman"/>
                <w:b/>
              </w:rPr>
            </w:pPr>
            <w:r w:rsidRPr="00DD7AD9">
              <w:rPr>
                <w:rFonts w:ascii="Calibri" w:eastAsia="Calibri" w:hAnsi="Calibri" w:cs="Times New Roman"/>
                <w:b/>
              </w:rPr>
              <w:t>6</w:t>
            </w:r>
          </w:p>
        </w:tc>
        <w:tc>
          <w:tcPr>
            <w:tcW w:w="239" w:type="dxa"/>
            <w:tcBorders>
              <w:top w:val="single" w:sz="4" w:space="0" w:color="auto"/>
              <w:left w:val="single" w:sz="4" w:space="0" w:color="auto"/>
              <w:bottom w:val="single" w:sz="4" w:space="0" w:color="auto"/>
            </w:tcBorders>
            <w:shd w:val="clear" w:color="auto" w:fill="FFFF00"/>
          </w:tcPr>
          <w:p w14:paraId="689B9F27" w14:textId="77777777" w:rsidR="00DE0EDB" w:rsidRPr="00DD7AD9" w:rsidRDefault="00DE0EDB" w:rsidP="00DE0EDB">
            <w:pPr>
              <w:rPr>
                <w:rFonts w:ascii="Calibri" w:eastAsia="Calibri" w:hAnsi="Calibri" w:cs="Times New Roman"/>
                <w:b/>
              </w:rPr>
            </w:pPr>
            <w:r>
              <w:rPr>
                <w:rFonts w:ascii="Calibri" w:eastAsia="Calibri" w:hAnsi="Calibri" w:cs="Times New Roman"/>
                <w:b/>
              </w:rPr>
              <w:t>1</w:t>
            </w:r>
          </w:p>
        </w:tc>
        <w:tc>
          <w:tcPr>
            <w:tcW w:w="339" w:type="dxa"/>
            <w:tcBorders>
              <w:top w:val="single" w:sz="4" w:space="0" w:color="auto"/>
              <w:bottom w:val="single" w:sz="4" w:space="0" w:color="auto"/>
            </w:tcBorders>
            <w:shd w:val="clear" w:color="auto" w:fill="FFFF00"/>
          </w:tcPr>
          <w:p w14:paraId="35358471" w14:textId="77777777" w:rsidR="00DE0EDB" w:rsidRPr="00DD7AD9" w:rsidRDefault="00DE0EDB" w:rsidP="00DE0EDB">
            <w:pPr>
              <w:rPr>
                <w:rFonts w:ascii="Calibri" w:eastAsia="Calibri" w:hAnsi="Calibri" w:cs="Times New Roman"/>
                <w:b/>
              </w:rPr>
            </w:pPr>
            <w:r>
              <w:rPr>
                <w:rFonts w:ascii="Calibri" w:eastAsia="Calibri" w:hAnsi="Calibri" w:cs="Times New Roman"/>
                <w:b/>
              </w:rPr>
              <w:t>2</w:t>
            </w:r>
          </w:p>
        </w:tc>
        <w:tc>
          <w:tcPr>
            <w:tcW w:w="338" w:type="dxa"/>
            <w:tcBorders>
              <w:top w:val="single" w:sz="4" w:space="0" w:color="auto"/>
              <w:bottom w:val="single" w:sz="4" w:space="0" w:color="auto"/>
            </w:tcBorders>
            <w:shd w:val="clear" w:color="auto" w:fill="FFFF00"/>
          </w:tcPr>
          <w:p w14:paraId="6126C4C1" w14:textId="77777777" w:rsidR="00DE0EDB" w:rsidRPr="00DD7AD9" w:rsidRDefault="00DE0EDB" w:rsidP="00DE0EDB">
            <w:pPr>
              <w:rPr>
                <w:rFonts w:ascii="Calibri" w:eastAsia="Calibri" w:hAnsi="Calibri" w:cs="Times New Roman"/>
                <w:b/>
              </w:rPr>
            </w:pPr>
            <w:r>
              <w:rPr>
                <w:rFonts w:ascii="Calibri" w:eastAsia="Calibri" w:hAnsi="Calibri" w:cs="Times New Roman"/>
                <w:b/>
              </w:rPr>
              <w:t>3</w:t>
            </w:r>
          </w:p>
        </w:tc>
        <w:tc>
          <w:tcPr>
            <w:tcW w:w="454" w:type="dxa"/>
            <w:tcBorders>
              <w:top w:val="single" w:sz="4" w:space="0" w:color="auto"/>
              <w:bottom w:val="single" w:sz="4" w:space="0" w:color="auto"/>
            </w:tcBorders>
            <w:shd w:val="clear" w:color="auto" w:fill="00B050"/>
          </w:tcPr>
          <w:p w14:paraId="27571AEC" w14:textId="77777777" w:rsidR="00DE0EDB" w:rsidRPr="00DD7AD9" w:rsidRDefault="00DE0EDB" w:rsidP="00DE0EDB">
            <w:pPr>
              <w:rPr>
                <w:rFonts w:ascii="Calibri" w:eastAsia="Calibri" w:hAnsi="Calibri" w:cs="Times New Roman"/>
                <w:b/>
              </w:rPr>
            </w:pPr>
            <w:r>
              <w:rPr>
                <w:rFonts w:ascii="Calibri" w:eastAsia="Calibri" w:hAnsi="Calibri" w:cs="Times New Roman"/>
                <w:b/>
              </w:rPr>
              <w:t>4</w:t>
            </w:r>
          </w:p>
        </w:tc>
        <w:tc>
          <w:tcPr>
            <w:tcW w:w="455" w:type="dxa"/>
            <w:tcBorders>
              <w:top w:val="single" w:sz="4" w:space="0" w:color="auto"/>
              <w:bottom w:val="single" w:sz="4" w:space="0" w:color="auto"/>
              <w:right w:val="single" w:sz="4" w:space="0" w:color="auto"/>
            </w:tcBorders>
            <w:shd w:val="clear" w:color="auto" w:fill="00B050"/>
          </w:tcPr>
          <w:p w14:paraId="53B09E69" w14:textId="77777777" w:rsidR="00DE0EDB" w:rsidRPr="00DD7AD9" w:rsidRDefault="00DE0EDB" w:rsidP="00DE0EDB">
            <w:pPr>
              <w:rPr>
                <w:rFonts w:ascii="Calibri" w:eastAsia="Calibri" w:hAnsi="Calibri" w:cs="Times New Roman"/>
                <w:b/>
              </w:rPr>
            </w:pPr>
            <w:r>
              <w:rPr>
                <w:rFonts w:ascii="Calibri" w:eastAsia="Calibri" w:hAnsi="Calibri" w:cs="Times New Roman"/>
                <w:b/>
              </w:rPr>
              <w:t>5</w:t>
            </w:r>
          </w:p>
        </w:tc>
        <w:tc>
          <w:tcPr>
            <w:tcW w:w="454" w:type="dxa"/>
            <w:tcBorders>
              <w:top w:val="single" w:sz="4" w:space="0" w:color="auto"/>
              <w:bottom w:val="single" w:sz="4" w:space="0" w:color="auto"/>
              <w:right w:val="single" w:sz="4" w:space="0" w:color="auto"/>
            </w:tcBorders>
            <w:shd w:val="clear" w:color="auto" w:fill="00B050"/>
          </w:tcPr>
          <w:p w14:paraId="39B9F158" w14:textId="77777777" w:rsidR="00DE0EDB" w:rsidRPr="008342D7" w:rsidRDefault="00DE0EDB" w:rsidP="00DE0EDB">
            <w:pPr>
              <w:rPr>
                <w:rFonts w:ascii="Calibri" w:eastAsia="Calibri" w:hAnsi="Calibri" w:cs="Times New Roman"/>
                <w:b/>
              </w:rPr>
            </w:pPr>
            <w:r>
              <w:rPr>
                <w:rFonts w:ascii="Calibri" w:eastAsia="Calibri" w:hAnsi="Calibri" w:cs="Times New Roman"/>
                <w:b/>
              </w:rPr>
              <w:t>6</w:t>
            </w:r>
          </w:p>
        </w:tc>
      </w:tr>
      <w:tr w:rsidR="00DE0EDB" w:rsidRPr="00DD7AD9" w14:paraId="174492CE" w14:textId="77777777" w:rsidTr="00026D65">
        <w:trPr>
          <w:trHeight w:val="326"/>
        </w:trPr>
        <w:tc>
          <w:tcPr>
            <w:tcW w:w="2377" w:type="dxa"/>
            <w:gridSpan w:val="2"/>
            <w:vMerge/>
            <w:tcBorders>
              <w:bottom w:val="single" w:sz="4" w:space="0" w:color="auto"/>
              <w:right w:val="single" w:sz="4" w:space="0" w:color="auto"/>
            </w:tcBorders>
          </w:tcPr>
          <w:p w14:paraId="39D9B542" w14:textId="77777777" w:rsidR="00DE0EDB" w:rsidRPr="00DD7AD9" w:rsidRDefault="00DE0EDB" w:rsidP="00DE0EDB">
            <w:pPr>
              <w:rPr>
                <w:rFonts w:ascii="Calibri" w:eastAsia="Calibri" w:hAnsi="Calibri" w:cs="Times New Roman"/>
              </w:rPr>
            </w:pPr>
          </w:p>
        </w:tc>
        <w:tc>
          <w:tcPr>
            <w:tcW w:w="337" w:type="dxa"/>
            <w:tcBorders>
              <w:top w:val="single" w:sz="4" w:space="0" w:color="auto"/>
              <w:left w:val="single" w:sz="4" w:space="0" w:color="auto"/>
              <w:bottom w:val="single" w:sz="4" w:space="0" w:color="auto"/>
              <w:right w:val="single" w:sz="4" w:space="0" w:color="auto"/>
            </w:tcBorders>
            <w:shd w:val="clear" w:color="auto" w:fill="FFFF00"/>
          </w:tcPr>
          <w:p w14:paraId="700B8ABA" w14:textId="77777777" w:rsidR="00DE0EDB" w:rsidRPr="00DD7AD9" w:rsidRDefault="00DE0EDB" w:rsidP="00DE0EDB">
            <w:pPr>
              <w:rPr>
                <w:rFonts w:ascii="Calibri" w:eastAsia="Calibri" w:hAnsi="Calibri" w:cs="Times New Roman"/>
              </w:rPr>
            </w:pPr>
          </w:p>
        </w:tc>
        <w:tc>
          <w:tcPr>
            <w:tcW w:w="338" w:type="dxa"/>
            <w:tcBorders>
              <w:top w:val="single" w:sz="4" w:space="0" w:color="auto"/>
              <w:left w:val="single" w:sz="4" w:space="0" w:color="auto"/>
              <w:bottom w:val="single" w:sz="4" w:space="0" w:color="auto"/>
              <w:right w:val="single" w:sz="4" w:space="0" w:color="auto"/>
            </w:tcBorders>
            <w:shd w:val="clear" w:color="auto" w:fill="FFFF00"/>
          </w:tcPr>
          <w:p w14:paraId="05D5F50A" w14:textId="77777777" w:rsidR="00DE0EDB" w:rsidRPr="00DD7AD9" w:rsidRDefault="00DE0EDB" w:rsidP="00DE0EDB">
            <w:pPr>
              <w:rPr>
                <w:rFonts w:ascii="Calibri" w:eastAsia="Calibri" w:hAnsi="Calibri" w:cs="Times New Roman"/>
              </w:rPr>
            </w:pPr>
          </w:p>
        </w:tc>
        <w:tc>
          <w:tcPr>
            <w:tcW w:w="338" w:type="dxa"/>
            <w:tcBorders>
              <w:top w:val="single" w:sz="4" w:space="0" w:color="auto"/>
              <w:left w:val="single" w:sz="4" w:space="0" w:color="auto"/>
              <w:bottom w:val="single" w:sz="4" w:space="0" w:color="auto"/>
              <w:right w:val="single" w:sz="4" w:space="0" w:color="auto"/>
            </w:tcBorders>
            <w:shd w:val="clear" w:color="auto" w:fill="FFFF00"/>
          </w:tcPr>
          <w:p w14:paraId="7C2630A9" w14:textId="77777777" w:rsidR="00DE0EDB" w:rsidRPr="00DD7AD9" w:rsidRDefault="00DE0EDB" w:rsidP="00DE0EDB">
            <w:pPr>
              <w:rPr>
                <w:rFonts w:ascii="Calibri" w:eastAsia="Calibri" w:hAnsi="Calibri" w:cs="Times New Roman"/>
              </w:rPr>
            </w:pPr>
          </w:p>
          <w:p w14:paraId="6025ADCB" w14:textId="77777777" w:rsidR="00DE0EDB" w:rsidRPr="00DD7AD9" w:rsidRDefault="00DE0EDB" w:rsidP="00DE0EDB">
            <w:pPr>
              <w:rPr>
                <w:rFonts w:ascii="Calibri" w:eastAsia="Calibri" w:hAnsi="Calibri" w:cs="Times New Roman"/>
              </w:rPr>
            </w:pPr>
          </w:p>
        </w:tc>
        <w:tc>
          <w:tcPr>
            <w:tcW w:w="355" w:type="dxa"/>
            <w:tcBorders>
              <w:top w:val="single" w:sz="4" w:space="0" w:color="auto"/>
              <w:left w:val="single" w:sz="4" w:space="0" w:color="auto"/>
              <w:bottom w:val="single" w:sz="4" w:space="0" w:color="auto"/>
              <w:right w:val="single" w:sz="4" w:space="0" w:color="auto"/>
            </w:tcBorders>
            <w:shd w:val="clear" w:color="auto" w:fill="92D050"/>
          </w:tcPr>
          <w:p w14:paraId="20891BE4" w14:textId="77777777" w:rsidR="00DE0EDB" w:rsidRPr="00DD7AD9" w:rsidRDefault="00DE0EDB" w:rsidP="00DE0EDB">
            <w:pPr>
              <w:rPr>
                <w:rFonts w:ascii="Calibri" w:eastAsia="Calibri" w:hAnsi="Calibri" w:cs="Times New Roman"/>
              </w:rPr>
            </w:pPr>
          </w:p>
        </w:tc>
        <w:tc>
          <w:tcPr>
            <w:tcW w:w="338" w:type="dxa"/>
            <w:tcBorders>
              <w:top w:val="single" w:sz="4" w:space="0" w:color="auto"/>
              <w:left w:val="single" w:sz="4" w:space="0" w:color="auto"/>
              <w:bottom w:val="single" w:sz="4" w:space="0" w:color="auto"/>
              <w:right w:val="single" w:sz="4" w:space="0" w:color="auto"/>
            </w:tcBorders>
            <w:shd w:val="clear" w:color="auto" w:fill="92D050"/>
          </w:tcPr>
          <w:p w14:paraId="46FFB6D2" w14:textId="77777777" w:rsidR="00DE0EDB" w:rsidRPr="00DD7AD9" w:rsidRDefault="00DE0EDB" w:rsidP="00DE0EDB">
            <w:pPr>
              <w:rPr>
                <w:rFonts w:ascii="Calibri" w:eastAsia="Calibri" w:hAnsi="Calibri" w:cs="Times New Roman"/>
              </w:rPr>
            </w:pPr>
          </w:p>
        </w:tc>
        <w:tc>
          <w:tcPr>
            <w:tcW w:w="438" w:type="dxa"/>
            <w:gridSpan w:val="2"/>
            <w:tcBorders>
              <w:top w:val="single" w:sz="4" w:space="0" w:color="auto"/>
              <w:left w:val="single" w:sz="4" w:space="0" w:color="auto"/>
              <w:bottom w:val="single" w:sz="4" w:space="0" w:color="auto"/>
              <w:right w:val="single" w:sz="4" w:space="0" w:color="auto"/>
            </w:tcBorders>
            <w:shd w:val="clear" w:color="auto" w:fill="92D050"/>
          </w:tcPr>
          <w:p w14:paraId="5B156A95" w14:textId="77777777" w:rsidR="00DE0EDB" w:rsidRPr="00DD7AD9" w:rsidRDefault="00DE0EDB" w:rsidP="00DE0EDB">
            <w:pPr>
              <w:rPr>
                <w:rFonts w:ascii="Calibri" w:eastAsia="Calibri" w:hAnsi="Calibri" w:cs="Times New Roman"/>
              </w:rPr>
            </w:pPr>
          </w:p>
        </w:tc>
        <w:tc>
          <w:tcPr>
            <w:tcW w:w="239" w:type="dxa"/>
            <w:tcBorders>
              <w:left w:val="single" w:sz="4" w:space="0" w:color="auto"/>
              <w:bottom w:val="single" w:sz="4" w:space="0" w:color="auto"/>
            </w:tcBorders>
            <w:shd w:val="clear" w:color="auto" w:fill="FFFF00"/>
          </w:tcPr>
          <w:p w14:paraId="5FA6BD3B" w14:textId="77777777" w:rsidR="00DE0EDB" w:rsidRPr="00DD7AD9" w:rsidRDefault="00DE0EDB" w:rsidP="00DE0EDB">
            <w:pPr>
              <w:rPr>
                <w:rFonts w:ascii="Calibri" w:eastAsia="Calibri" w:hAnsi="Calibri" w:cs="Times New Roman"/>
              </w:rPr>
            </w:pPr>
          </w:p>
        </w:tc>
        <w:tc>
          <w:tcPr>
            <w:tcW w:w="339" w:type="dxa"/>
            <w:tcBorders>
              <w:bottom w:val="single" w:sz="4" w:space="0" w:color="auto"/>
            </w:tcBorders>
            <w:shd w:val="clear" w:color="auto" w:fill="FFFF00"/>
          </w:tcPr>
          <w:p w14:paraId="1AB657E1" w14:textId="77777777" w:rsidR="00DE0EDB" w:rsidRPr="00DD7AD9" w:rsidRDefault="00DE0EDB" w:rsidP="00DE0EDB">
            <w:pPr>
              <w:rPr>
                <w:rFonts w:ascii="Calibri" w:eastAsia="Calibri" w:hAnsi="Calibri" w:cs="Times New Roman"/>
              </w:rPr>
            </w:pPr>
          </w:p>
        </w:tc>
        <w:tc>
          <w:tcPr>
            <w:tcW w:w="338" w:type="dxa"/>
            <w:tcBorders>
              <w:bottom w:val="single" w:sz="4" w:space="0" w:color="auto"/>
            </w:tcBorders>
            <w:shd w:val="clear" w:color="auto" w:fill="FFFF00"/>
          </w:tcPr>
          <w:p w14:paraId="6056053D" w14:textId="77777777" w:rsidR="00DE0EDB" w:rsidRPr="00DD7AD9" w:rsidRDefault="00DE0EDB" w:rsidP="00DE0EDB">
            <w:pPr>
              <w:rPr>
                <w:rFonts w:ascii="Calibri" w:eastAsia="Calibri" w:hAnsi="Calibri" w:cs="Times New Roman"/>
              </w:rPr>
            </w:pPr>
          </w:p>
        </w:tc>
        <w:tc>
          <w:tcPr>
            <w:tcW w:w="454" w:type="dxa"/>
            <w:tcBorders>
              <w:bottom w:val="single" w:sz="4" w:space="0" w:color="auto"/>
              <w:right w:val="single" w:sz="4" w:space="0" w:color="auto"/>
            </w:tcBorders>
            <w:shd w:val="clear" w:color="auto" w:fill="00B050"/>
          </w:tcPr>
          <w:p w14:paraId="5F13DF55" w14:textId="77777777" w:rsidR="00DE0EDB" w:rsidRPr="00DD7AD9" w:rsidRDefault="00DE0EDB" w:rsidP="00DE0EDB">
            <w:pPr>
              <w:rPr>
                <w:rFonts w:ascii="Calibri" w:eastAsia="Calibri" w:hAnsi="Calibri" w:cs="Times New Roman"/>
              </w:rPr>
            </w:pPr>
          </w:p>
        </w:tc>
        <w:tc>
          <w:tcPr>
            <w:tcW w:w="455" w:type="dxa"/>
            <w:tcBorders>
              <w:bottom w:val="single" w:sz="4" w:space="0" w:color="auto"/>
              <w:right w:val="single" w:sz="4" w:space="0" w:color="auto"/>
            </w:tcBorders>
            <w:shd w:val="clear" w:color="auto" w:fill="00B050"/>
          </w:tcPr>
          <w:p w14:paraId="186BA87B" w14:textId="77777777" w:rsidR="00DE0EDB" w:rsidRPr="00DD7AD9" w:rsidRDefault="00DE0EDB" w:rsidP="00DE0EDB">
            <w:pPr>
              <w:rPr>
                <w:rFonts w:ascii="Calibri" w:eastAsia="Calibri" w:hAnsi="Calibri" w:cs="Times New Roman"/>
              </w:rPr>
            </w:pPr>
          </w:p>
        </w:tc>
        <w:tc>
          <w:tcPr>
            <w:tcW w:w="454" w:type="dxa"/>
            <w:tcBorders>
              <w:bottom w:val="single" w:sz="4" w:space="0" w:color="auto"/>
              <w:right w:val="single" w:sz="4" w:space="0" w:color="auto"/>
            </w:tcBorders>
            <w:shd w:val="clear" w:color="auto" w:fill="00B050"/>
          </w:tcPr>
          <w:p w14:paraId="752B4009" w14:textId="77777777" w:rsidR="00DE0EDB" w:rsidRPr="008342D7" w:rsidRDefault="00DE0EDB" w:rsidP="00DE0EDB">
            <w:pPr>
              <w:rPr>
                <w:rFonts w:ascii="Calibri" w:eastAsia="Calibri" w:hAnsi="Calibri" w:cs="Times New Roman"/>
              </w:rPr>
            </w:pPr>
          </w:p>
        </w:tc>
      </w:tr>
      <w:tr w:rsidR="00DE0EDB" w:rsidRPr="00DD7AD9" w14:paraId="35630A0D" w14:textId="77777777" w:rsidTr="00DE0EDB">
        <w:trPr>
          <w:trHeight w:val="161"/>
        </w:trPr>
        <w:tc>
          <w:tcPr>
            <w:tcW w:w="3745" w:type="dxa"/>
            <w:gridSpan w:val="6"/>
            <w:tcBorders>
              <w:top w:val="single" w:sz="4" w:space="0" w:color="auto"/>
              <w:left w:val="nil"/>
              <w:bottom w:val="nil"/>
              <w:right w:val="nil"/>
            </w:tcBorders>
          </w:tcPr>
          <w:p w14:paraId="3CC0B44A" w14:textId="77777777" w:rsidR="00DE0EDB" w:rsidRPr="00DD7AD9" w:rsidRDefault="00DE0EDB" w:rsidP="00DE0EDB">
            <w:pPr>
              <w:rPr>
                <w:rFonts w:ascii="Calibri" w:eastAsia="Calibri" w:hAnsi="Calibri" w:cs="Times New Roman"/>
              </w:rPr>
            </w:pPr>
            <w:r w:rsidRPr="00DD7AD9">
              <w:rPr>
                <w:rFonts w:ascii="Calibri" w:eastAsia="Calibri" w:hAnsi="Calibri" w:cs="Times New Roman"/>
              </w:rPr>
              <w:t xml:space="preserve">  </w:t>
            </w:r>
          </w:p>
        </w:tc>
        <w:tc>
          <w:tcPr>
            <w:tcW w:w="454" w:type="dxa"/>
            <w:gridSpan w:val="2"/>
            <w:tcBorders>
              <w:top w:val="single" w:sz="4" w:space="0" w:color="auto"/>
              <w:left w:val="nil"/>
              <w:bottom w:val="nil"/>
              <w:right w:val="nil"/>
            </w:tcBorders>
          </w:tcPr>
          <w:p w14:paraId="47D1515A" w14:textId="77777777" w:rsidR="00DE0EDB" w:rsidRPr="00DD7AD9" w:rsidRDefault="00DE0EDB" w:rsidP="00DE0EDB">
            <w:pPr>
              <w:jc w:val="center"/>
              <w:rPr>
                <w:rFonts w:ascii="Calibri" w:eastAsia="Calibri" w:hAnsi="Calibri" w:cs="Times New Roman"/>
                <w:b/>
              </w:rPr>
            </w:pPr>
          </w:p>
        </w:tc>
        <w:tc>
          <w:tcPr>
            <w:tcW w:w="2640" w:type="dxa"/>
            <w:gridSpan w:val="7"/>
            <w:tcBorders>
              <w:top w:val="single" w:sz="4" w:space="0" w:color="auto"/>
              <w:left w:val="nil"/>
              <w:bottom w:val="nil"/>
              <w:right w:val="nil"/>
            </w:tcBorders>
          </w:tcPr>
          <w:p w14:paraId="442AB4B3" w14:textId="77777777" w:rsidR="00DE0EDB" w:rsidRPr="00DD7AD9" w:rsidRDefault="00DE0EDB" w:rsidP="00DE0EDB">
            <w:pPr>
              <w:jc w:val="center"/>
              <w:rPr>
                <w:rFonts w:ascii="Calibri" w:eastAsia="Calibri" w:hAnsi="Calibri" w:cs="Times New Roman"/>
                <w:b/>
              </w:rPr>
            </w:pPr>
          </w:p>
        </w:tc>
      </w:tr>
    </w:tbl>
    <w:p w14:paraId="56F37AEA" w14:textId="55BF39A0" w:rsidR="008342D7" w:rsidRDefault="008342D7" w:rsidP="00B16885">
      <w:pPr>
        <w:rPr>
          <w:b/>
          <w:sz w:val="20"/>
          <w:szCs w:val="20"/>
        </w:rPr>
      </w:pPr>
    </w:p>
    <w:p w14:paraId="24128811" w14:textId="507D3648" w:rsidR="008342D7" w:rsidRDefault="008342D7" w:rsidP="00B16885">
      <w:pPr>
        <w:rPr>
          <w:b/>
          <w:sz w:val="20"/>
          <w:szCs w:val="20"/>
        </w:rPr>
      </w:pPr>
    </w:p>
    <w:p w14:paraId="6E9856AC" w14:textId="6542019D" w:rsidR="008342D7" w:rsidRDefault="008342D7" w:rsidP="00B16885">
      <w:pPr>
        <w:rPr>
          <w:b/>
          <w:sz w:val="20"/>
          <w:szCs w:val="20"/>
        </w:rPr>
      </w:pPr>
    </w:p>
    <w:p w14:paraId="3044CB10" w14:textId="5A2EF549" w:rsidR="008342D7" w:rsidRDefault="008342D7" w:rsidP="00B16885">
      <w:pPr>
        <w:rPr>
          <w:b/>
          <w:sz w:val="20"/>
          <w:szCs w:val="20"/>
        </w:rPr>
      </w:pPr>
    </w:p>
    <w:tbl>
      <w:tblPr>
        <w:tblStyle w:val="Grilledutableau"/>
        <w:tblpPr w:leftFromText="141" w:rightFromText="141" w:vertAnchor="text" w:horzAnchor="margin" w:tblpY="1006"/>
        <w:tblW w:w="7438" w:type="dxa"/>
        <w:tblLayout w:type="fixed"/>
        <w:tblLook w:val="04A0" w:firstRow="1" w:lastRow="0" w:firstColumn="1" w:lastColumn="0" w:noHBand="0" w:noVBand="1"/>
      </w:tblPr>
      <w:tblGrid>
        <w:gridCol w:w="1294"/>
        <w:gridCol w:w="1295"/>
        <w:gridCol w:w="367"/>
        <w:gridCol w:w="368"/>
        <w:gridCol w:w="368"/>
        <w:gridCol w:w="385"/>
        <w:gridCol w:w="368"/>
        <w:gridCol w:w="126"/>
        <w:gridCol w:w="242"/>
        <w:gridCol w:w="368"/>
        <w:gridCol w:w="369"/>
        <w:gridCol w:w="368"/>
        <w:gridCol w:w="494"/>
        <w:gridCol w:w="494"/>
        <w:gridCol w:w="532"/>
      </w:tblGrid>
      <w:tr w:rsidR="008E0D60" w:rsidRPr="00DD7AD9" w14:paraId="46FA726D" w14:textId="77777777" w:rsidTr="004B04E1">
        <w:trPr>
          <w:trHeight w:val="178"/>
        </w:trPr>
        <w:tc>
          <w:tcPr>
            <w:tcW w:w="1294" w:type="dxa"/>
            <w:vMerge w:val="restart"/>
          </w:tcPr>
          <w:p w14:paraId="65DB20F8" w14:textId="77777777" w:rsidR="008E0D60" w:rsidRPr="00DD7AD9" w:rsidRDefault="008E0D60" w:rsidP="004B04E1">
            <w:pPr>
              <w:rPr>
                <w:rFonts w:ascii="Calibri" w:eastAsia="Calibri" w:hAnsi="Calibri" w:cs="Times New Roman"/>
              </w:rPr>
            </w:pPr>
          </w:p>
        </w:tc>
        <w:tc>
          <w:tcPr>
            <w:tcW w:w="1295" w:type="dxa"/>
            <w:vMerge w:val="restart"/>
          </w:tcPr>
          <w:p w14:paraId="228CB279" w14:textId="77777777" w:rsidR="008E0D60" w:rsidRPr="00DD7AD9" w:rsidRDefault="008E0D60" w:rsidP="004B04E1">
            <w:pPr>
              <w:jc w:val="center"/>
              <w:rPr>
                <w:rFonts w:ascii="Calibri" w:eastAsia="Calibri" w:hAnsi="Calibri" w:cs="Times New Roman"/>
              </w:rPr>
            </w:pPr>
          </w:p>
        </w:tc>
        <w:tc>
          <w:tcPr>
            <w:tcW w:w="2224" w:type="dxa"/>
            <w:gridSpan w:val="7"/>
          </w:tcPr>
          <w:p w14:paraId="0AA78BE0" w14:textId="77777777" w:rsidR="008E0D60" w:rsidRPr="00DD7AD9" w:rsidRDefault="008E0D60" w:rsidP="004B04E1">
            <w:pPr>
              <w:rPr>
                <w:rFonts w:ascii="Calibri" w:eastAsia="Calibri" w:hAnsi="Calibri" w:cs="Times New Roman"/>
                <w:b/>
              </w:rPr>
            </w:pPr>
            <w:r>
              <w:rPr>
                <w:rFonts w:ascii="Calibri" w:eastAsia="Calibri" w:hAnsi="Calibri" w:cs="Times New Roman"/>
                <w:b/>
              </w:rPr>
              <w:t>MATCH 1</w:t>
            </w:r>
          </w:p>
        </w:tc>
        <w:tc>
          <w:tcPr>
            <w:tcW w:w="2093" w:type="dxa"/>
            <w:gridSpan w:val="5"/>
          </w:tcPr>
          <w:p w14:paraId="58ADC187" w14:textId="77777777" w:rsidR="008E0D60" w:rsidRPr="00DD7AD9" w:rsidRDefault="008E0D60" w:rsidP="004B04E1">
            <w:pPr>
              <w:rPr>
                <w:rFonts w:ascii="Calibri" w:eastAsia="Calibri" w:hAnsi="Calibri" w:cs="Times New Roman"/>
                <w:b/>
              </w:rPr>
            </w:pPr>
            <w:r>
              <w:rPr>
                <w:rFonts w:ascii="Calibri" w:eastAsia="Calibri" w:hAnsi="Calibri" w:cs="Times New Roman"/>
                <w:b/>
              </w:rPr>
              <w:t>MATCH 2</w:t>
            </w:r>
          </w:p>
        </w:tc>
        <w:tc>
          <w:tcPr>
            <w:tcW w:w="532" w:type="dxa"/>
          </w:tcPr>
          <w:p w14:paraId="1CE637E1" w14:textId="77777777" w:rsidR="008E0D60" w:rsidRDefault="008E0D60" w:rsidP="004B04E1">
            <w:pPr>
              <w:rPr>
                <w:rFonts w:ascii="Calibri" w:eastAsia="Calibri" w:hAnsi="Calibri" w:cs="Times New Roman"/>
                <w:b/>
              </w:rPr>
            </w:pPr>
          </w:p>
        </w:tc>
      </w:tr>
      <w:tr w:rsidR="008E0D60" w:rsidRPr="00DD7AD9" w14:paraId="486376AF" w14:textId="77777777" w:rsidTr="004B04E1">
        <w:trPr>
          <w:trHeight w:val="561"/>
        </w:trPr>
        <w:tc>
          <w:tcPr>
            <w:tcW w:w="1294" w:type="dxa"/>
            <w:vMerge/>
          </w:tcPr>
          <w:p w14:paraId="1104A893" w14:textId="77777777" w:rsidR="008E0D60" w:rsidRPr="00DD7AD9" w:rsidRDefault="008E0D60" w:rsidP="004B04E1">
            <w:pPr>
              <w:rPr>
                <w:rFonts w:ascii="Calibri" w:eastAsia="Calibri" w:hAnsi="Calibri" w:cs="Times New Roman"/>
              </w:rPr>
            </w:pPr>
          </w:p>
        </w:tc>
        <w:tc>
          <w:tcPr>
            <w:tcW w:w="1295" w:type="dxa"/>
            <w:vMerge/>
          </w:tcPr>
          <w:p w14:paraId="7AC3D53B" w14:textId="77777777" w:rsidR="008E0D60" w:rsidRPr="00DD7AD9" w:rsidRDefault="008E0D60" w:rsidP="004B04E1">
            <w:pPr>
              <w:rPr>
                <w:rFonts w:ascii="Calibri" w:eastAsia="Calibri" w:hAnsi="Calibri" w:cs="Times New Roman"/>
              </w:rPr>
            </w:pPr>
          </w:p>
        </w:tc>
        <w:tc>
          <w:tcPr>
            <w:tcW w:w="2224" w:type="dxa"/>
            <w:gridSpan w:val="7"/>
            <w:tcBorders>
              <w:bottom w:val="single" w:sz="4" w:space="0" w:color="auto"/>
            </w:tcBorders>
          </w:tcPr>
          <w:p w14:paraId="45D843BA" w14:textId="77777777" w:rsidR="008E0D60" w:rsidRPr="00DD7AD9" w:rsidRDefault="008E0D60" w:rsidP="004B04E1">
            <w:pPr>
              <w:rPr>
                <w:rFonts w:ascii="Calibri" w:eastAsia="Calibri" w:hAnsi="Calibri" w:cs="Times New Roman"/>
              </w:rPr>
            </w:pPr>
            <w:proofErr w:type="gramStart"/>
            <w:r>
              <w:rPr>
                <w:rFonts w:ascii="Calibri" w:eastAsia="Calibri" w:hAnsi="Calibri" w:cs="Times New Roman"/>
              </w:rPr>
              <w:t>SCORE  V</w:t>
            </w:r>
            <w:proofErr w:type="gramEnd"/>
            <w:r>
              <w:rPr>
                <w:rFonts w:ascii="Calibri" w:eastAsia="Calibri" w:hAnsi="Calibri" w:cs="Times New Roman"/>
              </w:rPr>
              <w:t xml:space="preserve">   D  </w:t>
            </w:r>
          </w:p>
        </w:tc>
        <w:tc>
          <w:tcPr>
            <w:tcW w:w="2093" w:type="dxa"/>
            <w:gridSpan w:val="5"/>
            <w:tcBorders>
              <w:bottom w:val="single" w:sz="4" w:space="0" w:color="auto"/>
            </w:tcBorders>
          </w:tcPr>
          <w:p w14:paraId="14AB03D3" w14:textId="77777777" w:rsidR="008E0D60" w:rsidRPr="00DD7AD9" w:rsidRDefault="008E0D60" w:rsidP="004B04E1">
            <w:pPr>
              <w:rPr>
                <w:rFonts w:ascii="Calibri" w:eastAsia="Calibri" w:hAnsi="Calibri" w:cs="Times New Roman"/>
              </w:rPr>
            </w:pPr>
            <w:r>
              <w:rPr>
                <w:rFonts w:ascii="Calibri" w:eastAsia="Calibri" w:hAnsi="Calibri" w:cs="Times New Roman"/>
              </w:rPr>
              <w:t>SCORE   V   D</w:t>
            </w:r>
          </w:p>
        </w:tc>
        <w:tc>
          <w:tcPr>
            <w:tcW w:w="532" w:type="dxa"/>
            <w:tcBorders>
              <w:bottom w:val="single" w:sz="4" w:space="0" w:color="auto"/>
            </w:tcBorders>
          </w:tcPr>
          <w:p w14:paraId="7FBE738A" w14:textId="77777777" w:rsidR="008E0D60" w:rsidRDefault="008E0D60" w:rsidP="004B04E1">
            <w:pPr>
              <w:rPr>
                <w:rFonts w:ascii="Calibri" w:eastAsia="Calibri" w:hAnsi="Calibri" w:cs="Times New Roman"/>
              </w:rPr>
            </w:pPr>
          </w:p>
        </w:tc>
      </w:tr>
      <w:tr w:rsidR="008E0D60" w:rsidRPr="00DD7AD9" w14:paraId="5D427F7E" w14:textId="77777777" w:rsidTr="004B04E1">
        <w:trPr>
          <w:trHeight w:val="178"/>
        </w:trPr>
        <w:tc>
          <w:tcPr>
            <w:tcW w:w="2589" w:type="dxa"/>
            <w:gridSpan w:val="2"/>
            <w:vMerge w:val="restart"/>
            <w:tcBorders>
              <w:right w:val="single" w:sz="4" w:space="0" w:color="auto"/>
            </w:tcBorders>
          </w:tcPr>
          <w:p w14:paraId="2ACCF3AA" w14:textId="1D1053CF" w:rsidR="008E0D60" w:rsidRPr="00DD7AD9" w:rsidRDefault="008E0D60" w:rsidP="004B04E1">
            <w:pPr>
              <w:jc w:val="center"/>
              <w:rPr>
                <w:rFonts w:ascii="Calibri" w:eastAsia="Calibri" w:hAnsi="Calibri" w:cs="Times New Roman"/>
                <w:b/>
              </w:rPr>
            </w:pPr>
            <w:r w:rsidRPr="00DD7AD9">
              <w:rPr>
                <w:rFonts w:ascii="Calibri" w:eastAsia="Calibri" w:hAnsi="Calibri" w:cs="Times New Roman"/>
                <w:b/>
              </w:rPr>
              <w:t xml:space="preserve">Point </w:t>
            </w:r>
            <w:r w:rsidR="00FD6AF6">
              <w:rPr>
                <w:rFonts w:ascii="Calibri" w:eastAsia="Calibri" w:hAnsi="Calibri" w:cs="Times New Roman"/>
                <w:b/>
              </w:rPr>
              <w:t>MANIERE collectif</w:t>
            </w:r>
            <w:r w:rsidRPr="00DD7AD9">
              <w:rPr>
                <w:rFonts w:ascii="Calibri" w:eastAsia="Calibri" w:hAnsi="Calibri" w:cs="Times New Roman"/>
                <w:b/>
              </w:rPr>
              <w:t> :</w:t>
            </w:r>
            <w:r>
              <w:rPr>
                <w:rFonts w:ascii="Calibri" w:eastAsia="Calibri" w:hAnsi="Calibri" w:cs="Times New Roman"/>
                <w:b/>
              </w:rPr>
              <w:t xml:space="preserve"> NOMBRE D’INTERCEPTION </w:t>
            </w:r>
            <w:r w:rsidR="004B04E1">
              <w:rPr>
                <w:rFonts w:ascii="Calibri" w:eastAsia="Calibri" w:hAnsi="Calibri" w:cs="Times New Roman"/>
                <w:b/>
              </w:rPr>
              <w:t xml:space="preserve">          </w:t>
            </w:r>
            <w:proofErr w:type="gramStart"/>
            <w:r w:rsidR="004B04E1">
              <w:rPr>
                <w:rFonts w:ascii="Calibri" w:eastAsia="Calibri" w:hAnsi="Calibri" w:cs="Times New Roman"/>
                <w:b/>
              </w:rPr>
              <w:t xml:space="preserve">   </w:t>
            </w:r>
            <w:r>
              <w:rPr>
                <w:rFonts w:ascii="Calibri" w:eastAsia="Calibri" w:hAnsi="Calibri" w:cs="Times New Roman"/>
                <w:b/>
              </w:rPr>
              <w:t>(</w:t>
            </w:r>
            <w:proofErr w:type="gramEnd"/>
            <w:r>
              <w:rPr>
                <w:rFonts w:ascii="Calibri" w:eastAsia="Calibri" w:hAnsi="Calibri" w:cs="Times New Roman"/>
                <w:b/>
              </w:rPr>
              <w:t>bonus 3)</w:t>
            </w:r>
          </w:p>
        </w:tc>
        <w:tc>
          <w:tcPr>
            <w:tcW w:w="367" w:type="dxa"/>
            <w:tcBorders>
              <w:top w:val="single" w:sz="4" w:space="0" w:color="auto"/>
              <w:left w:val="single" w:sz="4" w:space="0" w:color="auto"/>
              <w:bottom w:val="single" w:sz="4" w:space="0" w:color="auto"/>
              <w:right w:val="single" w:sz="4" w:space="0" w:color="auto"/>
            </w:tcBorders>
            <w:shd w:val="clear" w:color="auto" w:fill="FFFF00"/>
          </w:tcPr>
          <w:p w14:paraId="13AC7D4E" w14:textId="77777777" w:rsidR="008E0D60" w:rsidRPr="00DD7AD9" w:rsidRDefault="008E0D60" w:rsidP="004B04E1">
            <w:pPr>
              <w:rPr>
                <w:rFonts w:ascii="Calibri" w:eastAsia="Calibri" w:hAnsi="Calibri" w:cs="Times New Roman"/>
                <w:b/>
              </w:rPr>
            </w:pPr>
            <w:r w:rsidRPr="00DD7AD9">
              <w:rPr>
                <w:rFonts w:ascii="Calibri" w:eastAsia="Calibri" w:hAnsi="Calibri" w:cs="Times New Roman"/>
                <w:b/>
              </w:rPr>
              <w:t>1</w:t>
            </w:r>
          </w:p>
        </w:tc>
        <w:tc>
          <w:tcPr>
            <w:tcW w:w="368" w:type="dxa"/>
            <w:tcBorders>
              <w:top w:val="single" w:sz="4" w:space="0" w:color="auto"/>
              <w:left w:val="single" w:sz="4" w:space="0" w:color="auto"/>
              <w:bottom w:val="single" w:sz="4" w:space="0" w:color="auto"/>
              <w:right w:val="single" w:sz="4" w:space="0" w:color="auto"/>
            </w:tcBorders>
            <w:shd w:val="clear" w:color="auto" w:fill="FFFF00"/>
          </w:tcPr>
          <w:p w14:paraId="5B4FC3D2" w14:textId="77777777" w:rsidR="008E0D60" w:rsidRPr="00DD7AD9" w:rsidRDefault="008E0D60" w:rsidP="004B04E1">
            <w:pPr>
              <w:rPr>
                <w:rFonts w:ascii="Calibri" w:eastAsia="Calibri" w:hAnsi="Calibri" w:cs="Times New Roman"/>
                <w:b/>
              </w:rPr>
            </w:pPr>
            <w:r w:rsidRPr="00DD7AD9">
              <w:rPr>
                <w:rFonts w:ascii="Calibri" w:eastAsia="Calibri" w:hAnsi="Calibri" w:cs="Times New Roman"/>
                <w:b/>
              </w:rPr>
              <w:t>2</w:t>
            </w:r>
          </w:p>
        </w:tc>
        <w:tc>
          <w:tcPr>
            <w:tcW w:w="368" w:type="dxa"/>
            <w:tcBorders>
              <w:top w:val="single" w:sz="4" w:space="0" w:color="auto"/>
              <w:left w:val="single" w:sz="4" w:space="0" w:color="auto"/>
              <w:bottom w:val="single" w:sz="4" w:space="0" w:color="auto"/>
              <w:right w:val="single" w:sz="4" w:space="0" w:color="auto"/>
            </w:tcBorders>
            <w:shd w:val="clear" w:color="auto" w:fill="FFFF00"/>
          </w:tcPr>
          <w:p w14:paraId="1E1828C1" w14:textId="77777777" w:rsidR="008E0D60" w:rsidRPr="00DD7AD9" w:rsidRDefault="008E0D60" w:rsidP="004B04E1">
            <w:pPr>
              <w:rPr>
                <w:rFonts w:ascii="Calibri" w:eastAsia="Calibri" w:hAnsi="Calibri" w:cs="Times New Roman"/>
                <w:b/>
              </w:rPr>
            </w:pPr>
            <w:r w:rsidRPr="00DD7AD9">
              <w:rPr>
                <w:rFonts w:ascii="Calibri" w:eastAsia="Calibri" w:hAnsi="Calibri" w:cs="Times New Roman"/>
                <w:b/>
              </w:rPr>
              <w:t>3</w:t>
            </w:r>
          </w:p>
        </w:tc>
        <w:tc>
          <w:tcPr>
            <w:tcW w:w="385" w:type="dxa"/>
            <w:tcBorders>
              <w:top w:val="single" w:sz="4" w:space="0" w:color="auto"/>
              <w:left w:val="single" w:sz="4" w:space="0" w:color="auto"/>
              <w:bottom w:val="single" w:sz="4" w:space="0" w:color="auto"/>
              <w:right w:val="single" w:sz="4" w:space="0" w:color="auto"/>
            </w:tcBorders>
            <w:shd w:val="clear" w:color="auto" w:fill="92D050"/>
          </w:tcPr>
          <w:p w14:paraId="1FE0494F" w14:textId="77777777" w:rsidR="008E0D60" w:rsidRPr="00DD7AD9" w:rsidRDefault="008E0D60" w:rsidP="004B04E1">
            <w:pPr>
              <w:rPr>
                <w:rFonts w:ascii="Calibri" w:eastAsia="Calibri" w:hAnsi="Calibri" w:cs="Times New Roman"/>
                <w:b/>
              </w:rPr>
            </w:pPr>
            <w:r w:rsidRPr="00DD7AD9">
              <w:rPr>
                <w:rFonts w:ascii="Calibri" w:eastAsia="Calibri" w:hAnsi="Calibri" w:cs="Times New Roman"/>
                <w:b/>
              </w:rPr>
              <w:t>4</w:t>
            </w:r>
          </w:p>
        </w:tc>
        <w:tc>
          <w:tcPr>
            <w:tcW w:w="368" w:type="dxa"/>
            <w:tcBorders>
              <w:top w:val="single" w:sz="4" w:space="0" w:color="auto"/>
              <w:left w:val="single" w:sz="4" w:space="0" w:color="auto"/>
              <w:bottom w:val="single" w:sz="4" w:space="0" w:color="auto"/>
              <w:right w:val="single" w:sz="4" w:space="0" w:color="auto"/>
            </w:tcBorders>
            <w:shd w:val="clear" w:color="auto" w:fill="92D050"/>
          </w:tcPr>
          <w:p w14:paraId="7A692354" w14:textId="77777777" w:rsidR="008E0D60" w:rsidRPr="00DD7AD9" w:rsidRDefault="008E0D60" w:rsidP="004B04E1">
            <w:pPr>
              <w:rPr>
                <w:rFonts w:ascii="Calibri" w:eastAsia="Calibri" w:hAnsi="Calibri" w:cs="Times New Roman"/>
                <w:b/>
              </w:rPr>
            </w:pPr>
            <w:r w:rsidRPr="00DD7AD9">
              <w:rPr>
                <w:rFonts w:ascii="Calibri" w:eastAsia="Calibri" w:hAnsi="Calibri" w:cs="Times New Roman"/>
                <w:b/>
              </w:rPr>
              <w:t>5</w:t>
            </w:r>
          </w:p>
        </w:tc>
        <w:tc>
          <w:tcPr>
            <w:tcW w:w="368" w:type="dxa"/>
            <w:gridSpan w:val="2"/>
            <w:tcBorders>
              <w:top w:val="single" w:sz="4" w:space="0" w:color="auto"/>
              <w:left w:val="single" w:sz="4" w:space="0" w:color="auto"/>
              <w:bottom w:val="single" w:sz="4" w:space="0" w:color="auto"/>
              <w:right w:val="single" w:sz="4" w:space="0" w:color="auto"/>
            </w:tcBorders>
            <w:shd w:val="clear" w:color="auto" w:fill="92D050"/>
          </w:tcPr>
          <w:p w14:paraId="2E7D403B" w14:textId="77777777" w:rsidR="008E0D60" w:rsidRPr="00DD7AD9" w:rsidRDefault="008E0D60" w:rsidP="004B04E1">
            <w:pPr>
              <w:rPr>
                <w:rFonts w:ascii="Calibri" w:eastAsia="Calibri" w:hAnsi="Calibri" w:cs="Times New Roman"/>
                <w:b/>
              </w:rPr>
            </w:pPr>
            <w:r w:rsidRPr="00DD7AD9">
              <w:rPr>
                <w:rFonts w:ascii="Calibri" w:eastAsia="Calibri" w:hAnsi="Calibri" w:cs="Times New Roman"/>
                <w:b/>
              </w:rPr>
              <w:t>6</w:t>
            </w:r>
          </w:p>
        </w:tc>
        <w:tc>
          <w:tcPr>
            <w:tcW w:w="368" w:type="dxa"/>
            <w:tcBorders>
              <w:top w:val="single" w:sz="4" w:space="0" w:color="auto"/>
              <w:left w:val="single" w:sz="4" w:space="0" w:color="auto"/>
              <w:bottom w:val="single" w:sz="4" w:space="0" w:color="auto"/>
            </w:tcBorders>
            <w:shd w:val="clear" w:color="auto" w:fill="FFFF00"/>
          </w:tcPr>
          <w:p w14:paraId="1615F4DF" w14:textId="77777777" w:rsidR="008E0D60" w:rsidRPr="00E67731" w:rsidRDefault="008E0D60" w:rsidP="004B04E1">
            <w:pPr>
              <w:rPr>
                <w:rFonts w:ascii="Calibri" w:eastAsia="Calibri" w:hAnsi="Calibri" w:cs="Times New Roman"/>
                <w:b/>
                <w:highlight w:val="yellow"/>
              </w:rPr>
            </w:pPr>
            <w:r w:rsidRPr="00E67731">
              <w:rPr>
                <w:rFonts w:ascii="Calibri" w:eastAsia="Calibri" w:hAnsi="Calibri" w:cs="Times New Roman"/>
                <w:b/>
                <w:highlight w:val="yellow"/>
              </w:rPr>
              <w:t>1</w:t>
            </w:r>
          </w:p>
        </w:tc>
        <w:tc>
          <w:tcPr>
            <w:tcW w:w="369" w:type="dxa"/>
            <w:tcBorders>
              <w:top w:val="single" w:sz="4" w:space="0" w:color="auto"/>
              <w:bottom w:val="single" w:sz="4" w:space="0" w:color="auto"/>
            </w:tcBorders>
            <w:shd w:val="clear" w:color="auto" w:fill="FFFF00"/>
          </w:tcPr>
          <w:p w14:paraId="635FD5E4" w14:textId="77777777" w:rsidR="008E0D60" w:rsidRPr="00E67731" w:rsidRDefault="008E0D60" w:rsidP="004B04E1">
            <w:pPr>
              <w:rPr>
                <w:rFonts w:ascii="Calibri" w:eastAsia="Calibri" w:hAnsi="Calibri" w:cs="Times New Roman"/>
                <w:b/>
                <w:highlight w:val="yellow"/>
              </w:rPr>
            </w:pPr>
            <w:r w:rsidRPr="00E67731">
              <w:rPr>
                <w:rFonts w:ascii="Calibri" w:eastAsia="Calibri" w:hAnsi="Calibri" w:cs="Times New Roman"/>
                <w:b/>
                <w:highlight w:val="yellow"/>
              </w:rPr>
              <w:t>2</w:t>
            </w:r>
          </w:p>
        </w:tc>
        <w:tc>
          <w:tcPr>
            <w:tcW w:w="368" w:type="dxa"/>
            <w:tcBorders>
              <w:top w:val="single" w:sz="4" w:space="0" w:color="auto"/>
              <w:bottom w:val="single" w:sz="4" w:space="0" w:color="auto"/>
            </w:tcBorders>
            <w:shd w:val="clear" w:color="auto" w:fill="FFFF00"/>
          </w:tcPr>
          <w:p w14:paraId="6E9D8596" w14:textId="77777777" w:rsidR="008E0D60" w:rsidRPr="00E67731" w:rsidRDefault="008E0D60" w:rsidP="004B04E1">
            <w:pPr>
              <w:rPr>
                <w:rFonts w:ascii="Calibri" w:eastAsia="Calibri" w:hAnsi="Calibri" w:cs="Times New Roman"/>
                <w:b/>
                <w:highlight w:val="yellow"/>
              </w:rPr>
            </w:pPr>
            <w:r w:rsidRPr="00E67731">
              <w:rPr>
                <w:rFonts w:ascii="Calibri" w:eastAsia="Calibri" w:hAnsi="Calibri" w:cs="Times New Roman"/>
                <w:b/>
                <w:highlight w:val="yellow"/>
              </w:rPr>
              <w:t>3</w:t>
            </w:r>
          </w:p>
        </w:tc>
        <w:tc>
          <w:tcPr>
            <w:tcW w:w="494" w:type="dxa"/>
            <w:tcBorders>
              <w:top w:val="single" w:sz="4" w:space="0" w:color="auto"/>
              <w:bottom w:val="single" w:sz="4" w:space="0" w:color="auto"/>
            </w:tcBorders>
            <w:shd w:val="clear" w:color="auto" w:fill="00B050"/>
          </w:tcPr>
          <w:p w14:paraId="2C1AABB4" w14:textId="77777777" w:rsidR="008E0D60" w:rsidRPr="00DD7AD9" w:rsidRDefault="008E0D60" w:rsidP="004B04E1">
            <w:pPr>
              <w:rPr>
                <w:rFonts w:ascii="Calibri" w:eastAsia="Calibri" w:hAnsi="Calibri" w:cs="Times New Roman"/>
                <w:b/>
              </w:rPr>
            </w:pPr>
            <w:r>
              <w:rPr>
                <w:rFonts w:ascii="Calibri" w:eastAsia="Calibri" w:hAnsi="Calibri" w:cs="Times New Roman"/>
                <w:b/>
              </w:rPr>
              <w:t>4</w:t>
            </w:r>
          </w:p>
        </w:tc>
        <w:tc>
          <w:tcPr>
            <w:tcW w:w="494" w:type="dxa"/>
            <w:tcBorders>
              <w:top w:val="single" w:sz="4" w:space="0" w:color="auto"/>
              <w:bottom w:val="single" w:sz="4" w:space="0" w:color="auto"/>
              <w:right w:val="single" w:sz="4" w:space="0" w:color="auto"/>
            </w:tcBorders>
            <w:shd w:val="clear" w:color="auto" w:fill="00B050"/>
          </w:tcPr>
          <w:p w14:paraId="1639D490" w14:textId="77777777" w:rsidR="008E0D60" w:rsidRPr="00DD7AD9" w:rsidRDefault="008E0D60" w:rsidP="004B04E1">
            <w:pPr>
              <w:rPr>
                <w:rFonts w:ascii="Calibri" w:eastAsia="Calibri" w:hAnsi="Calibri" w:cs="Times New Roman"/>
                <w:b/>
              </w:rPr>
            </w:pPr>
            <w:r>
              <w:rPr>
                <w:rFonts w:ascii="Calibri" w:eastAsia="Calibri" w:hAnsi="Calibri" w:cs="Times New Roman"/>
                <w:b/>
              </w:rPr>
              <w:t>5</w:t>
            </w:r>
          </w:p>
        </w:tc>
        <w:tc>
          <w:tcPr>
            <w:tcW w:w="532" w:type="dxa"/>
            <w:tcBorders>
              <w:top w:val="single" w:sz="4" w:space="0" w:color="auto"/>
              <w:bottom w:val="single" w:sz="4" w:space="0" w:color="auto"/>
              <w:right w:val="single" w:sz="4" w:space="0" w:color="auto"/>
            </w:tcBorders>
            <w:shd w:val="clear" w:color="auto" w:fill="00B050"/>
          </w:tcPr>
          <w:p w14:paraId="439C4652" w14:textId="77777777" w:rsidR="008E0D60" w:rsidRDefault="008E0D60" w:rsidP="004B04E1">
            <w:pPr>
              <w:rPr>
                <w:rFonts w:ascii="Calibri" w:eastAsia="Calibri" w:hAnsi="Calibri" w:cs="Times New Roman"/>
                <w:b/>
              </w:rPr>
            </w:pPr>
            <w:r>
              <w:rPr>
                <w:rFonts w:ascii="Calibri" w:eastAsia="Calibri" w:hAnsi="Calibri" w:cs="Times New Roman"/>
                <w:b/>
              </w:rPr>
              <w:t>6</w:t>
            </w:r>
          </w:p>
        </w:tc>
      </w:tr>
      <w:tr w:rsidR="008E0D60" w:rsidRPr="00DD7AD9" w14:paraId="13736AC4" w14:textId="77777777" w:rsidTr="004B04E1">
        <w:trPr>
          <w:trHeight w:val="359"/>
        </w:trPr>
        <w:tc>
          <w:tcPr>
            <w:tcW w:w="2589" w:type="dxa"/>
            <w:gridSpan w:val="2"/>
            <w:vMerge/>
            <w:tcBorders>
              <w:bottom w:val="single" w:sz="4" w:space="0" w:color="auto"/>
              <w:right w:val="single" w:sz="4" w:space="0" w:color="auto"/>
            </w:tcBorders>
          </w:tcPr>
          <w:p w14:paraId="5B21FE75" w14:textId="77777777" w:rsidR="008E0D60" w:rsidRPr="00DD7AD9" w:rsidRDefault="008E0D60" w:rsidP="004B04E1">
            <w:pPr>
              <w:rPr>
                <w:rFonts w:ascii="Calibri" w:eastAsia="Calibri" w:hAnsi="Calibri" w:cs="Times New Roman"/>
              </w:rPr>
            </w:pPr>
          </w:p>
        </w:tc>
        <w:tc>
          <w:tcPr>
            <w:tcW w:w="367" w:type="dxa"/>
            <w:tcBorders>
              <w:top w:val="single" w:sz="4" w:space="0" w:color="auto"/>
              <w:left w:val="single" w:sz="4" w:space="0" w:color="auto"/>
              <w:bottom w:val="single" w:sz="4" w:space="0" w:color="auto"/>
              <w:right w:val="single" w:sz="4" w:space="0" w:color="auto"/>
            </w:tcBorders>
            <w:shd w:val="clear" w:color="auto" w:fill="FFFF00"/>
          </w:tcPr>
          <w:p w14:paraId="422BA7BE" w14:textId="77777777" w:rsidR="008E0D60" w:rsidRPr="00DD7AD9" w:rsidRDefault="008E0D60" w:rsidP="004B04E1">
            <w:pPr>
              <w:rPr>
                <w:rFonts w:ascii="Calibri" w:eastAsia="Calibri" w:hAnsi="Calibri" w:cs="Times New Roman"/>
              </w:rPr>
            </w:pPr>
          </w:p>
        </w:tc>
        <w:tc>
          <w:tcPr>
            <w:tcW w:w="368" w:type="dxa"/>
            <w:tcBorders>
              <w:top w:val="single" w:sz="4" w:space="0" w:color="auto"/>
              <w:left w:val="single" w:sz="4" w:space="0" w:color="auto"/>
              <w:bottom w:val="single" w:sz="4" w:space="0" w:color="auto"/>
              <w:right w:val="single" w:sz="4" w:space="0" w:color="auto"/>
            </w:tcBorders>
            <w:shd w:val="clear" w:color="auto" w:fill="FFFF00"/>
          </w:tcPr>
          <w:p w14:paraId="1FCF0AAD" w14:textId="77777777" w:rsidR="008E0D60" w:rsidRPr="00DD7AD9" w:rsidRDefault="008E0D60" w:rsidP="004B04E1">
            <w:pPr>
              <w:rPr>
                <w:rFonts w:ascii="Calibri" w:eastAsia="Calibri" w:hAnsi="Calibri" w:cs="Times New Roman"/>
              </w:rPr>
            </w:pPr>
          </w:p>
        </w:tc>
        <w:tc>
          <w:tcPr>
            <w:tcW w:w="368" w:type="dxa"/>
            <w:tcBorders>
              <w:top w:val="single" w:sz="4" w:space="0" w:color="auto"/>
              <w:left w:val="single" w:sz="4" w:space="0" w:color="auto"/>
              <w:bottom w:val="single" w:sz="4" w:space="0" w:color="auto"/>
              <w:right w:val="single" w:sz="4" w:space="0" w:color="auto"/>
            </w:tcBorders>
            <w:shd w:val="clear" w:color="auto" w:fill="FFFF00"/>
          </w:tcPr>
          <w:p w14:paraId="64D962D7" w14:textId="77777777" w:rsidR="008E0D60" w:rsidRPr="00DD7AD9" w:rsidRDefault="008E0D60" w:rsidP="004B04E1">
            <w:pPr>
              <w:rPr>
                <w:rFonts w:ascii="Calibri" w:eastAsia="Calibri" w:hAnsi="Calibri" w:cs="Times New Roman"/>
              </w:rPr>
            </w:pPr>
          </w:p>
          <w:p w14:paraId="02B1C3B3" w14:textId="77777777" w:rsidR="008E0D60" w:rsidRPr="00DD7AD9" w:rsidRDefault="008E0D60" w:rsidP="004B04E1">
            <w:pPr>
              <w:rPr>
                <w:rFonts w:ascii="Calibri" w:eastAsia="Calibri" w:hAnsi="Calibri" w:cs="Times New Roman"/>
              </w:rPr>
            </w:pPr>
          </w:p>
        </w:tc>
        <w:tc>
          <w:tcPr>
            <w:tcW w:w="385" w:type="dxa"/>
            <w:tcBorders>
              <w:top w:val="single" w:sz="4" w:space="0" w:color="auto"/>
              <w:left w:val="single" w:sz="4" w:space="0" w:color="auto"/>
              <w:bottom w:val="single" w:sz="4" w:space="0" w:color="auto"/>
              <w:right w:val="single" w:sz="4" w:space="0" w:color="auto"/>
            </w:tcBorders>
            <w:shd w:val="clear" w:color="auto" w:fill="92D050"/>
          </w:tcPr>
          <w:p w14:paraId="78AD6B96" w14:textId="77777777" w:rsidR="008E0D60" w:rsidRPr="00DD7AD9" w:rsidRDefault="008E0D60" w:rsidP="004B04E1">
            <w:pPr>
              <w:rPr>
                <w:rFonts w:ascii="Calibri" w:eastAsia="Calibri" w:hAnsi="Calibri" w:cs="Times New Roman"/>
              </w:rPr>
            </w:pPr>
          </w:p>
        </w:tc>
        <w:tc>
          <w:tcPr>
            <w:tcW w:w="368" w:type="dxa"/>
            <w:tcBorders>
              <w:top w:val="single" w:sz="4" w:space="0" w:color="auto"/>
              <w:left w:val="single" w:sz="4" w:space="0" w:color="auto"/>
              <w:bottom w:val="single" w:sz="4" w:space="0" w:color="auto"/>
              <w:right w:val="single" w:sz="4" w:space="0" w:color="auto"/>
            </w:tcBorders>
            <w:shd w:val="clear" w:color="auto" w:fill="92D050"/>
          </w:tcPr>
          <w:p w14:paraId="3005573A" w14:textId="77777777" w:rsidR="008E0D60" w:rsidRPr="00DE0EDB" w:rsidRDefault="008E0D60" w:rsidP="004B04E1">
            <w:pPr>
              <w:rPr>
                <w:rFonts w:ascii="Calibri" w:eastAsia="Calibri" w:hAnsi="Calibri" w:cs="Times New Roman"/>
                <w:b/>
                <w:bCs/>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92D050"/>
          </w:tcPr>
          <w:p w14:paraId="57F00EAE" w14:textId="77777777" w:rsidR="008E0D60" w:rsidRPr="00DD7AD9" w:rsidRDefault="008E0D60" w:rsidP="004B04E1">
            <w:pPr>
              <w:rPr>
                <w:rFonts w:ascii="Calibri" w:eastAsia="Calibri" w:hAnsi="Calibri" w:cs="Times New Roman"/>
              </w:rPr>
            </w:pPr>
          </w:p>
        </w:tc>
        <w:tc>
          <w:tcPr>
            <w:tcW w:w="368" w:type="dxa"/>
            <w:tcBorders>
              <w:left w:val="single" w:sz="4" w:space="0" w:color="auto"/>
              <w:bottom w:val="single" w:sz="4" w:space="0" w:color="auto"/>
            </w:tcBorders>
            <w:shd w:val="clear" w:color="auto" w:fill="FFFF00"/>
          </w:tcPr>
          <w:p w14:paraId="2F701569" w14:textId="77777777" w:rsidR="008E0D60" w:rsidRPr="00E67731" w:rsidRDefault="008E0D60" w:rsidP="004B04E1">
            <w:pPr>
              <w:rPr>
                <w:rFonts w:ascii="Calibri" w:eastAsia="Calibri" w:hAnsi="Calibri" w:cs="Times New Roman"/>
                <w:highlight w:val="yellow"/>
              </w:rPr>
            </w:pPr>
          </w:p>
        </w:tc>
        <w:tc>
          <w:tcPr>
            <w:tcW w:w="369" w:type="dxa"/>
            <w:tcBorders>
              <w:bottom w:val="single" w:sz="4" w:space="0" w:color="auto"/>
            </w:tcBorders>
            <w:shd w:val="clear" w:color="auto" w:fill="FFFF00"/>
          </w:tcPr>
          <w:p w14:paraId="79F21BB5" w14:textId="77777777" w:rsidR="008E0D60" w:rsidRPr="00E67731" w:rsidRDefault="008E0D60" w:rsidP="004B04E1">
            <w:pPr>
              <w:rPr>
                <w:rFonts w:ascii="Calibri" w:eastAsia="Calibri" w:hAnsi="Calibri" w:cs="Times New Roman"/>
                <w:highlight w:val="yellow"/>
              </w:rPr>
            </w:pPr>
          </w:p>
        </w:tc>
        <w:tc>
          <w:tcPr>
            <w:tcW w:w="368" w:type="dxa"/>
            <w:tcBorders>
              <w:bottom w:val="single" w:sz="4" w:space="0" w:color="auto"/>
            </w:tcBorders>
            <w:shd w:val="clear" w:color="auto" w:fill="FFFF00"/>
          </w:tcPr>
          <w:p w14:paraId="581DE24B" w14:textId="77777777" w:rsidR="008E0D60" w:rsidRPr="00E67731" w:rsidRDefault="008E0D60" w:rsidP="004B04E1">
            <w:pPr>
              <w:rPr>
                <w:rFonts w:ascii="Calibri" w:eastAsia="Calibri" w:hAnsi="Calibri" w:cs="Times New Roman"/>
                <w:highlight w:val="yellow"/>
              </w:rPr>
            </w:pPr>
          </w:p>
        </w:tc>
        <w:tc>
          <w:tcPr>
            <w:tcW w:w="494" w:type="dxa"/>
            <w:tcBorders>
              <w:bottom w:val="single" w:sz="4" w:space="0" w:color="auto"/>
              <w:right w:val="single" w:sz="4" w:space="0" w:color="auto"/>
            </w:tcBorders>
            <w:shd w:val="clear" w:color="auto" w:fill="00B050"/>
          </w:tcPr>
          <w:p w14:paraId="0D7F34AF" w14:textId="77777777" w:rsidR="008E0D60" w:rsidRPr="00DD7AD9" w:rsidRDefault="008E0D60" w:rsidP="004B04E1">
            <w:pPr>
              <w:rPr>
                <w:rFonts w:ascii="Calibri" w:eastAsia="Calibri" w:hAnsi="Calibri" w:cs="Times New Roman"/>
              </w:rPr>
            </w:pPr>
          </w:p>
        </w:tc>
        <w:tc>
          <w:tcPr>
            <w:tcW w:w="494" w:type="dxa"/>
            <w:tcBorders>
              <w:bottom w:val="single" w:sz="4" w:space="0" w:color="auto"/>
              <w:right w:val="single" w:sz="4" w:space="0" w:color="auto"/>
            </w:tcBorders>
            <w:shd w:val="clear" w:color="auto" w:fill="00B050"/>
          </w:tcPr>
          <w:p w14:paraId="6414E474" w14:textId="77777777" w:rsidR="008E0D60" w:rsidRPr="00DD7AD9" w:rsidRDefault="008E0D60" w:rsidP="004B04E1">
            <w:pPr>
              <w:rPr>
                <w:rFonts w:ascii="Calibri" w:eastAsia="Calibri" w:hAnsi="Calibri" w:cs="Times New Roman"/>
              </w:rPr>
            </w:pPr>
          </w:p>
        </w:tc>
        <w:tc>
          <w:tcPr>
            <w:tcW w:w="532" w:type="dxa"/>
            <w:tcBorders>
              <w:bottom w:val="single" w:sz="4" w:space="0" w:color="auto"/>
              <w:right w:val="single" w:sz="4" w:space="0" w:color="auto"/>
            </w:tcBorders>
            <w:shd w:val="clear" w:color="auto" w:fill="00B050"/>
          </w:tcPr>
          <w:p w14:paraId="108D2FE7" w14:textId="77777777" w:rsidR="008E0D60" w:rsidRPr="00DD7AD9" w:rsidRDefault="008E0D60" w:rsidP="004B04E1">
            <w:pPr>
              <w:rPr>
                <w:rFonts w:ascii="Calibri" w:eastAsia="Calibri" w:hAnsi="Calibri" w:cs="Times New Roman"/>
              </w:rPr>
            </w:pPr>
          </w:p>
        </w:tc>
      </w:tr>
      <w:tr w:rsidR="008E0D60" w:rsidRPr="00DD7AD9" w14:paraId="59756A85" w14:textId="77777777" w:rsidTr="004B04E1">
        <w:trPr>
          <w:trHeight w:val="178"/>
        </w:trPr>
        <w:tc>
          <w:tcPr>
            <w:tcW w:w="4077" w:type="dxa"/>
            <w:gridSpan w:val="6"/>
            <w:tcBorders>
              <w:top w:val="single" w:sz="4" w:space="0" w:color="auto"/>
              <w:left w:val="nil"/>
              <w:bottom w:val="nil"/>
              <w:right w:val="nil"/>
            </w:tcBorders>
          </w:tcPr>
          <w:p w14:paraId="4DD39D5F" w14:textId="77777777" w:rsidR="008E0D60" w:rsidRPr="00DD7AD9" w:rsidRDefault="008E0D60" w:rsidP="004B04E1">
            <w:pPr>
              <w:rPr>
                <w:rFonts w:ascii="Calibri" w:eastAsia="Calibri" w:hAnsi="Calibri" w:cs="Times New Roman"/>
              </w:rPr>
            </w:pPr>
            <w:r w:rsidRPr="00DD7AD9">
              <w:rPr>
                <w:rFonts w:ascii="Calibri" w:eastAsia="Calibri" w:hAnsi="Calibri" w:cs="Times New Roman"/>
              </w:rPr>
              <w:t xml:space="preserve">  </w:t>
            </w:r>
          </w:p>
        </w:tc>
        <w:tc>
          <w:tcPr>
            <w:tcW w:w="494" w:type="dxa"/>
            <w:gridSpan w:val="2"/>
            <w:tcBorders>
              <w:top w:val="single" w:sz="4" w:space="0" w:color="auto"/>
              <w:left w:val="nil"/>
              <w:bottom w:val="nil"/>
              <w:right w:val="nil"/>
            </w:tcBorders>
          </w:tcPr>
          <w:p w14:paraId="4A4919E1" w14:textId="77777777" w:rsidR="008E0D60" w:rsidRPr="00DD7AD9" w:rsidRDefault="008E0D60" w:rsidP="004B04E1">
            <w:pPr>
              <w:jc w:val="center"/>
              <w:rPr>
                <w:rFonts w:ascii="Calibri" w:eastAsia="Calibri" w:hAnsi="Calibri" w:cs="Times New Roman"/>
                <w:b/>
              </w:rPr>
            </w:pPr>
          </w:p>
        </w:tc>
        <w:tc>
          <w:tcPr>
            <w:tcW w:w="2867" w:type="dxa"/>
            <w:gridSpan w:val="7"/>
            <w:tcBorders>
              <w:top w:val="single" w:sz="4" w:space="0" w:color="auto"/>
              <w:left w:val="nil"/>
              <w:bottom w:val="nil"/>
              <w:right w:val="nil"/>
            </w:tcBorders>
          </w:tcPr>
          <w:p w14:paraId="7172BACE" w14:textId="77777777" w:rsidR="008E0D60" w:rsidRPr="00DD7AD9" w:rsidRDefault="008E0D60" w:rsidP="004B04E1">
            <w:pPr>
              <w:jc w:val="center"/>
              <w:rPr>
                <w:rFonts w:ascii="Calibri" w:eastAsia="Calibri" w:hAnsi="Calibri" w:cs="Times New Roman"/>
                <w:b/>
              </w:rPr>
            </w:pPr>
          </w:p>
        </w:tc>
      </w:tr>
    </w:tbl>
    <w:p w14:paraId="5684CE81" w14:textId="3FF314AA" w:rsidR="008342D7" w:rsidRDefault="008342D7" w:rsidP="00B16885">
      <w:pPr>
        <w:rPr>
          <w:b/>
          <w:sz w:val="20"/>
          <w:szCs w:val="20"/>
        </w:rPr>
      </w:pPr>
    </w:p>
    <w:p w14:paraId="6B6C8384" w14:textId="3CFE3CEA" w:rsidR="008342D7" w:rsidRDefault="008342D7" w:rsidP="00B16885">
      <w:pPr>
        <w:rPr>
          <w:b/>
          <w:sz w:val="20"/>
          <w:szCs w:val="20"/>
        </w:rPr>
      </w:pPr>
    </w:p>
    <w:p w14:paraId="0073AE76" w14:textId="70F882FC" w:rsidR="008342D7" w:rsidRDefault="008342D7" w:rsidP="00B16885">
      <w:pPr>
        <w:rPr>
          <w:b/>
          <w:sz w:val="20"/>
          <w:szCs w:val="20"/>
        </w:rPr>
      </w:pPr>
    </w:p>
    <w:p w14:paraId="08C5FE81" w14:textId="2F52CA8C" w:rsidR="008342D7" w:rsidRDefault="004B04E1" w:rsidP="00B16885">
      <w:pPr>
        <w:rPr>
          <w:b/>
          <w:sz w:val="20"/>
          <w:szCs w:val="20"/>
        </w:rPr>
      </w:pPr>
      <w:r>
        <w:rPr>
          <w:b/>
          <w:sz w:val="20"/>
          <w:szCs w:val="20"/>
        </w:rPr>
        <w:t xml:space="preserve"> Le curseur du nombre de points manière est à personnalisé selon les groupes ou les </w:t>
      </w:r>
      <w:proofErr w:type="gramStart"/>
      <w:r>
        <w:rPr>
          <w:b/>
          <w:sz w:val="20"/>
          <w:szCs w:val="20"/>
        </w:rPr>
        <w:t>équipes(</w:t>
      </w:r>
      <w:proofErr w:type="gramEnd"/>
      <w:r>
        <w:rPr>
          <w:b/>
          <w:sz w:val="20"/>
          <w:szCs w:val="20"/>
        </w:rPr>
        <w:t>besoin/niveau/hétérogène…) = différenciation pédagogique ou Le point manière est modifiable selon les objets d’enseignement travaillés pendant la séquence.</w:t>
      </w:r>
    </w:p>
    <w:p w14:paraId="2F771915" w14:textId="77777777" w:rsidR="004B04E1" w:rsidRDefault="004B04E1" w:rsidP="00B16885">
      <w:pPr>
        <w:rPr>
          <w:b/>
          <w:sz w:val="20"/>
          <w:szCs w:val="20"/>
        </w:rPr>
      </w:pPr>
    </w:p>
    <w:p w14:paraId="485D377C" w14:textId="3B266F6E" w:rsidR="008342D7" w:rsidRDefault="008342D7" w:rsidP="00B16885">
      <w:pPr>
        <w:rPr>
          <w:b/>
          <w:sz w:val="20"/>
          <w:szCs w:val="20"/>
        </w:rPr>
      </w:pPr>
    </w:p>
    <w:p w14:paraId="4C8DB191" w14:textId="72E1E303" w:rsidR="008342D7" w:rsidRDefault="008342D7" w:rsidP="00B16885">
      <w:pPr>
        <w:rPr>
          <w:b/>
          <w:sz w:val="20"/>
          <w:szCs w:val="20"/>
        </w:rPr>
      </w:pPr>
    </w:p>
    <w:p w14:paraId="5ECED409" w14:textId="3FA9577A" w:rsidR="008342D7" w:rsidRDefault="008342D7" w:rsidP="00B16885">
      <w:pPr>
        <w:rPr>
          <w:b/>
          <w:sz w:val="20"/>
          <w:szCs w:val="20"/>
        </w:rPr>
      </w:pPr>
    </w:p>
    <w:p w14:paraId="6CBD0848" w14:textId="2AF3B19C" w:rsidR="00E72791" w:rsidRDefault="00E72791" w:rsidP="004B04E1">
      <w:pPr>
        <w:rPr>
          <w:b/>
          <w:sz w:val="20"/>
          <w:szCs w:val="20"/>
        </w:rPr>
      </w:pPr>
    </w:p>
    <w:tbl>
      <w:tblPr>
        <w:tblStyle w:val="Grilledutableau"/>
        <w:tblpPr w:leftFromText="141" w:rightFromText="141" w:vertAnchor="text" w:horzAnchor="page" w:tblpX="294" w:tblpY="18"/>
        <w:tblW w:w="5823" w:type="pct"/>
        <w:tblLayout w:type="fixed"/>
        <w:tblLook w:val="04A0" w:firstRow="1" w:lastRow="0" w:firstColumn="1" w:lastColumn="0" w:noHBand="0" w:noVBand="1"/>
      </w:tblPr>
      <w:tblGrid>
        <w:gridCol w:w="3090"/>
        <w:gridCol w:w="645"/>
        <w:gridCol w:w="1128"/>
        <w:gridCol w:w="2281"/>
        <w:gridCol w:w="759"/>
        <w:gridCol w:w="1731"/>
        <w:gridCol w:w="1444"/>
        <w:gridCol w:w="1815"/>
        <w:gridCol w:w="3402"/>
      </w:tblGrid>
      <w:tr w:rsidR="00E72791" w14:paraId="1963DB80" w14:textId="77777777" w:rsidTr="00416CEA">
        <w:trPr>
          <w:trHeight w:val="1980"/>
        </w:trPr>
        <w:tc>
          <w:tcPr>
            <w:tcW w:w="948" w:type="pct"/>
            <w:vMerge w:val="restart"/>
            <w:shd w:val="clear" w:color="auto" w:fill="E7E6E6" w:themeFill="background2"/>
          </w:tcPr>
          <w:p w14:paraId="2E58D235" w14:textId="77777777" w:rsidR="00E72791" w:rsidRPr="00416CEA" w:rsidRDefault="00E72791" w:rsidP="00416CEA">
            <w:pPr>
              <w:widowControl w:val="0"/>
              <w:spacing w:after="120" w:line="285" w:lineRule="auto"/>
              <w:jc w:val="center"/>
              <w:rPr>
                <w:rFonts w:ascii="Calibri" w:eastAsia="Times New Roman" w:hAnsi="Calibri" w:cs="Calibri"/>
                <w:bCs/>
                <w:color w:val="000000"/>
                <w:kern w:val="28"/>
                <w:sz w:val="16"/>
                <w:szCs w:val="16"/>
                <w:lang w:eastAsia="fr-FR"/>
                <w14:cntxtAlts/>
              </w:rPr>
            </w:pPr>
          </w:p>
          <w:p w14:paraId="208509DB" w14:textId="77777777" w:rsidR="00E72791" w:rsidRPr="000679CC" w:rsidRDefault="00E72791" w:rsidP="00416CEA">
            <w:pPr>
              <w:widowControl w:val="0"/>
              <w:spacing w:after="120" w:line="285" w:lineRule="auto"/>
              <w:jc w:val="center"/>
              <w:rPr>
                <w:rFonts w:ascii="Calibri" w:eastAsia="Times New Roman" w:hAnsi="Calibri" w:cs="Calibri"/>
                <w:b/>
                <w:color w:val="000000"/>
                <w:kern w:val="28"/>
                <w:sz w:val="28"/>
                <w:szCs w:val="28"/>
                <w:lang w:eastAsia="fr-FR"/>
                <w14:cntxtAlts/>
              </w:rPr>
            </w:pPr>
            <w:r w:rsidRPr="000679CC">
              <w:rPr>
                <w:rFonts w:ascii="Calibri" w:eastAsia="Times New Roman" w:hAnsi="Calibri" w:cs="Calibri"/>
                <w:b/>
                <w:color w:val="000000"/>
                <w:kern w:val="28"/>
                <w:sz w:val="28"/>
                <w:szCs w:val="28"/>
                <w:lang w:eastAsia="fr-FR"/>
                <w14:cntxtAlts/>
              </w:rPr>
              <w:t>CHAMP D’APPRENTISSAGE N°4</w:t>
            </w:r>
          </w:p>
          <w:p w14:paraId="2AD7DECB" w14:textId="77777777" w:rsidR="00E72791" w:rsidRPr="000679CC" w:rsidRDefault="00E72791" w:rsidP="00416CEA">
            <w:pPr>
              <w:widowControl w:val="0"/>
              <w:spacing w:after="120" w:line="285" w:lineRule="auto"/>
              <w:jc w:val="center"/>
              <w:rPr>
                <w:rFonts w:ascii="Calibri" w:eastAsia="Times New Roman" w:hAnsi="Calibri" w:cs="Calibri"/>
                <w:b/>
                <w:color w:val="000000"/>
                <w:kern w:val="28"/>
                <w:sz w:val="28"/>
                <w:szCs w:val="28"/>
                <w:lang w:eastAsia="fr-FR"/>
                <w14:cntxtAlts/>
              </w:rPr>
            </w:pPr>
            <w:r w:rsidRPr="000679CC">
              <w:rPr>
                <w:rFonts w:ascii="Calibri" w:eastAsia="Times New Roman" w:hAnsi="Calibri" w:cs="Calibri"/>
                <w:b/>
                <w:color w:val="000000"/>
                <w:kern w:val="28"/>
                <w:sz w:val="28"/>
                <w:szCs w:val="28"/>
                <w:lang w:eastAsia="fr-FR"/>
                <w14:cntxtAlts/>
              </w:rPr>
              <w:t xml:space="preserve">APSA : VOLLEY BALL </w:t>
            </w:r>
          </w:p>
          <w:p w14:paraId="055266A8" w14:textId="1DD8E88B" w:rsidR="00E72791" w:rsidRPr="00416CEA" w:rsidRDefault="00F97924" w:rsidP="00AA5974">
            <w:pPr>
              <w:widowControl w:val="0"/>
              <w:spacing w:after="120" w:line="285" w:lineRule="auto"/>
              <w:jc w:val="center"/>
              <w:rPr>
                <w:rFonts w:ascii="Calibri" w:eastAsia="Times New Roman" w:hAnsi="Calibri" w:cs="Calibri"/>
                <w:b/>
                <w:bCs/>
                <w:color w:val="000000"/>
                <w:kern w:val="28"/>
                <w:sz w:val="16"/>
                <w:szCs w:val="16"/>
                <w:lang w:eastAsia="fr-FR"/>
                <w14:cntxtAlts/>
              </w:rPr>
            </w:pPr>
            <w:r>
              <w:rPr>
                <w:noProof/>
              </w:rPr>
              <w:drawing>
                <wp:inline distT="0" distB="0" distL="0" distR="0" wp14:anchorId="3C6ABB66" wp14:editId="71C6814B">
                  <wp:extent cx="1573836" cy="1209675"/>
                  <wp:effectExtent l="0" t="0" r="7620"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5219" cy="1218424"/>
                          </a:xfrm>
                          <a:prstGeom prst="rect">
                            <a:avLst/>
                          </a:prstGeom>
                          <a:noFill/>
                          <a:ln>
                            <a:noFill/>
                          </a:ln>
                        </pic:spPr>
                      </pic:pic>
                    </a:graphicData>
                  </a:graphic>
                </wp:inline>
              </w:drawing>
            </w:r>
          </w:p>
        </w:tc>
        <w:tc>
          <w:tcPr>
            <w:tcW w:w="4052" w:type="pct"/>
            <w:gridSpan w:val="8"/>
            <w:shd w:val="clear" w:color="auto" w:fill="E7E6E6" w:themeFill="background2"/>
          </w:tcPr>
          <w:p w14:paraId="4538FDF1" w14:textId="77777777" w:rsidR="00E72791" w:rsidRPr="00416CEA" w:rsidRDefault="00E72791" w:rsidP="00416CEA">
            <w:pPr>
              <w:widowControl w:val="0"/>
              <w:spacing w:line="285" w:lineRule="auto"/>
              <w:jc w:val="center"/>
              <w:rPr>
                <w:rFonts w:ascii="Calibri" w:eastAsia="Times New Roman" w:hAnsi="Calibri" w:cs="Calibri"/>
                <w:bCs/>
                <w:color w:val="000000"/>
                <w:kern w:val="28"/>
                <w:sz w:val="16"/>
                <w:szCs w:val="16"/>
                <w:lang w:eastAsia="fr-FR"/>
                <w14:cntxtAlts/>
              </w:rPr>
            </w:pPr>
          </w:p>
          <w:p w14:paraId="3672E842" w14:textId="77777777" w:rsidR="00E72791" w:rsidRPr="00416CEA" w:rsidRDefault="00E72791" w:rsidP="00416CEA">
            <w:pPr>
              <w:widowControl w:val="0"/>
              <w:spacing w:line="285" w:lineRule="auto"/>
              <w:jc w:val="center"/>
              <w:rPr>
                <w:rFonts w:ascii="Calibri" w:eastAsia="Times New Roman" w:hAnsi="Calibri" w:cs="Calibri"/>
                <w:bCs/>
                <w:color w:val="000000"/>
                <w:kern w:val="28"/>
                <w:sz w:val="16"/>
                <w:szCs w:val="16"/>
                <w:lang w:eastAsia="fr-FR"/>
                <w14:cntxtAlts/>
              </w:rPr>
            </w:pPr>
            <w:r w:rsidRPr="00416CEA">
              <w:rPr>
                <w:color w:val="C00000"/>
                <w:sz w:val="16"/>
                <w:szCs w:val="16"/>
              </w:rPr>
              <w:t>Principe d’élaboration de l’épreuve</w:t>
            </w:r>
            <w:r w:rsidRPr="00416CEA">
              <w:rPr>
                <w:rFonts w:ascii="Calibri" w:eastAsia="Times New Roman" w:hAnsi="Calibri" w:cs="Calibri"/>
                <w:bCs/>
                <w:color w:val="000000"/>
                <w:kern w:val="28"/>
                <w:sz w:val="16"/>
                <w:szCs w:val="16"/>
                <w:lang w:eastAsia="fr-FR"/>
                <w14:cntxtAlts/>
              </w:rPr>
              <w:t xml:space="preserve"> </w:t>
            </w:r>
          </w:p>
          <w:p w14:paraId="7145006B" w14:textId="77777777" w:rsidR="00E72791" w:rsidRPr="00416CEA" w:rsidRDefault="00E72791" w:rsidP="00416CEA">
            <w:pPr>
              <w:widowControl w:val="0"/>
              <w:spacing w:line="285" w:lineRule="auto"/>
              <w:jc w:val="center"/>
              <w:rPr>
                <w:rFonts w:ascii="Calibri" w:eastAsia="Times New Roman" w:hAnsi="Calibri" w:cs="Calibri"/>
                <w:bCs/>
                <w:color w:val="000000"/>
                <w:kern w:val="28"/>
                <w:sz w:val="16"/>
                <w:szCs w:val="16"/>
                <w:lang w:eastAsia="fr-FR"/>
                <w14:cntxtAlts/>
              </w:rPr>
            </w:pPr>
          </w:p>
          <w:p w14:paraId="7F2DFDE8" w14:textId="488B0A30" w:rsidR="00E72791" w:rsidRPr="00416CEA" w:rsidRDefault="00E72791" w:rsidP="00416CEA">
            <w:pPr>
              <w:widowControl w:val="0"/>
              <w:spacing w:line="285" w:lineRule="auto"/>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Les élèves sont placés dans des équipes de 3 à 4 joueurs (3 sur un terrain de 7x5m) homogènes entre elles, hétérogènes en leur sein ; ils se classent à l’intérieur de chaque équipe de A à F. A la suite d’un échauffement en autonomie, les équipes s’affrontent dans des poules de 3 avec 2 matchs joués (en 25 point) et 1 match arbitré. Les poules se croisent pour déterminer un classement général : 4 matchs en tout par équipe.</w:t>
            </w:r>
          </w:p>
          <w:p w14:paraId="2272A2FF" w14:textId="464729EA" w:rsidR="00E72791" w:rsidRPr="00416CEA" w:rsidRDefault="00E72791" w:rsidP="00416CEA">
            <w:pPr>
              <w:widowControl w:val="0"/>
              <w:spacing w:line="285" w:lineRule="auto"/>
              <w:jc w:val="both"/>
              <w:rPr>
                <w:rFonts w:ascii="Calibri" w:eastAsia="Times New Roman" w:hAnsi="Calibri" w:cs="Calibri"/>
                <w:color w:val="000000"/>
                <w:kern w:val="28"/>
                <w:sz w:val="16"/>
                <w:szCs w:val="16"/>
                <w:lang w:eastAsia="fr-FR"/>
                <w14:cntxtAlts/>
              </w:rPr>
            </w:pPr>
            <w:r w:rsidRPr="00504D9B">
              <w:rPr>
                <w:rFonts w:ascii="Calibri" w:eastAsia="Times New Roman" w:hAnsi="Calibri" w:cs="Calibri"/>
                <w:color w:val="000000"/>
                <w:kern w:val="28"/>
                <w:sz w:val="16"/>
                <w:szCs w:val="16"/>
                <w:lang w:eastAsia="fr-FR"/>
                <w14:cntxtAlts/>
              </w:rPr>
              <w:t xml:space="preserve">Un point bonus « attaque intentionnelle en </w:t>
            </w:r>
            <w:r w:rsidRPr="00D05949">
              <w:rPr>
                <w:rFonts w:ascii="Calibri" w:eastAsia="Times New Roman" w:hAnsi="Calibri" w:cs="Calibri"/>
                <w:b/>
                <w:bCs/>
                <w:color w:val="000000"/>
                <w:kern w:val="28"/>
                <w:sz w:val="16"/>
                <w:szCs w:val="16"/>
                <w:lang w:eastAsia="fr-FR"/>
                <w14:cntxtAlts/>
              </w:rPr>
              <w:t xml:space="preserve">zone arrière ou </w:t>
            </w:r>
            <w:proofErr w:type="gramStart"/>
            <w:r w:rsidRPr="00D05949">
              <w:rPr>
                <w:rFonts w:ascii="Calibri" w:eastAsia="Times New Roman" w:hAnsi="Calibri" w:cs="Calibri"/>
                <w:b/>
                <w:bCs/>
                <w:color w:val="000000"/>
                <w:kern w:val="28"/>
                <w:sz w:val="16"/>
                <w:szCs w:val="16"/>
                <w:lang w:eastAsia="fr-FR"/>
                <w14:cntxtAlts/>
              </w:rPr>
              <w:t>accélérée»</w:t>
            </w:r>
            <w:proofErr w:type="gramEnd"/>
            <w:r w:rsidRPr="00504D9B">
              <w:rPr>
                <w:rFonts w:ascii="Calibri" w:eastAsia="Times New Roman" w:hAnsi="Calibri" w:cs="Calibri"/>
                <w:color w:val="000000"/>
                <w:kern w:val="28"/>
                <w:sz w:val="16"/>
                <w:szCs w:val="16"/>
                <w:lang w:eastAsia="fr-FR"/>
                <w14:cntxtAlts/>
              </w:rPr>
              <w:t xml:space="preserve"> </w:t>
            </w:r>
            <w:r w:rsidR="005810BD" w:rsidRPr="00504D9B">
              <w:rPr>
                <w:rFonts w:ascii="Calibri" w:eastAsia="Times New Roman" w:hAnsi="Calibri" w:cs="Calibri"/>
                <w:color w:val="000000"/>
                <w:kern w:val="28"/>
                <w:sz w:val="16"/>
                <w:szCs w:val="16"/>
                <w:lang w:eastAsia="fr-FR"/>
                <w14:cntxtAlts/>
              </w:rPr>
              <w:t xml:space="preserve">depuis l’espace de marque favorable </w:t>
            </w:r>
            <w:r w:rsidRPr="00504D9B">
              <w:rPr>
                <w:rFonts w:ascii="Calibri" w:eastAsia="Times New Roman" w:hAnsi="Calibri" w:cs="Calibri"/>
                <w:color w:val="000000"/>
                <w:kern w:val="28"/>
                <w:sz w:val="16"/>
                <w:szCs w:val="16"/>
                <w:lang w:eastAsia="fr-FR"/>
                <w14:cntxtAlts/>
              </w:rPr>
              <w:t>est accordé à l’équipe qui gagne l’échange en atteignant la zone arrière ou en accélérant la balle (balle directement au sol ou faute directe du défenseur). Le BONUS « balle en zone arrière ou accélérée » est fixé à 9 points</w:t>
            </w:r>
            <w:r w:rsidR="00DD4535">
              <w:rPr>
                <w:rFonts w:ascii="Calibri" w:eastAsia="Times New Roman" w:hAnsi="Calibri" w:cs="Calibri"/>
                <w:color w:val="000000"/>
                <w:kern w:val="28"/>
                <w:sz w:val="16"/>
                <w:szCs w:val="16"/>
                <w:lang w:eastAsia="fr-FR"/>
                <w14:cntxtAlts/>
              </w:rPr>
              <w:t xml:space="preserve"> </w:t>
            </w:r>
            <w:proofErr w:type="gramStart"/>
            <w:r w:rsidR="00DD4535">
              <w:rPr>
                <w:rFonts w:ascii="Calibri" w:eastAsia="Times New Roman" w:hAnsi="Calibri" w:cs="Calibri"/>
                <w:color w:val="000000"/>
                <w:kern w:val="28"/>
                <w:sz w:val="16"/>
                <w:szCs w:val="16"/>
                <w:lang w:eastAsia="fr-FR"/>
                <w14:cntxtAlts/>
              </w:rPr>
              <w:t xml:space="preserve">manière </w:t>
            </w:r>
            <w:r w:rsidRPr="00504D9B">
              <w:rPr>
                <w:rFonts w:ascii="Calibri" w:eastAsia="Times New Roman" w:hAnsi="Calibri" w:cs="Calibri"/>
                <w:color w:val="000000"/>
                <w:kern w:val="28"/>
                <w:sz w:val="16"/>
                <w:szCs w:val="16"/>
                <w:lang w:eastAsia="fr-FR"/>
                <w14:cntxtAlts/>
              </w:rPr>
              <w:t xml:space="preserve"> pour</w:t>
            </w:r>
            <w:proofErr w:type="gramEnd"/>
            <w:r w:rsidRPr="00504D9B">
              <w:rPr>
                <w:rFonts w:ascii="Calibri" w:eastAsia="Times New Roman" w:hAnsi="Calibri" w:cs="Calibri"/>
                <w:color w:val="000000"/>
                <w:kern w:val="28"/>
                <w:sz w:val="16"/>
                <w:szCs w:val="16"/>
                <w:lang w:eastAsia="fr-FR"/>
                <w14:cntxtAlts/>
              </w:rPr>
              <w:t xml:space="preserve"> toute la classe, traduisant la compétence de l’équipe à mettre en place un projet tactique de jeu en relais pour attaquer favorablement le terrain adverse</w:t>
            </w:r>
            <w:r w:rsidR="005810BD" w:rsidRPr="00504D9B">
              <w:rPr>
                <w:rFonts w:ascii="Calibri" w:eastAsia="Times New Roman" w:hAnsi="Calibri" w:cs="Calibri"/>
                <w:color w:val="000000"/>
                <w:kern w:val="28"/>
                <w:sz w:val="16"/>
                <w:szCs w:val="16"/>
                <w:lang w:eastAsia="fr-FR"/>
                <w14:cntxtAlts/>
              </w:rPr>
              <w:t xml:space="preserve"> depuis l’espace de marque favorable</w:t>
            </w:r>
            <w:r w:rsidRPr="00504D9B">
              <w:rPr>
                <w:rFonts w:ascii="Calibri" w:eastAsia="Times New Roman" w:hAnsi="Calibri" w:cs="Calibri"/>
                <w:color w:val="000000"/>
                <w:kern w:val="28"/>
                <w:sz w:val="16"/>
                <w:szCs w:val="16"/>
                <w:lang w:eastAsia="fr-FR"/>
                <w14:cntxtAlts/>
              </w:rPr>
              <w:t>.</w:t>
            </w:r>
            <w:r w:rsidRPr="00416CEA">
              <w:rPr>
                <w:rFonts w:ascii="Calibri" w:eastAsia="Times New Roman" w:hAnsi="Calibri" w:cs="Calibri"/>
                <w:color w:val="000000"/>
                <w:kern w:val="28"/>
                <w:sz w:val="16"/>
                <w:szCs w:val="16"/>
                <w:lang w:eastAsia="fr-FR"/>
                <w14:cntxtAlts/>
              </w:rPr>
              <w:t xml:space="preserve"> </w:t>
            </w:r>
          </w:p>
          <w:p w14:paraId="22E3D1E7"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r w:rsidRPr="00416CEA">
              <w:rPr>
                <w:rFonts w:ascii="Calibri" w:eastAsia="Times New Roman" w:hAnsi="Calibri" w:cs="Calibri"/>
                <w:noProof/>
                <w:color w:val="000000"/>
                <w:kern w:val="28"/>
                <w:sz w:val="16"/>
                <w:szCs w:val="16"/>
                <w:lang w:eastAsia="fr-FR"/>
              </w:rPr>
              <mc:AlternateContent>
                <mc:Choice Requires="wps">
                  <w:drawing>
                    <wp:anchor distT="0" distB="0" distL="114300" distR="114300" simplePos="0" relativeHeight="251697152" behindDoc="0" locked="0" layoutInCell="1" allowOverlap="1" wp14:anchorId="189404CA" wp14:editId="01886E5C">
                      <wp:simplePos x="0" y="0"/>
                      <wp:positionH relativeFrom="column">
                        <wp:posOffset>605519</wp:posOffset>
                      </wp:positionH>
                      <wp:positionV relativeFrom="paragraph">
                        <wp:posOffset>55894</wp:posOffset>
                      </wp:positionV>
                      <wp:extent cx="7212459" cy="811659"/>
                      <wp:effectExtent l="0" t="0" r="0" b="7620"/>
                      <wp:wrapNone/>
                      <wp:docPr id="51" name="Zone de texte 51"/>
                      <wp:cNvGraphicFramePr/>
                      <a:graphic xmlns:a="http://schemas.openxmlformats.org/drawingml/2006/main">
                        <a:graphicData uri="http://schemas.microsoft.com/office/word/2010/wordprocessingShape">
                          <wps:wsp>
                            <wps:cNvSpPr txBox="1"/>
                            <wps:spPr>
                              <a:xfrm>
                                <a:off x="0" y="0"/>
                                <a:ext cx="7212459" cy="811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11028" w:type="dxa"/>
                                    <w:tblInd w:w="-5" w:type="dxa"/>
                                    <w:tblLayout w:type="fixed"/>
                                    <w:tblLook w:val="04A0" w:firstRow="1" w:lastRow="0" w:firstColumn="1" w:lastColumn="0" w:noHBand="0" w:noVBand="1"/>
                                  </w:tblPr>
                                  <w:tblGrid>
                                    <w:gridCol w:w="1161"/>
                                    <w:gridCol w:w="8173"/>
                                    <w:gridCol w:w="1694"/>
                                  </w:tblGrid>
                                  <w:tr w:rsidR="0059057D" w:rsidRPr="00DC3C40" w14:paraId="04580291" w14:textId="77777777" w:rsidTr="00416CEA">
                                    <w:tc>
                                      <w:tcPr>
                                        <w:tcW w:w="1161" w:type="dxa"/>
                                        <w:vMerge w:val="restart"/>
                                        <w:shd w:val="clear" w:color="auto" w:fill="E2EFD9" w:themeFill="accent6" w:themeFillTint="33"/>
                                      </w:tcPr>
                                      <w:p w14:paraId="514AC394" w14:textId="77777777" w:rsidR="0059057D" w:rsidRPr="007A128C" w:rsidRDefault="0059057D" w:rsidP="00416CEA">
                                        <w:pPr>
                                          <w:jc w:val="center"/>
                                          <w:rPr>
                                            <w:rFonts w:ascii="Arial" w:hAnsi="Arial" w:cs="Arial"/>
                                            <w:b/>
                                            <w:sz w:val="10"/>
                                            <w:szCs w:val="18"/>
                                          </w:rPr>
                                        </w:pPr>
                                      </w:p>
                                      <w:p w14:paraId="3C3DF289" w14:textId="77777777" w:rsidR="0059057D" w:rsidRPr="00DC3C40" w:rsidRDefault="0059057D" w:rsidP="00416CEA">
                                        <w:pPr>
                                          <w:jc w:val="center"/>
                                          <w:rPr>
                                            <w:rFonts w:ascii="Arial" w:hAnsi="Arial" w:cs="Arial"/>
                                            <w:b/>
                                            <w:sz w:val="18"/>
                                            <w:szCs w:val="18"/>
                                          </w:rPr>
                                        </w:pPr>
                                        <w:r w:rsidRPr="00DC3C40">
                                          <w:rPr>
                                            <w:rFonts w:ascii="Arial" w:hAnsi="Arial" w:cs="Arial"/>
                                            <w:sz w:val="18"/>
                                            <w:szCs w:val="18"/>
                                          </w:rPr>
                                          <w:t>VICTOIRE</w:t>
                                        </w:r>
                                      </w:p>
                                    </w:tc>
                                    <w:tc>
                                      <w:tcPr>
                                        <w:tcW w:w="8173" w:type="dxa"/>
                                        <w:shd w:val="clear" w:color="auto" w:fill="FFF2CC" w:themeFill="accent4" w:themeFillTint="33"/>
                                      </w:tcPr>
                                      <w:p w14:paraId="2F8E4F95" w14:textId="77777777"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Avec BONUS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w:t>
                                        </w:r>
                                      </w:p>
                                    </w:tc>
                                    <w:tc>
                                      <w:tcPr>
                                        <w:tcW w:w="1694" w:type="dxa"/>
                                        <w:shd w:val="clear" w:color="auto" w:fill="D5DCE4" w:themeFill="text2" w:themeFillTint="33"/>
                                      </w:tcPr>
                                      <w:p w14:paraId="018FCA7E"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4 filets</w:t>
                                        </w:r>
                                      </w:p>
                                    </w:tc>
                                  </w:tr>
                                  <w:tr w:rsidR="0059057D" w:rsidRPr="00DC3C40" w14:paraId="19D3F04D" w14:textId="77777777" w:rsidTr="00416CEA">
                                    <w:tc>
                                      <w:tcPr>
                                        <w:tcW w:w="1161" w:type="dxa"/>
                                        <w:vMerge/>
                                        <w:shd w:val="clear" w:color="auto" w:fill="E2EFD9" w:themeFill="accent6" w:themeFillTint="33"/>
                                      </w:tcPr>
                                      <w:p w14:paraId="3F673065" w14:textId="77777777" w:rsidR="0059057D" w:rsidRPr="00DC3C40" w:rsidRDefault="0059057D" w:rsidP="00416CEA">
                                        <w:pPr>
                                          <w:rPr>
                                            <w:rFonts w:ascii="Arial" w:hAnsi="Arial" w:cs="Arial"/>
                                            <w:b/>
                                            <w:sz w:val="18"/>
                                            <w:szCs w:val="18"/>
                                          </w:rPr>
                                        </w:pPr>
                                      </w:p>
                                    </w:tc>
                                    <w:tc>
                                      <w:tcPr>
                                        <w:tcW w:w="8173" w:type="dxa"/>
                                        <w:shd w:val="clear" w:color="auto" w:fill="FFF2CC" w:themeFill="accent4" w:themeFillTint="33"/>
                                      </w:tcPr>
                                      <w:p w14:paraId="74B86F1C" w14:textId="736ED8E6"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Sans bonus «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xml:space="preserve"> »</w:t>
                                        </w:r>
                                      </w:p>
                                    </w:tc>
                                    <w:tc>
                                      <w:tcPr>
                                        <w:tcW w:w="1694" w:type="dxa"/>
                                        <w:shd w:val="clear" w:color="auto" w:fill="D5DCE4" w:themeFill="text2" w:themeFillTint="33"/>
                                      </w:tcPr>
                                      <w:p w14:paraId="628B6CA5"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3 filets</w:t>
                                        </w:r>
                                      </w:p>
                                    </w:tc>
                                  </w:tr>
                                  <w:tr w:rsidR="0059057D" w:rsidRPr="00DC3C40" w14:paraId="009E0873" w14:textId="77777777" w:rsidTr="00416CEA">
                                    <w:tc>
                                      <w:tcPr>
                                        <w:tcW w:w="1161" w:type="dxa"/>
                                        <w:vMerge w:val="restart"/>
                                        <w:shd w:val="clear" w:color="auto" w:fill="E2EFD9" w:themeFill="accent6" w:themeFillTint="33"/>
                                      </w:tcPr>
                                      <w:p w14:paraId="72B68533" w14:textId="77777777" w:rsidR="0059057D" w:rsidRPr="00DC3C40" w:rsidRDefault="0059057D" w:rsidP="00416CEA">
                                        <w:pPr>
                                          <w:jc w:val="center"/>
                                          <w:rPr>
                                            <w:rFonts w:ascii="Arial" w:hAnsi="Arial" w:cs="Arial"/>
                                            <w:b/>
                                            <w:sz w:val="18"/>
                                            <w:szCs w:val="18"/>
                                          </w:rPr>
                                        </w:pPr>
                                      </w:p>
                                      <w:p w14:paraId="5F20DD74" w14:textId="77777777" w:rsidR="0059057D" w:rsidRPr="00DC3C40" w:rsidRDefault="0059057D" w:rsidP="00416CEA">
                                        <w:pPr>
                                          <w:jc w:val="center"/>
                                          <w:rPr>
                                            <w:rFonts w:ascii="Arial" w:hAnsi="Arial" w:cs="Arial"/>
                                            <w:b/>
                                            <w:sz w:val="18"/>
                                            <w:szCs w:val="18"/>
                                          </w:rPr>
                                        </w:pPr>
                                        <w:r w:rsidRPr="00DC3C40">
                                          <w:rPr>
                                            <w:rFonts w:ascii="Arial" w:hAnsi="Arial" w:cs="Arial"/>
                                            <w:sz w:val="18"/>
                                            <w:szCs w:val="18"/>
                                          </w:rPr>
                                          <w:t>DÉFAITE</w:t>
                                        </w:r>
                                      </w:p>
                                    </w:tc>
                                    <w:tc>
                                      <w:tcPr>
                                        <w:tcW w:w="8173" w:type="dxa"/>
                                        <w:shd w:val="clear" w:color="auto" w:fill="FFF2CC" w:themeFill="accent4" w:themeFillTint="33"/>
                                      </w:tcPr>
                                      <w:p w14:paraId="0ADC8296" w14:textId="54B9243F"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Avec BONUS «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xml:space="preserve"> »</w:t>
                                        </w:r>
                                      </w:p>
                                    </w:tc>
                                    <w:tc>
                                      <w:tcPr>
                                        <w:tcW w:w="1694" w:type="dxa"/>
                                        <w:shd w:val="clear" w:color="auto" w:fill="D5DCE4" w:themeFill="text2" w:themeFillTint="33"/>
                                      </w:tcPr>
                                      <w:p w14:paraId="488A66FE"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2 filets</w:t>
                                        </w:r>
                                      </w:p>
                                    </w:tc>
                                  </w:tr>
                                  <w:tr w:rsidR="0059057D" w:rsidRPr="00DC3C40" w14:paraId="20EEBC08" w14:textId="77777777" w:rsidTr="00416CEA">
                                    <w:tc>
                                      <w:tcPr>
                                        <w:tcW w:w="1161" w:type="dxa"/>
                                        <w:vMerge/>
                                        <w:shd w:val="clear" w:color="auto" w:fill="E2EFD9" w:themeFill="accent6" w:themeFillTint="33"/>
                                      </w:tcPr>
                                      <w:p w14:paraId="49B6E604" w14:textId="77777777" w:rsidR="0059057D" w:rsidRPr="00DC3C40" w:rsidRDefault="0059057D" w:rsidP="00416CEA">
                                        <w:pPr>
                                          <w:rPr>
                                            <w:rFonts w:ascii="Arial" w:hAnsi="Arial" w:cs="Arial"/>
                                            <w:sz w:val="18"/>
                                            <w:szCs w:val="18"/>
                                          </w:rPr>
                                        </w:pPr>
                                      </w:p>
                                    </w:tc>
                                    <w:tc>
                                      <w:tcPr>
                                        <w:tcW w:w="8173" w:type="dxa"/>
                                        <w:shd w:val="clear" w:color="auto" w:fill="FFF2CC" w:themeFill="accent4" w:themeFillTint="33"/>
                                      </w:tcPr>
                                      <w:p w14:paraId="08A2F0D0" w14:textId="3E59F0E8"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Sans bonus «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xml:space="preserve"> » mais en ayant marqué </w:t>
                                        </w:r>
                                        <w:r>
                                          <w:rPr>
                                            <w:rFonts w:ascii="Arial" w:hAnsi="Arial" w:cs="Arial"/>
                                            <w:color w:val="44546A" w:themeColor="text2"/>
                                            <w:sz w:val="18"/>
                                            <w:szCs w:val="18"/>
                                          </w:rPr>
                                          <w:t>6 à 9</w:t>
                                        </w:r>
                                        <w:r w:rsidRPr="00DC3C40">
                                          <w:rPr>
                                            <w:rFonts w:ascii="Arial" w:hAnsi="Arial" w:cs="Arial"/>
                                            <w:color w:val="44546A" w:themeColor="text2"/>
                                            <w:sz w:val="18"/>
                                            <w:szCs w:val="18"/>
                                          </w:rPr>
                                          <w:t xml:space="preserve"> </w:t>
                                        </w:r>
                                        <w:r>
                                          <w:rPr>
                                            <w:rFonts w:ascii="Arial" w:hAnsi="Arial" w:cs="Arial"/>
                                            <w:color w:val="44546A" w:themeColor="text2"/>
                                            <w:sz w:val="18"/>
                                            <w:szCs w:val="18"/>
                                          </w:rPr>
                                          <w:t>p</w:t>
                                        </w:r>
                                        <w:r w:rsidRPr="00DC3C40">
                                          <w:rPr>
                                            <w:rFonts w:ascii="Arial" w:hAnsi="Arial" w:cs="Arial"/>
                                            <w:color w:val="44546A" w:themeColor="text2"/>
                                            <w:sz w:val="18"/>
                                            <w:szCs w:val="18"/>
                                          </w:rPr>
                                          <w:t>ts bonus.</w:t>
                                        </w:r>
                                      </w:p>
                                    </w:tc>
                                    <w:tc>
                                      <w:tcPr>
                                        <w:tcW w:w="1694" w:type="dxa"/>
                                        <w:shd w:val="clear" w:color="auto" w:fill="D5DCE4" w:themeFill="text2" w:themeFillTint="33"/>
                                      </w:tcPr>
                                      <w:p w14:paraId="6DFD13D5" w14:textId="77777777" w:rsidR="0059057D" w:rsidRPr="001A7E9C" w:rsidRDefault="0059057D" w:rsidP="00416CEA">
                                        <w:pPr>
                                          <w:jc w:val="center"/>
                                          <w:rPr>
                                            <w:rFonts w:ascii="Arial" w:hAnsi="Arial" w:cs="Arial"/>
                                            <w:sz w:val="18"/>
                                            <w:szCs w:val="18"/>
                                          </w:rPr>
                                        </w:pPr>
                                        <w:proofErr w:type="gramStart"/>
                                        <w:r w:rsidRPr="001A7E9C">
                                          <w:rPr>
                                            <w:rFonts w:ascii="Arial" w:hAnsi="Arial" w:cs="Arial"/>
                                            <w:sz w:val="18"/>
                                            <w:szCs w:val="18"/>
                                          </w:rPr>
                                          <w:t>1  filet</w:t>
                                        </w:r>
                                        <w:proofErr w:type="gramEnd"/>
                                      </w:p>
                                    </w:tc>
                                  </w:tr>
                                  <w:tr w:rsidR="0059057D" w:rsidRPr="00DC3C40" w14:paraId="6AA3AAAE" w14:textId="77777777" w:rsidTr="00416CEA">
                                    <w:tc>
                                      <w:tcPr>
                                        <w:tcW w:w="1161" w:type="dxa"/>
                                        <w:vMerge/>
                                        <w:shd w:val="clear" w:color="auto" w:fill="E2EFD9" w:themeFill="accent6" w:themeFillTint="33"/>
                                      </w:tcPr>
                                      <w:p w14:paraId="01B036E2" w14:textId="77777777" w:rsidR="0059057D" w:rsidRPr="00DC3C40" w:rsidRDefault="0059057D" w:rsidP="00416CEA">
                                        <w:pPr>
                                          <w:rPr>
                                            <w:rFonts w:ascii="Arial" w:hAnsi="Arial" w:cs="Arial"/>
                                            <w:sz w:val="18"/>
                                            <w:szCs w:val="18"/>
                                          </w:rPr>
                                        </w:pPr>
                                      </w:p>
                                    </w:tc>
                                    <w:tc>
                                      <w:tcPr>
                                        <w:tcW w:w="8173" w:type="dxa"/>
                                        <w:shd w:val="clear" w:color="auto" w:fill="FFF2CC" w:themeFill="accent4" w:themeFillTint="33"/>
                                      </w:tcPr>
                                      <w:p w14:paraId="60362383" w14:textId="77777777"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Sans bonus « « </w:t>
                                        </w:r>
                                        <w:r>
                                          <w:rPr>
                                            <w:rFonts w:ascii="Arial" w:hAnsi="Arial" w:cs="Arial"/>
                                            <w:color w:val="44546A" w:themeColor="text2"/>
                                            <w:sz w:val="18"/>
                                            <w:szCs w:val="18"/>
                                          </w:rPr>
                                          <w:t xml:space="preserve">balle en zone arrière ou </w:t>
                                        </w:r>
                                        <w:proofErr w:type="gramStart"/>
                                        <w:r>
                                          <w:rPr>
                                            <w:rFonts w:ascii="Arial" w:hAnsi="Arial" w:cs="Arial"/>
                                            <w:color w:val="44546A" w:themeColor="text2"/>
                                            <w:sz w:val="18"/>
                                            <w:szCs w:val="18"/>
                                          </w:rPr>
                                          <w:t>accélérée</w:t>
                                        </w:r>
                                        <w:r w:rsidRPr="00DC3C40">
                                          <w:rPr>
                                            <w:rFonts w:ascii="Arial" w:hAnsi="Arial" w:cs="Arial"/>
                                            <w:color w:val="44546A" w:themeColor="text2"/>
                                            <w:sz w:val="18"/>
                                            <w:szCs w:val="18"/>
                                          </w:rPr>
                                          <w:t>  »</w:t>
                                        </w:r>
                                        <w:proofErr w:type="gramEnd"/>
                                        <w:r w:rsidRPr="00DC3C40">
                                          <w:rPr>
                                            <w:rFonts w:ascii="Arial" w:hAnsi="Arial" w:cs="Arial"/>
                                            <w:color w:val="44546A" w:themeColor="text2"/>
                                            <w:sz w:val="18"/>
                                            <w:szCs w:val="18"/>
                                          </w:rPr>
                                          <w:t xml:space="preserve"> et en ayant marqué 0</w:t>
                                        </w:r>
                                        <w:r>
                                          <w:rPr>
                                            <w:rFonts w:ascii="Arial" w:hAnsi="Arial" w:cs="Arial"/>
                                            <w:color w:val="44546A" w:themeColor="text2"/>
                                            <w:sz w:val="18"/>
                                            <w:szCs w:val="18"/>
                                          </w:rPr>
                                          <w:t xml:space="preserve"> à 5 p</w:t>
                                        </w:r>
                                        <w:r w:rsidRPr="00DC3C40">
                                          <w:rPr>
                                            <w:rFonts w:ascii="Arial" w:hAnsi="Arial" w:cs="Arial"/>
                                            <w:color w:val="44546A" w:themeColor="text2"/>
                                            <w:sz w:val="18"/>
                                            <w:szCs w:val="18"/>
                                          </w:rPr>
                                          <w:t>ts bonus</w:t>
                                        </w:r>
                                      </w:p>
                                    </w:tc>
                                    <w:tc>
                                      <w:tcPr>
                                        <w:tcW w:w="1694" w:type="dxa"/>
                                        <w:shd w:val="clear" w:color="auto" w:fill="D5DCE4" w:themeFill="text2" w:themeFillTint="33"/>
                                      </w:tcPr>
                                      <w:p w14:paraId="17FD4744"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 xml:space="preserve">0 filet </w:t>
                                        </w:r>
                                      </w:p>
                                    </w:tc>
                                  </w:tr>
                                </w:tbl>
                                <w:p w14:paraId="23D7D125" w14:textId="77777777" w:rsidR="0059057D" w:rsidRDefault="0059057D" w:rsidP="00E72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404CA" id="Zone de texte 51" o:spid="_x0000_s1049" type="#_x0000_t202" style="position:absolute;margin-left:47.7pt;margin-top:4.4pt;width:567.9pt;height:63.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" filled="f" stroked="f" strokeweight=".5pt">
                      <v:textbox>
                        <w:txbxContent>
                          <w:tbl>
                            <w:tblPr>
                              <w:tblStyle w:val="Grilledutableau"/>
                              <w:tblW w:w="11028" w:type="dxa"/>
                              <w:tblInd w:w="-5" w:type="dxa"/>
                              <w:tblLayout w:type="fixed"/>
                              <w:tblLook w:val="04A0" w:firstRow="1" w:lastRow="0" w:firstColumn="1" w:lastColumn="0" w:noHBand="0" w:noVBand="1"/>
                            </w:tblPr>
                            <w:tblGrid>
                              <w:gridCol w:w="1161"/>
                              <w:gridCol w:w="8173"/>
                              <w:gridCol w:w="1694"/>
                            </w:tblGrid>
                            <w:tr w:rsidR="0059057D" w:rsidRPr="00DC3C40" w14:paraId="04580291" w14:textId="77777777" w:rsidTr="00416CEA">
                              <w:tc>
                                <w:tcPr>
                                  <w:tcW w:w="1161" w:type="dxa"/>
                                  <w:vMerge w:val="restart"/>
                                  <w:shd w:val="clear" w:color="auto" w:fill="E2EFD9" w:themeFill="accent6" w:themeFillTint="33"/>
                                </w:tcPr>
                                <w:p w14:paraId="514AC394" w14:textId="77777777" w:rsidR="0059057D" w:rsidRPr="007A128C" w:rsidRDefault="0059057D" w:rsidP="00416CEA">
                                  <w:pPr>
                                    <w:jc w:val="center"/>
                                    <w:rPr>
                                      <w:rFonts w:ascii="Arial" w:hAnsi="Arial" w:cs="Arial"/>
                                      <w:b/>
                                      <w:sz w:val="10"/>
                                      <w:szCs w:val="18"/>
                                    </w:rPr>
                                  </w:pPr>
                                </w:p>
                                <w:p w14:paraId="3C3DF289" w14:textId="77777777" w:rsidR="0059057D" w:rsidRPr="00DC3C40" w:rsidRDefault="0059057D" w:rsidP="00416CEA">
                                  <w:pPr>
                                    <w:jc w:val="center"/>
                                    <w:rPr>
                                      <w:rFonts w:ascii="Arial" w:hAnsi="Arial" w:cs="Arial"/>
                                      <w:b/>
                                      <w:sz w:val="18"/>
                                      <w:szCs w:val="18"/>
                                    </w:rPr>
                                  </w:pPr>
                                  <w:r w:rsidRPr="00DC3C40">
                                    <w:rPr>
                                      <w:rFonts w:ascii="Arial" w:hAnsi="Arial" w:cs="Arial"/>
                                      <w:sz w:val="18"/>
                                      <w:szCs w:val="18"/>
                                    </w:rPr>
                                    <w:t>VICTOIRE</w:t>
                                  </w:r>
                                </w:p>
                              </w:tc>
                              <w:tc>
                                <w:tcPr>
                                  <w:tcW w:w="8173" w:type="dxa"/>
                                  <w:shd w:val="clear" w:color="auto" w:fill="FFF2CC" w:themeFill="accent4" w:themeFillTint="33"/>
                                </w:tcPr>
                                <w:p w14:paraId="2F8E4F95" w14:textId="77777777"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Avec BONUS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w:t>
                                  </w:r>
                                </w:p>
                              </w:tc>
                              <w:tc>
                                <w:tcPr>
                                  <w:tcW w:w="1694" w:type="dxa"/>
                                  <w:shd w:val="clear" w:color="auto" w:fill="D5DCE4" w:themeFill="text2" w:themeFillTint="33"/>
                                </w:tcPr>
                                <w:p w14:paraId="018FCA7E"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4 filets</w:t>
                                  </w:r>
                                </w:p>
                              </w:tc>
                            </w:tr>
                            <w:tr w:rsidR="0059057D" w:rsidRPr="00DC3C40" w14:paraId="19D3F04D" w14:textId="77777777" w:rsidTr="00416CEA">
                              <w:tc>
                                <w:tcPr>
                                  <w:tcW w:w="1161" w:type="dxa"/>
                                  <w:vMerge/>
                                  <w:shd w:val="clear" w:color="auto" w:fill="E2EFD9" w:themeFill="accent6" w:themeFillTint="33"/>
                                </w:tcPr>
                                <w:p w14:paraId="3F673065" w14:textId="77777777" w:rsidR="0059057D" w:rsidRPr="00DC3C40" w:rsidRDefault="0059057D" w:rsidP="00416CEA">
                                  <w:pPr>
                                    <w:rPr>
                                      <w:rFonts w:ascii="Arial" w:hAnsi="Arial" w:cs="Arial"/>
                                      <w:b/>
                                      <w:sz w:val="18"/>
                                      <w:szCs w:val="18"/>
                                    </w:rPr>
                                  </w:pPr>
                                </w:p>
                              </w:tc>
                              <w:tc>
                                <w:tcPr>
                                  <w:tcW w:w="8173" w:type="dxa"/>
                                  <w:shd w:val="clear" w:color="auto" w:fill="FFF2CC" w:themeFill="accent4" w:themeFillTint="33"/>
                                </w:tcPr>
                                <w:p w14:paraId="74B86F1C" w14:textId="736ED8E6"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Sans bonus «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xml:space="preserve"> »</w:t>
                                  </w:r>
                                </w:p>
                              </w:tc>
                              <w:tc>
                                <w:tcPr>
                                  <w:tcW w:w="1694" w:type="dxa"/>
                                  <w:shd w:val="clear" w:color="auto" w:fill="D5DCE4" w:themeFill="text2" w:themeFillTint="33"/>
                                </w:tcPr>
                                <w:p w14:paraId="628B6CA5"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3 filets</w:t>
                                  </w:r>
                                </w:p>
                              </w:tc>
                            </w:tr>
                            <w:tr w:rsidR="0059057D" w:rsidRPr="00DC3C40" w14:paraId="009E0873" w14:textId="77777777" w:rsidTr="00416CEA">
                              <w:tc>
                                <w:tcPr>
                                  <w:tcW w:w="1161" w:type="dxa"/>
                                  <w:vMerge w:val="restart"/>
                                  <w:shd w:val="clear" w:color="auto" w:fill="E2EFD9" w:themeFill="accent6" w:themeFillTint="33"/>
                                </w:tcPr>
                                <w:p w14:paraId="72B68533" w14:textId="77777777" w:rsidR="0059057D" w:rsidRPr="00DC3C40" w:rsidRDefault="0059057D" w:rsidP="00416CEA">
                                  <w:pPr>
                                    <w:jc w:val="center"/>
                                    <w:rPr>
                                      <w:rFonts w:ascii="Arial" w:hAnsi="Arial" w:cs="Arial"/>
                                      <w:b/>
                                      <w:sz w:val="18"/>
                                      <w:szCs w:val="18"/>
                                    </w:rPr>
                                  </w:pPr>
                                </w:p>
                                <w:p w14:paraId="5F20DD74" w14:textId="77777777" w:rsidR="0059057D" w:rsidRPr="00DC3C40" w:rsidRDefault="0059057D" w:rsidP="00416CEA">
                                  <w:pPr>
                                    <w:jc w:val="center"/>
                                    <w:rPr>
                                      <w:rFonts w:ascii="Arial" w:hAnsi="Arial" w:cs="Arial"/>
                                      <w:b/>
                                      <w:sz w:val="18"/>
                                      <w:szCs w:val="18"/>
                                    </w:rPr>
                                  </w:pPr>
                                  <w:r w:rsidRPr="00DC3C40">
                                    <w:rPr>
                                      <w:rFonts w:ascii="Arial" w:hAnsi="Arial" w:cs="Arial"/>
                                      <w:sz w:val="18"/>
                                      <w:szCs w:val="18"/>
                                    </w:rPr>
                                    <w:t>DÉFAITE</w:t>
                                  </w:r>
                                </w:p>
                              </w:tc>
                              <w:tc>
                                <w:tcPr>
                                  <w:tcW w:w="8173" w:type="dxa"/>
                                  <w:shd w:val="clear" w:color="auto" w:fill="FFF2CC" w:themeFill="accent4" w:themeFillTint="33"/>
                                </w:tcPr>
                                <w:p w14:paraId="0ADC8296" w14:textId="54B9243F"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Avec BONUS «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xml:space="preserve"> »</w:t>
                                  </w:r>
                                </w:p>
                              </w:tc>
                              <w:tc>
                                <w:tcPr>
                                  <w:tcW w:w="1694" w:type="dxa"/>
                                  <w:shd w:val="clear" w:color="auto" w:fill="D5DCE4" w:themeFill="text2" w:themeFillTint="33"/>
                                </w:tcPr>
                                <w:p w14:paraId="488A66FE"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2 filets</w:t>
                                  </w:r>
                                </w:p>
                              </w:tc>
                            </w:tr>
                            <w:tr w:rsidR="0059057D" w:rsidRPr="00DC3C40" w14:paraId="20EEBC08" w14:textId="77777777" w:rsidTr="00416CEA">
                              <w:tc>
                                <w:tcPr>
                                  <w:tcW w:w="1161" w:type="dxa"/>
                                  <w:vMerge/>
                                  <w:shd w:val="clear" w:color="auto" w:fill="E2EFD9" w:themeFill="accent6" w:themeFillTint="33"/>
                                </w:tcPr>
                                <w:p w14:paraId="49B6E604" w14:textId="77777777" w:rsidR="0059057D" w:rsidRPr="00DC3C40" w:rsidRDefault="0059057D" w:rsidP="00416CEA">
                                  <w:pPr>
                                    <w:rPr>
                                      <w:rFonts w:ascii="Arial" w:hAnsi="Arial" w:cs="Arial"/>
                                      <w:sz w:val="18"/>
                                      <w:szCs w:val="18"/>
                                    </w:rPr>
                                  </w:pPr>
                                </w:p>
                              </w:tc>
                              <w:tc>
                                <w:tcPr>
                                  <w:tcW w:w="8173" w:type="dxa"/>
                                  <w:shd w:val="clear" w:color="auto" w:fill="FFF2CC" w:themeFill="accent4" w:themeFillTint="33"/>
                                </w:tcPr>
                                <w:p w14:paraId="08A2F0D0" w14:textId="3E59F0E8"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Sans bonus « « </w:t>
                                  </w:r>
                                  <w:r>
                                    <w:rPr>
                                      <w:rFonts w:ascii="Arial" w:hAnsi="Arial" w:cs="Arial"/>
                                      <w:color w:val="44546A" w:themeColor="text2"/>
                                      <w:sz w:val="18"/>
                                      <w:szCs w:val="18"/>
                                    </w:rPr>
                                    <w:t>balle en zone arrière ou accélérée</w:t>
                                  </w:r>
                                  <w:r w:rsidRPr="00DC3C40">
                                    <w:rPr>
                                      <w:rFonts w:ascii="Arial" w:hAnsi="Arial" w:cs="Arial"/>
                                      <w:color w:val="44546A" w:themeColor="text2"/>
                                      <w:sz w:val="18"/>
                                      <w:szCs w:val="18"/>
                                    </w:rPr>
                                    <w:t xml:space="preserve"> » mais en ayant marqué </w:t>
                                  </w:r>
                                  <w:r>
                                    <w:rPr>
                                      <w:rFonts w:ascii="Arial" w:hAnsi="Arial" w:cs="Arial"/>
                                      <w:color w:val="44546A" w:themeColor="text2"/>
                                      <w:sz w:val="18"/>
                                      <w:szCs w:val="18"/>
                                    </w:rPr>
                                    <w:t>6 à 9</w:t>
                                  </w:r>
                                  <w:r w:rsidRPr="00DC3C40">
                                    <w:rPr>
                                      <w:rFonts w:ascii="Arial" w:hAnsi="Arial" w:cs="Arial"/>
                                      <w:color w:val="44546A" w:themeColor="text2"/>
                                      <w:sz w:val="18"/>
                                      <w:szCs w:val="18"/>
                                    </w:rPr>
                                    <w:t xml:space="preserve"> </w:t>
                                  </w:r>
                                  <w:r>
                                    <w:rPr>
                                      <w:rFonts w:ascii="Arial" w:hAnsi="Arial" w:cs="Arial"/>
                                      <w:color w:val="44546A" w:themeColor="text2"/>
                                      <w:sz w:val="18"/>
                                      <w:szCs w:val="18"/>
                                    </w:rPr>
                                    <w:t>p</w:t>
                                  </w:r>
                                  <w:r w:rsidRPr="00DC3C40">
                                    <w:rPr>
                                      <w:rFonts w:ascii="Arial" w:hAnsi="Arial" w:cs="Arial"/>
                                      <w:color w:val="44546A" w:themeColor="text2"/>
                                      <w:sz w:val="18"/>
                                      <w:szCs w:val="18"/>
                                    </w:rPr>
                                    <w:t>ts bonus.</w:t>
                                  </w:r>
                                </w:p>
                              </w:tc>
                              <w:tc>
                                <w:tcPr>
                                  <w:tcW w:w="1694" w:type="dxa"/>
                                  <w:shd w:val="clear" w:color="auto" w:fill="D5DCE4" w:themeFill="text2" w:themeFillTint="33"/>
                                </w:tcPr>
                                <w:p w14:paraId="6DFD13D5" w14:textId="77777777" w:rsidR="0059057D" w:rsidRPr="001A7E9C" w:rsidRDefault="0059057D" w:rsidP="00416CEA">
                                  <w:pPr>
                                    <w:jc w:val="center"/>
                                    <w:rPr>
                                      <w:rFonts w:ascii="Arial" w:hAnsi="Arial" w:cs="Arial"/>
                                      <w:sz w:val="18"/>
                                      <w:szCs w:val="18"/>
                                    </w:rPr>
                                  </w:pPr>
                                  <w:proofErr w:type="gramStart"/>
                                  <w:r w:rsidRPr="001A7E9C">
                                    <w:rPr>
                                      <w:rFonts w:ascii="Arial" w:hAnsi="Arial" w:cs="Arial"/>
                                      <w:sz w:val="18"/>
                                      <w:szCs w:val="18"/>
                                    </w:rPr>
                                    <w:t>1  filet</w:t>
                                  </w:r>
                                  <w:proofErr w:type="gramEnd"/>
                                </w:p>
                              </w:tc>
                            </w:tr>
                            <w:tr w:rsidR="0059057D" w:rsidRPr="00DC3C40" w14:paraId="6AA3AAAE" w14:textId="77777777" w:rsidTr="00416CEA">
                              <w:tc>
                                <w:tcPr>
                                  <w:tcW w:w="1161" w:type="dxa"/>
                                  <w:vMerge/>
                                  <w:shd w:val="clear" w:color="auto" w:fill="E2EFD9" w:themeFill="accent6" w:themeFillTint="33"/>
                                </w:tcPr>
                                <w:p w14:paraId="01B036E2" w14:textId="77777777" w:rsidR="0059057D" w:rsidRPr="00DC3C40" w:rsidRDefault="0059057D" w:rsidP="00416CEA">
                                  <w:pPr>
                                    <w:rPr>
                                      <w:rFonts w:ascii="Arial" w:hAnsi="Arial" w:cs="Arial"/>
                                      <w:sz w:val="18"/>
                                      <w:szCs w:val="18"/>
                                    </w:rPr>
                                  </w:pPr>
                                </w:p>
                              </w:tc>
                              <w:tc>
                                <w:tcPr>
                                  <w:tcW w:w="8173" w:type="dxa"/>
                                  <w:shd w:val="clear" w:color="auto" w:fill="FFF2CC" w:themeFill="accent4" w:themeFillTint="33"/>
                                </w:tcPr>
                                <w:p w14:paraId="60362383" w14:textId="77777777" w:rsidR="0059057D" w:rsidRPr="00DC3C40" w:rsidRDefault="0059057D" w:rsidP="00416CEA">
                                  <w:pPr>
                                    <w:jc w:val="center"/>
                                    <w:rPr>
                                      <w:rFonts w:ascii="Arial" w:hAnsi="Arial" w:cs="Arial"/>
                                      <w:color w:val="44546A" w:themeColor="text2"/>
                                      <w:sz w:val="18"/>
                                      <w:szCs w:val="18"/>
                                    </w:rPr>
                                  </w:pPr>
                                  <w:r w:rsidRPr="00DC3C40">
                                    <w:rPr>
                                      <w:rFonts w:ascii="Arial" w:hAnsi="Arial" w:cs="Arial"/>
                                      <w:color w:val="44546A" w:themeColor="text2"/>
                                      <w:sz w:val="18"/>
                                      <w:szCs w:val="18"/>
                                    </w:rPr>
                                    <w:t>Sans bonus « « </w:t>
                                  </w:r>
                                  <w:r>
                                    <w:rPr>
                                      <w:rFonts w:ascii="Arial" w:hAnsi="Arial" w:cs="Arial"/>
                                      <w:color w:val="44546A" w:themeColor="text2"/>
                                      <w:sz w:val="18"/>
                                      <w:szCs w:val="18"/>
                                    </w:rPr>
                                    <w:t xml:space="preserve">balle en zone arrière ou </w:t>
                                  </w:r>
                                  <w:proofErr w:type="gramStart"/>
                                  <w:r>
                                    <w:rPr>
                                      <w:rFonts w:ascii="Arial" w:hAnsi="Arial" w:cs="Arial"/>
                                      <w:color w:val="44546A" w:themeColor="text2"/>
                                      <w:sz w:val="18"/>
                                      <w:szCs w:val="18"/>
                                    </w:rPr>
                                    <w:t>accélérée</w:t>
                                  </w:r>
                                  <w:r w:rsidRPr="00DC3C40">
                                    <w:rPr>
                                      <w:rFonts w:ascii="Arial" w:hAnsi="Arial" w:cs="Arial"/>
                                      <w:color w:val="44546A" w:themeColor="text2"/>
                                      <w:sz w:val="18"/>
                                      <w:szCs w:val="18"/>
                                    </w:rPr>
                                    <w:t>  »</w:t>
                                  </w:r>
                                  <w:proofErr w:type="gramEnd"/>
                                  <w:r w:rsidRPr="00DC3C40">
                                    <w:rPr>
                                      <w:rFonts w:ascii="Arial" w:hAnsi="Arial" w:cs="Arial"/>
                                      <w:color w:val="44546A" w:themeColor="text2"/>
                                      <w:sz w:val="18"/>
                                      <w:szCs w:val="18"/>
                                    </w:rPr>
                                    <w:t xml:space="preserve"> et en ayant marqué 0</w:t>
                                  </w:r>
                                  <w:r>
                                    <w:rPr>
                                      <w:rFonts w:ascii="Arial" w:hAnsi="Arial" w:cs="Arial"/>
                                      <w:color w:val="44546A" w:themeColor="text2"/>
                                      <w:sz w:val="18"/>
                                      <w:szCs w:val="18"/>
                                    </w:rPr>
                                    <w:t xml:space="preserve"> à 5 p</w:t>
                                  </w:r>
                                  <w:r w:rsidRPr="00DC3C40">
                                    <w:rPr>
                                      <w:rFonts w:ascii="Arial" w:hAnsi="Arial" w:cs="Arial"/>
                                      <w:color w:val="44546A" w:themeColor="text2"/>
                                      <w:sz w:val="18"/>
                                      <w:szCs w:val="18"/>
                                    </w:rPr>
                                    <w:t>ts bonus</w:t>
                                  </w:r>
                                </w:p>
                              </w:tc>
                              <w:tc>
                                <w:tcPr>
                                  <w:tcW w:w="1694" w:type="dxa"/>
                                  <w:shd w:val="clear" w:color="auto" w:fill="D5DCE4" w:themeFill="text2" w:themeFillTint="33"/>
                                </w:tcPr>
                                <w:p w14:paraId="17FD4744" w14:textId="77777777" w:rsidR="0059057D" w:rsidRPr="001A7E9C" w:rsidRDefault="0059057D" w:rsidP="00416CEA">
                                  <w:pPr>
                                    <w:jc w:val="center"/>
                                    <w:rPr>
                                      <w:rFonts w:ascii="Arial" w:hAnsi="Arial" w:cs="Arial"/>
                                      <w:sz w:val="18"/>
                                      <w:szCs w:val="18"/>
                                    </w:rPr>
                                  </w:pPr>
                                  <w:r w:rsidRPr="001A7E9C">
                                    <w:rPr>
                                      <w:rFonts w:ascii="Arial" w:hAnsi="Arial" w:cs="Arial"/>
                                      <w:sz w:val="18"/>
                                      <w:szCs w:val="18"/>
                                    </w:rPr>
                                    <w:t xml:space="preserve">0 filet </w:t>
                                  </w:r>
                                </w:p>
                              </w:tc>
                            </w:tr>
                          </w:tbl>
                          <w:p w14:paraId="23D7D125" w14:textId="77777777" w:rsidR="0059057D" w:rsidRDefault="0059057D" w:rsidP="00E72791"/>
                        </w:txbxContent>
                      </v:textbox>
                    </v:shape>
                  </w:pict>
                </mc:Fallback>
              </mc:AlternateContent>
            </w:r>
          </w:p>
          <w:p w14:paraId="18F8466A"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p>
          <w:p w14:paraId="07B20C87"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p>
          <w:p w14:paraId="54975D7A"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p>
          <w:p w14:paraId="4DE9E145"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p>
          <w:p w14:paraId="2073E6A4"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p>
        </w:tc>
      </w:tr>
      <w:tr w:rsidR="00E72791" w14:paraId="38563ADD" w14:textId="77777777" w:rsidTr="00416CEA">
        <w:trPr>
          <w:trHeight w:val="670"/>
        </w:trPr>
        <w:tc>
          <w:tcPr>
            <w:tcW w:w="948" w:type="pct"/>
            <w:vMerge/>
            <w:shd w:val="clear" w:color="auto" w:fill="E7E6E6" w:themeFill="background2"/>
          </w:tcPr>
          <w:p w14:paraId="26E880A3" w14:textId="77777777" w:rsidR="00E72791" w:rsidRPr="00416CEA" w:rsidRDefault="00E72791" w:rsidP="00416CEA">
            <w:pPr>
              <w:widowControl w:val="0"/>
              <w:spacing w:after="120" w:line="285" w:lineRule="auto"/>
              <w:jc w:val="center"/>
              <w:rPr>
                <w:rFonts w:ascii="Calibri" w:eastAsia="Times New Roman" w:hAnsi="Calibri" w:cs="Calibri"/>
                <w:bCs/>
                <w:color w:val="000000"/>
                <w:kern w:val="28"/>
                <w:sz w:val="16"/>
                <w:szCs w:val="16"/>
                <w:lang w:eastAsia="fr-FR"/>
                <w14:cntxtAlts/>
              </w:rPr>
            </w:pPr>
          </w:p>
        </w:tc>
        <w:tc>
          <w:tcPr>
            <w:tcW w:w="4052" w:type="pct"/>
            <w:gridSpan w:val="8"/>
            <w:shd w:val="clear" w:color="auto" w:fill="E7E6E6" w:themeFill="background2"/>
          </w:tcPr>
          <w:p w14:paraId="409BBD77"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14 points évaluent l’efficacité dans la mise en place du projet de jeu corrélé au gain des matchs (</w:t>
            </w:r>
            <w:r w:rsidRPr="00416CEA">
              <w:rPr>
                <w:rFonts w:ascii="Calibri" w:eastAsia="Times New Roman" w:hAnsi="Calibri" w:cs="Calibri"/>
                <w:color w:val="00B050"/>
                <w:kern w:val="28"/>
                <w:sz w:val="16"/>
                <w:szCs w:val="16"/>
                <w:lang w:eastAsia="fr-FR"/>
                <w14:cntxtAlts/>
              </w:rPr>
              <w:t>AFL 1</w:t>
            </w:r>
            <w:r w:rsidRPr="00416CEA">
              <w:rPr>
                <w:rFonts w:ascii="Calibri" w:eastAsia="Times New Roman" w:hAnsi="Calibri" w:cs="Calibri"/>
                <w:color w:val="C00000"/>
                <w:kern w:val="28"/>
                <w:sz w:val="16"/>
                <w:szCs w:val="16"/>
                <w:lang w:eastAsia="fr-FR"/>
                <w14:cntxtAlts/>
              </w:rPr>
              <w:t xml:space="preserve"> </w:t>
            </w:r>
            <w:r w:rsidRPr="00416CEA">
              <w:rPr>
                <w:rFonts w:ascii="Calibri" w:eastAsia="Times New Roman" w:hAnsi="Calibri" w:cs="Calibri"/>
                <w:kern w:val="28"/>
                <w:sz w:val="16"/>
                <w:szCs w:val="16"/>
                <w:lang w:eastAsia="fr-FR"/>
                <w14:cntxtAlts/>
              </w:rPr>
              <w:t>et</w:t>
            </w:r>
            <w:r w:rsidRPr="00416CEA">
              <w:rPr>
                <w:rFonts w:ascii="Calibri" w:eastAsia="Times New Roman" w:hAnsi="Calibri" w:cs="Calibri"/>
                <w:color w:val="C00000"/>
                <w:kern w:val="28"/>
                <w:sz w:val="16"/>
                <w:szCs w:val="16"/>
                <w:lang w:eastAsia="fr-FR"/>
                <w14:cntxtAlts/>
              </w:rPr>
              <w:t xml:space="preserve"> </w:t>
            </w:r>
            <w:r w:rsidRPr="00416CEA">
              <w:rPr>
                <w:rFonts w:ascii="Calibri" w:eastAsia="Times New Roman" w:hAnsi="Calibri" w:cs="Calibri"/>
                <w:color w:val="0070C0"/>
                <w:kern w:val="28"/>
                <w:sz w:val="16"/>
                <w:szCs w:val="16"/>
                <w:lang w:eastAsia="fr-FR"/>
                <w14:cntxtAlts/>
              </w:rPr>
              <w:t>2</w:t>
            </w:r>
            <w:r w:rsidRPr="00416CEA">
              <w:rPr>
                <w:rFonts w:ascii="Calibri" w:eastAsia="Times New Roman" w:hAnsi="Calibri" w:cs="Calibri"/>
                <w:color w:val="000000"/>
                <w:kern w:val="28"/>
                <w:sz w:val="16"/>
                <w:szCs w:val="16"/>
                <w:lang w:eastAsia="fr-FR"/>
                <w14:cntxtAlts/>
              </w:rPr>
              <w:t>)</w:t>
            </w:r>
          </w:p>
          <w:p w14:paraId="31C04650" w14:textId="77777777" w:rsidR="00E72791" w:rsidRPr="00416CEA" w:rsidRDefault="00E72791" w:rsidP="00416CEA">
            <w:pPr>
              <w:widowControl w:val="0"/>
              <w:spacing w:line="285" w:lineRule="auto"/>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6 points évaluent l’efficacité de l’élève dans les rôles d’OTM, arbitre, partenaires (</w:t>
            </w:r>
            <w:r w:rsidRPr="00416CEA">
              <w:rPr>
                <w:rFonts w:ascii="Calibri" w:eastAsia="Times New Roman" w:hAnsi="Calibri" w:cs="Calibri"/>
                <w:color w:val="FF0000"/>
                <w:kern w:val="28"/>
                <w:sz w:val="16"/>
                <w:szCs w:val="16"/>
                <w:lang w:eastAsia="fr-FR"/>
                <w14:cntxtAlts/>
              </w:rPr>
              <w:t>AFL 3</w:t>
            </w:r>
            <w:r w:rsidRPr="00416CEA">
              <w:rPr>
                <w:rFonts w:ascii="Calibri" w:eastAsia="Times New Roman" w:hAnsi="Calibri" w:cs="Calibri"/>
                <w:color w:val="000000"/>
                <w:kern w:val="28"/>
                <w:sz w:val="16"/>
                <w:szCs w:val="16"/>
                <w:lang w:eastAsia="fr-FR"/>
                <w14:cntxtAlts/>
              </w:rPr>
              <w:t>)</w:t>
            </w:r>
          </w:p>
        </w:tc>
      </w:tr>
      <w:tr w:rsidR="00416CEA" w14:paraId="303C13B1" w14:textId="77777777" w:rsidTr="00416CEA">
        <w:tc>
          <w:tcPr>
            <w:tcW w:w="948" w:type="pct"/>
            <w:shd w:val="clear" w:color="auto" w:fill="D5DCE4" w:themeFill="text2" w:themeFillTint="33"/>
            <w:vAlign w:val="center"/>
          </w:tcPr>
          <w:p w14:paraId="5F1CF4EB" w14:textId="77777777" w:rsidR="00E72791" w:rsidRPr="00416CEA" w:rsidRDefault="00E72791" w:rsidP="00416CEA">
            <w:pPr>
              <w:jc w:val="center"/>
              <w:rPr>
                <w:b/>
                <w:sz w:val="16"/>
                <w:szCs w:val="16"/>
              </w:rPr>
            </w:pPr>
            <w:r w:rsidRPr="00416CEA">
              <w:rPr>
                <w:sz w:val="16"/>
                <w:szCs w:val="16"/>
              </w:rPr>
              <w:t>AFL</w:t>
            </w:r>
          </w:p>
        </w:tc>
        <w:tc>
          <w:tcPr>
            <w:tcW w:w="198" w:type="pct"/>
            <w:shd w:val="clear" w:color="auto" w:fill="D5DCE4" w:themeFill="text2" w:themeFillTint="33"/>
            <w:vAlign w:val="center"/>
          </w:tcPr>
          <w:p w14:paraId="74ECC3E5" w14:textId="77777777" w:rsidR="00E72791" w:rsidRPr="00416CEA" w:rsidRDefault="00E72791" w:rsidP="00416CEA">
            <w:pPr>
              <w:jc w:val="center"/>
              <w:rPr>
                <w:b/>
                <w:sz w:val="16"/>
                <w:szCs w:val="16"/>
              </w:rPr>
            </w:pPr>
            <w:r w:rsidRPr="00416CEA">
              <w:rPr>
                <w:sz w:val="16"/>
                <w:szCs w:val="16"/>
              </w:rPr>
              <w:t>Note</w:t>
            </w:r>
          </w:p>
        </w:tc>
        <w:tc>
          <w:tcPr>
            <w:tcW w:w="346" w:type="pct"/>
            <w:shd w:val="clear" w:color="auto" w:fill="D5DCE4" w:themeFill="text2" w:themeFillTint="33"/>
            <w:vAlign w:val="center"/>
          </w:tcPr>
          <w:p w14:paraId="3A2410F1" w14:textId="455EE5F1" w:rsidR="00E72791" w:rsidRPr="00416CEA" w:rsidRDefault="00E72791" w:rsidP="00416CEA">
            <w:pPr>
              <w:jc w:val="center"/>
              <w:rPr>
                <w:b/>
                <w:sz w:val="16"/>
                <w:szCs w:val="16"/>
              </w:rPr>
            </w:pPr>
            <w:r w:rsidRPr="00416CEA">
              <w:rPr>
                <w:sz w:val="16"/>
                <w:szCs w:val="16"/>
              </w:rPr>
              <w:t>Niveaux du joueur</w:t>
            </w:r>
          </w:p>
        </w:tc>
        <w:tc>
          <w:tcPr>
            <w:tcW w:w="700" w:type="pct"/>
            <w:shd w:val="clear" w:color="auto" w:fill="D5DCE4" w:themeFill="text2" w:themeFillTint="33"/>
          </w:tcPr>
          <w:p w14:paraId="14AAC4FF" w14:textId="77777777" w:rsidR="00E72791" w:rsidRPr="00416CEA" w:rsidRDefault="00E72791" w:rsidP="00416CEA">
            <w:pPr>
              <w:jc w:val="center"/>
              <w:rPr>
                <w:b/>
                <w:sz w:val="16"/>
                <w:szCs w:val="16"/>
              </w:rPr>
            </w:pPr>
            <w:r w:rsidRPr="00416CEA">
              <w:rPr>
                <w:sz w:val="16"/>
                <w:szCs w:val="16"/>
              </w:rPr>
              <w:t>Insuffisant</w:t>
            </w:r>
          </w:p>
          <w:p w14:paraId="76541D23" w14:textId="77777777" w:rsidR="00E72791" w:rsidRPr="00416CEA" w:rsidRDefault="00E72791" w:rsidP="00416CEA">
            <w:pPr>
              <w:jc w:val="center"/>
              <w:rPr>
                <w:b/>
                <w:sz w:val="16"/>
                <w:szCs w:val="16"/>
              </w:rPr>
            </w:pPr>
            <w:r w:rsidRPr="00416CEA">
              <w:rPr>
                <w:color w:val="C00000"/>
                <w:sz w:val="16"/>
                <w:szCs w:val="16"/>
              </w:rPr>
              <w:t>Entre 0 et 3 filets</w:t>
            </w:r>
          </w:p>
        </w:tc>
        <w:tc>
          <w:tcPr>
            <w:tcW w:w="764" w:type="pct"/>
            <w:gridSpan w:val="2"/>
            <w:shd w:val="clear" w:color="auto" w:fill="D5DCE4" w:themeFill="text2" w:themeFillTint="33"/>
          </w:tcPr>
          <w:p w14:paraId="13EEB1E4" w14:textId="77777777" w:rsidR="00E72791" w:rsidRPr="00416CEA" w:rsidRDefault="00E72791" w:rsidP="00416CEA">
            <w:pPr>
              <w:jc w:val="center"/>
              <w:rPr>
                <w:b/>
                <w:sz w:val="16"/>
                <w:szCs w:val="16"/>
              </w:rPr>
            </w:pPr>
            <w:r w:rsidRPr="00416CEA">
              <w:rPr>
                <w:sz w:val="16"/>
                <w:szCs w:val="16"/>
              </w:rPr>
              <w:t>Fragile</w:t>
            </w:r>
          </w:p>
          <w:p w14:paraId="472B3A24" w14:textId="77777777" w:rsidR="00E72791" w:rsidRPr="00416CEA" w:rsidRDefault="00E72791" w:rsidP="00416CEA">
            <w:pPr>
              <w:jc w:val="center"/>
              <w:rPr>
                <w:b/>
                <w:sz w:val="16"/>
                <w:szCs w:val="16"/>
              </w:rPr>
            </w:pPr>
            <w:r w:rsidRPr="00416CEA">
              <w:rPr>
                <w:color w:val="C00000"/>
                <w:sz w:val="16"/>
                <w:szCs w:val="16"/>
              </w:rPr>
              <w:t>Entre 4 et 7 filets</w:t>
            </w:r>
          </w:p>
        </w:tc>
        <w:tc>
          <w:tcPr>
            <w:tcW w:w="1000" w:type="pct"/>
            <w:gridSpan w:val="2"/>
            <w:shd w:val="clear" w:color="auto" w:fill="D5DCE4" w:themeFill="text2" w:themeFillTint="33"/>
          </w:tcPr>
          <w:p w14:paraId="60624766" w14:textId="77777777" w:rsidR="00E72791" w:rsidRPr="00416CEA" w:rsidRDefault="00E72791" w:rsidP="00416CEA">
            <w:pPr>
              <w:jc w:val="center"/>
              <w:rPr>
                <w:b/>
                <w:sz w:val="16"/>
                <w:szCs w:val="16"/>
              </w:rPr>
            </w:pPr>
            <w:r w:rsidRPr="00416CEA">
              <w:rPr>
                <w:sz w:val="16"/>
                <w:szCs w:val="16"/>
              </w:rPr>
              <w:t>Satisfaisant</w:t>
            </w:r>
          </w:p>
          <w:p w14:paraId="355A0978" w14:textId="77777777" w:rsidR="00E72791" w:rsidRPr="00416CEA" w:rsidRDefault="00E72791" w:rsidP="00416CEA">
            <w:pPr>
              <w:jc w:val="center"/>
              <w:rPr>
                <w:b/>
                <w:sz w:val="16"/>
                <w:szCs w:val="16"/>
              </w:rPr>
            </w:pPr>
            <w:r w:rsidRPr="00416CEA">
              <w:rPr>
                <w:color w:val="C00000"/>
                <w:sz w:val="16"/>
                <w:szCs w:val="16"/>
              </w:rPr>
              <w:t>Entre 8 et 11 filets</w:t>
            </w:r>
          </w:p>
        </w:tc>
        <w:tc>
          <w:tcPr>
            <w:tcW w:w="1044" w:type="pct"/>
            <w:shd w:val="clear" w:color="auto" w:fill="D5DCE4" w:themeFill="text2" w:themeFillTint="33"/>
          </w:tcPr>
          <w:p w14:paraId="5A2A0C45" w14:textId="77777777" w:rsidR="00E72791" w:rsidRPr="00416CEA" w:rsidRDefault="00E72791" w:rsidP="00416CEA">
            <w:pPr>
              <w:jc w:val="center"/>
              <w:rPr>
                <w:b/>
                <w:sz w:val="16"/>
                <w:szCs w:val="16"/>
              </w:rPr>
            </w:pPr>
            <w:r w:rsidRPr="00416CEA">
              <w:rPr>
                <w:sz w:val="16"/>
                <w:szCs w:val="16"/>
              </w:rPr>
              <w:t>Très bon niveau</w:t>
            </w:r>
          </w:p>
          <w:p w14:paraId="1A259E71" w14:textId="77777777" w:rsidR="00E72791" w:rsidRPr="00416CEA" w:rsidRDefault="00E72791" w:rsidP="00416CEA">
            <w:pPr>
              <w:jc w:val="center"/>
              <w:rPr>
                <w:b/>
                <w:sz w:val="16"/>
                <w:szCs w:val="16"/>
              </w:rPr>
            </w:pPr>
            <w:r w:rsidRPr="00416CEA">
              <w:rPr>
                <w:color w:val="C00000"/>
                <w:sz w:val="16"/>
                <w:szCs w:val="16"/>
              </w:rPr>
              <w:t>Entre 13 et 16 filets</w:t>
            </w:r>
          </w:p>
        </w:tc>
      </w:tr>
      <w:tr w:rsidR="00416CEA" w14:paraId="57FEE148" w14:textId="77777777" w:rsidTr="00416CEA">
        <w:tc>
          <w:tcPr>
            <w:tcW w:w="948" w:type="pct"/>
            <w:vMerge w:val="restart"/>
            <w:shd w:val="clear" w:color="auto" w:fill="auto"/>
            <w:vAlign w:val="center"/>
          </w:tcPr>
          <w:p w14:paraId="0BCC4173" w14:textId="77777777" w:rsidR="00E72791" w:rsidRPr="000679CC" w:rsidRDefault="00E72791" w:rsidP="00416CEA">
            <w:pPr>
              <w:jc w:val="both"/>
              <w:rPr>
                <w:b/>
                <w:color w:val="00B050"/>
                <w:sz w:val="20"/>
                <w:szCs w:val="20"/>
              </w:rPr>
            </w:pPr>
            <w:r w:rsidRPr="000679CC">
              <w:rPr>
                <w:sz w:val="20"/>
                <w:szCs w:val="20"/>
              </w:rPr>
              <w:t xml:space="preserve">AFL 1 : </w:t>
            </w:r>
            <w:r w:rsidRPr="000679CC">
              <w:rPr>
                <w:color w:val="C00000"/>
                <w:sz w:val="20"/>
                <w:szCs w:val="20"/>
              </w:rPr>
              <w:t xml:space="preserve"> </w:t>
            </w:r>
            <w:r w:rsidRPr="000679CC">
              <w:rPr>
                <w:color w:val="00B050"/>
                <w:sz w:val="20"/>
                <w:szCs w:val="20"/>
              </w:rPr>
              <w:t>S’engager pour gagner un match en faisant des choix techniques et tactiques pertinents au regard de l’analyse du rapport de force.</w:t>
            </w:r>
          </w:p>
          <w:p w14:paraId="35F78B94" w14:textId="77777777" w:rsidR="00E72791" w:rsidRPr="000679CC" w:rsidRDefault="00E72791" w:rsidP="00416CEA">
            <w:pPr>
              <w:jc w:val="both"/>
              <w:rPr>
                <w:b/>
                <w:sz w:val="20"/>
                <w:szCs w:val="20"/>
              </w:rPr>
            </w:pPr>
          </w:p>
          <w:p w14:paraId="74B28C72" w14:textId="77777777" w:rsidR="00E72791" w:rsidRPr="000679CC" w:rsidRDefault="00E72791" w:rsidP="00416CEA">
            <w:pPr>
              <w:jc w:val="both"/>
              <w:rPr>
                <w:b/>
                <w:sz w:val="20"/>
                <w:szCs w:val="20"/>
              </w:rPr>
            </w:pPr>
            <w:r w:rsidRPr="000679CC">
              <w:rPr>
                <w:sz w:val="20"/>
                <w:szCs w:val="20"/>
              </w:rPr>
              <w:t xml:space="preserve">AFL 2 : </w:t>
            </w:r>
            <w:r w:rsidRPr="000679CC">
              <w:rPr>
                <w:color w:val="C00000"/>
                <w:sz w:val="20"/>
                <w:szCs w:val="20"/>
              </w:rPr>
              <w:t xml:space="preserve"> </w:t>
            </w:r>
            <w:r w:rsidRPr="000679CC">
              <w:rPr>
                <w:color w:val="0070C0"/>
                <w:sz w:val="20"/>
                <w:szCs w:val="20"/>
              </w:rPr>
              <w:t>Se préparer et s’entraîner, individuellement ou collectivement, pour conduire et maîtriser un affrontement collectif ou interindividuel.</w:t>
            </w:r>
          </w:p>
        </w:tc>
        <w:tc>
          <w:tcPr>
            <w:tcW w:w="198" w:type="pct"/>
            <w:vMerge w:val="restart"/>
            <w:shd w:val="clear" w:color="auto" w:fill="auto"/>
            <w:vAlign w:val="center"/>
          </w:tcPr>
          <w:p w14:paraId="00C2EFE6" w14:textId="18E42042" w:rsidR="00E72791" w:rsidRPr="00416CEA" w:rsidRDefault="00416CEA" w:rsidP="00416CEA">
            <w:pPr>
              <w:jc w:val="center"/>
              <w:rPr>
                <w:sz w:val="16"/>
                <w:szCs w:val="16"/>
              </w:rPr>
            </w:pPr>
            <w:r w:rsidRPr="00416CEA">
              <w:rPr>
                <w:noProof/>
                <w:sz w:val="16"/>
                <w:szCs w:val="16"/>
                <w:lang w:eastAsia="fr-FR"/>
              </w:rPr>
              <mc:AlternateContent>
                <mc:Choice Requires="wps">
                  <w:drawing>
                    <wp:anchor distT="0" distB="0" distL="114300" distR="114300" simplePos="0" relativeHeight="251698176" behindDoc="0" locked="0" layoutInCell="1" allowOverlap="1" wp14:anchorId="69FE8301" wp14:editId="1F089387">
                      <wp:simplePos x="0" y="0"/>
                      <wp:positionH relativeFrom="column">
                        <wp:posOffset>-250190</wp:posOffset>
                      </wp:positionH>
                      <wp:positionV relativeFrom="paragraph">
                        <wp:posOffset>-467995</wp:posOffset>
                      </wp:positionV>
                      <wp:extent cx="1240155" cy="311150"/>
                      <wp:effectExtent l="0" t="0" r="5397" b="0"/>
                      <wp:wrapNone/>
                      <wp:docPr id="52" name="Zone de texte 52"/>
                      <wp:cNvGraphicFramePr/>
                      <a:graphic xmlns:a="http://schemas.openxmlformats.org/drawingml/2006/main">
                        <a:graphicData uri="http://schemas.microsoft.com/office/word/2010/wordprocessingShape">
                          <wps:wsp>
                            <wps:cNvSpPr txBox="1"/>
                            <wps:spPr>
                              <a:xfrm rot="16200000">
                                <a:off x="0" y="0"/>
                                <a:ext cx="124015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2CB56" w14:textId="77777777" w:rsidR="0059057D" w:rsidRPr="00EA71B5" w:rsidRDefault="0059057D" w:rsidP="00E72791">
                                  <w:pPr>
                                    <w:jc w:val="center"/>
                                    <w:rPr>
                                      <w:b/>
                                      <w:color w:val="000000" w:themeColor="text1"/>
                                      <w:sz w:val="12"/>
                                      <w:szCs w:val="16"/>
                                    </w:rPr>
                                  </w:pPr>
                                  <w:r w:rsidRPr="00EA71B5">
                                    <w:rPr>
                                      <w:b/>
                                      <w:color w:val="000000" w:themeColor="text1"/>
                                      <w:sz w:val="12"/>
                                      <w:szCs w:val="16"/>
                                    </w:rPr>
                                    <w:t>EFFICACITÉ INDIVIDUELLE</w:t>
                                  </w:r>
                                </w:p>
                                <w:p w14:paraId="4A7F5B1D" w14:textId="77777777" w:rsidR="0059057D" w:rsidRDefault="0059057D" w:rsidP="00E72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E8301" id="Zone de texte 52" o:spid="_x0000_s1050" type="#_x0000_t202" style="position:absolute;left:0;text-align:left;margin-left:-19.7pt;margin-top:-36.85pt;width:97.65pt;height:24.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" filled="f" stroked="f" strokeweight=".5pt">
                      <v:textbox>
                        <w:txbxContent>
                          <w:p w14:paraId="1142CB56" w14:textId="77777777" w:rsidR="0059057D" w:rsidRPr="00EA71B5" w:rsidRDefault="0059057D" w:rsidP="00E72791">
                            <w:pPr>
                              <w:jc w:val="center"/>
                              <w:rPr>
                                <w:b/>
                                <w:color w:val="000000" w:themeColor="text1"/>
                                <w:sz w:val="12"/>
                                <w:szCs w:val="16"/>
                              </w:rPr>
                            </w:pPr>
                            <w:r w:rsidRPr="00EA71B5">
                              <w:rPr>
                                <w:b/>
                                <w:color w:val="000000" w:themeColor="text1"/>
                                <w:sz w:val="12"/>
                                <w:szCs w:val="16"/>
                              </w:rPr>
                              <w:t>EFFICACITÉ INDIVIDUELLE</w:t>
                            </w:r>
                          </w:p>
                          <w:p w14:paraId="4A7F5B1D" w14:textId="77777777" w:rsidR="0059057D" w:rsidRDefault="0059057D" w:rsidP="00E72791"/>
                        </w:txbxContent>
                      </v:textbox>
                    </v:shape>
                  </w:pict>
                </mc:Fallback>
              </mc:AlternateContent>
            </w:r>
            <w:r w:rsidRPr="00416CEA">
              <w:rPr>
                <w:noProof/>
                <w:sz w:val="16"/>
                <w:szCs w:val="16"/>
                <w:lang w:eastAsia="fr-FR"/>
              </w:rPr>
              <mc:AlternateContent>
                <mc:Choice Requires="wps">
                  <w:drawing>
                    <wp:anchor distT="0" distB="0" distL="114300" distR="114300" simplePos="0" relativeHeight="251695104" behindDoc="0" locked="0" layoutInCell="1" allowOverlap="1" wp14:anchorId="3E2D8B6B" wp14:editId="0D35F24D">
                      <wp:simplePos x="0" y="0"/>
                      <wp:positionH relativeFrom="column">
                        <wp:posOffset>108585</wp:posOffset>
                      </wp:positionH>
                      <wp:positionV relativeFrom="paragraph">
                        <wp:posOffset>-863600</wp:posOffset>
                      </wp:positionV>
                      <wp:extent cx="431165" cy="1005205"/>
                      <wp:effectExtent l="19050" t="19050" r="45085" b="23495"/>
                      <wp:wrapNone/>
                      <wp:docPr id="53" name="Flèche : haut 53"/>
                      <wp:cNvGraphicFramePr/>
                      <a:graphic xmlns:a="http://schemas.openxmlformats.org/drawingml/2006/main">
                        <a:graphicData uri="http://schemas.microsoft.com/office/word/2010/wordprocessingShape">
                          <wps:wsp>
                            <wps:cNvSpPr/>
                            <wps:spPr>
                              <a:xfrm>
                                <a:off x="0" y="0"/>
                                <a:ext cx="431165" cy="1005205"/>
                              </a:xfrm>
                              <a:prstGeom prst="upArrow">
                                <a:avLst>
                                  <a:gd name="adj1" fmla="val 57049"/>
                                  <a:gd name="adj2" fmla="val 50000"/>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2D7A78" w14:textId="77777777" w:rsidR="0059057D" w:rsidRPr="00527587" w:rsidRDefault="0059057D" w:rsidP="00E72791">
                                  <w:pPr>
                                    <w:jc w:val="center"/>
                                    <w:rPr>
                                      <w:b/>
                                      <w:color w:val="000000" w:themeColor="text1"/>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8B6B" id="Flèche : haut 53" o:spid="_x0000_s1051" type="#_x0000_t68" style="position:absolute;left:0;text-align:left;margin-left:8.55pt;margin-top:-68pt;width:33.95pt;height:7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" adj="4632,4639" fillcolor="#e2efd9 [665]" strokecolor="#1f3763 [1604]" strokeweight="1pt">
                      <v:textbox>
                        <w:txbxContent>
                          <w:p w14:paraId="662D7A78" w14:textId="77777777" w:rsidR="0059057D" w:rsidRPr="00527587" w:rsidRDefault="0059057D" w:rsidP="00E72791">
                            <w:pPr>
                              <w:jc w:val="center"/>
                              <w:rPr>
                                <w:b/>
                                <w:color w:val="000000" w:themeColor="text1"/>
                                <w:sz w:val="14"/>
                                <w:szCs w:val="16"/>
                              </w:rPr>
                            </w:pPr>
                          </w:p>
                        </w:txbxContent>
                      </v:textbox>
                    </v:shape>
                  </w:pict>
                </mc:Fallback>
              </mc:AlternateContent>
            </w:r>
          </w:p>
          <w:p w14:paraId="5179EF0B" w14:textId="77777777" w:rsidR="00E72791" w:rsidRPr="00416CEA" w:rsidRDefault="00E72791" w:rsidP="00416CEA">
            <w:pPr>
              <w:jc w:val="center"/>
              <w:rPr>
                <w:sz w:val="16"/>
                <w:szCs w:val="16"/>
              </w:rPr>
            </w:pPr>
          </w:p>
          <w:p w14:paraId="4DD46472" w14:textId="77777777" w:rsidR="00E72791" w:rsidRPr="00416CEA" w:rsidRDefault="00E72791" w:rsidP="00416CEA">
            <w:pPr>
              <w:jc w:val="center"/>
              <w:rPr>
                <w:sz w:val="16"/>
                <w:szCs w:val="16"/>
              </w:rPr>
            </w:pPr>
          </w:p>
          <w:p w14:paraId="681E3A7C" w14:textId="77777777" w:rsidR="00E72791" w:rsidRPr="00416CEA" w:rsidRDefault="00E72791" w:rsidP="00416CEA">
            <w:pPr>
              <w:jc w:val="center"/>
              <w:rPr>
                <w:b/>
                <w:sz w:val="16"/>
                <w:szCs w:val="16"/>
              </w:rPr>
            </w:pPr>
            <w:r w:rsidRPr="00416CEA">
              <w:rPr>
                <w:sz w:val="16"/>
                <w:szCs w:val="16"/>
              </w:rPr>
              <w:t>14</w:t>
            </w:r>
          </w:p>
        </w:tc>
        <w:tc>
          <w:tcPr>
            <w:tcW w:w="346" w:type="pct"/>
            <w:shd w:val="clear" w:color="auto" w:fill="auto"/>
          </w:tcPr>
          <w:p w14:paraId="6AB6956A" w14:textId="53FC721F" w:rsidR="00E72791" w:rsidRPr="00416CEA" w:rsidRDefault="00E72791" w:rsidP="00416CEA">
            <w:pPr>
              <w:jc w:val="center"/>
              <w:rPr>
                <w:sz w:val="16"/>
                <w:szCs w:val="16"/>
              </w:rPr>
            </w:pPr>
            <w:r w:rsidRPr="00416CEA">
              <w:rPr>
                <w:sz w:val="16"/>
                <w:szCs w:val="16"/>
              </w:rPr>
              <w:t>A</w:t>
            </w:r>
          </w:p>
        </w:tc>
        <w:tc>
          <w:tcPr>
            <w:tcW w:w="700" w:type="pct"/>
            <w:shd w:val="clear" w:color="auto" w:fill="92D050"/>
          </w:tcPr>
          <w:p w14:paraId="798EF2B3" w14:textId="77777777" w:rsidR="00E72791" w:rsidRPr="00416CEA" w:rsidRDefault="00E72791" w:rsidP="00416CEA">
            <w:pPr>
              <w:jc w:val="center"/>
              <w:rPr>
                <w:sz w:val="16"/>
                <w:szCs w:val="16"/>
              </w:rPr>
            </w:pPr>
            <w:r w:rsidRPr="00416CEA">
              <w:rPr>
                <w:sz w:val="16"/>
                <w:szCs w:val="16"/>
              </w:rPr>
              <w:t>8</w:t>
            </w:r>
          </w:p>
        </w:tc>
        <w:tc>
          <w:tcPr>
            <w:tcW w:w="764" w:type="pct"/>
            <w:gridSpan w:val="2"/>
            <w:shd w:val="clear" w:color="auto" w:fill="00B050"/>
          </w:tcPr>
          <w:p w14:paraId="7C01AC25" w14:textId="77777777" w:rsidR="00E72791" w:rsidRPr="00416CEA" w:rsidRDefault="00E72791" w:rsidP="00416CEA">
            <w:pPr>
              <w:jc w:val="center"/>
              <w:rPr>
                <w:sz w:val="16"/>
                <w:szCs w:val="16"/>
              </w:rPr>
            </w:pPr>
            <w:r w:rsidRPr="00416CEA">
              <w:rPr>
                <w:sz w:val="16"/>
                <w:szCs w:val="16"/>
              </w:rPr>
              <w:t>10</w:t>
            </w:r>
          </w:p>
        </w:tc>
        <w:tc>
          <w:tcPr>
            <w:tcW w:w="1000" w:type="pct"/>
            <w:gridSpan w:val="2"/>
            <w:shd w:val="clear" w:color="auto" w:fill="00B050"/>
          </w:tcPr>
          <w:p w14:paraId="6735EFAA" w14:textId="77777777" w:rsidR="00E72791" w:rsidRPr="00416CEA" w:rsidRDefault="00E72791" w:rsidP="00416CEA">
            <w:pPr>
              <w:jc w:val="center"/>
              <w:rPr>
                <w:sz w:val="16"/>
                <w:szCs w:val="16"/>
              </w:rPr>
            </w:pPr>
            <w:r w:rsidRPr="00416CEA">
              <w:rPr>
                <w:sz w:val="16"/>
                <w:szCs w:val="16"/>
              </w:rPr>
              <w:t>12</w:t>
            </w:r>
          </w:p>
        </w:tc>
        <w:tc>
          <w:tcPr>
            <w:tcW w:w="1044" w:type="pct"/>
            <w:shd w:val="clear" w:color="auto" w:fill="00B050"/>
          </w:tcPr>
          <w:p w14:paraId="1B384013" w14:textId="77777777" w:rsidR="00E72791" w:rsidRPr="00416CEA" w:rsidRDefault="00E72791" w:rsidP="00416CEA">
            <w:pPr>
              <w:jc w:val="center"/>
              <w:rPr>
                <w:sz w:val="16"/>
                <w:szCs w:val="16"/>
              </w:rPr>
            </w:pPr>
            <w:r w:rsidRPr="00416CEA">
              <w:rPr>
                <w:sz w:val="16"/>
                <w:szCs w:val="16"/>
              </w:rPr>
              <w:t>14</w:t>
            </w:r>
          </w:p>
        </w:tc>
      </w:tr>
      <w:tr w:rsidR="00416CEA" w14:paraId="1BB29706" w14:textId="77777777" w:rsidTr="00416CEA">
        <w:tc>
          <w:tcPr>
            <w:tcW w:w="948" w:type="pct"/>
            <w:vMerge/>
            <w:shd w:val="clear" w:color="auto" w:fill="auto"/>
          </w:tcPr>
          <w:p w14:paraId="681572D3" w14:textId="77777777" w:rsidR="00E72791" w:rsidRPr="000679CC" w:rsidRDefault="00E72791" w:rsidP="00416CEA">
            <w:pPr>
              <w:jc w:val="both"/>
              <w:rPr>
                <w:b/>
                <w:sz w:val="20"/>
                <w:szCs w:val="20"/>
              </w:rPr>
            </w:pPr>
          </w:p>
        </w:tc>
        <w:tc>
          <w:tcPr>
            <w:tcW w:w="198" w:type="pct"/>
            <w:vMerge/>
            <w:shd w:val="clear" w:color="auto" w:fill="auto"/>
          </w:tcPr>
          <w:p w14:paraId="19E30988" w14:textId="77777777" w:rsidR="00E72791" w:rsidRPr="00416CEA" w:rsidRDefault="00E72791" w:rsidP="00416CEA">
            <w:pPr>
              <w:jc w:val="center"/>
              <w:rPr>
                <w:sz w:val="16"/>
                <w:szCs w:val="16"/>
              </w:rPr>
            </w:pPr>
          </w:p>
        </w:tc>
        <w:tc>
          <w:tcPr>
            <w:tcW w:w="346" w:type="pct"/>
            <w:shd w:val="clear" w:color="auto" w:fill="auto"/>
          </w:tcPr>
          <w:p w14:paraId="35F16A11" w14:textId="2BEA7C51" w:rsidR="00E72791" w:rsidRPr="00416CEA" w:rsidRDefault="00E72791" w:rsidP="00416CEA">
            <w:pPr>
              <w:jc w:val="center"/>
              <w:rPr>
                <w:sz w:val="16"/>
                <w:szCs w:val="16"/>
              </w:rPr>
            </w:pPr>
            <w:r w:rsidRPr="00416CEA">
              <w:rPr>
                <w:sz w:val="16"/>
                <w:szCs w:val="16"/>
              </w:rPr>
              <w:t>B</w:t>
            </w:r>
          </w:p>
        </w:tc>
        <w:tc>
          <w:tcPr>
            <w:tcW w:w="700" w:type="pct"/>
            <w:shd w:val="clear" w:color="auto" w:fill="92D050"/>
          </w:tcPr>
          <w:p w14:paraId="097EE8D8" w14:textId="77777777" w:rsidR="00E72791" w:rsidRPr="00416CEA" w:rsidRDefault="00E72791" w:rsidP="00416CEA">
            <w:pPr>
              <w:jc w:val="center"/>
              <w:rPr>
                <w:sz w:val="16"/>
                <w:szCs w:val="16"/>
              </w:rPr>
            </w:pPr>
            <w:r w:rsidRPr="00416CEA">
              <w:rPr>
                <w:sz w:val="16"/>
                <w:szCs w:val="16"/>
              </w:rPr>
              <w:t>6</w:t>
            </w:r>
          </w:p>
        </w:tc>
        <w:tc>
          <w:tcPr>
            <w:tcW w:w="764" w:type="pct"/>
            <w:gridSpan w:val="2"/>
            <w:shd w:val="clear" w:color="auto" w:fill="92D050"/>
          </w:tcPr>
          <w:p w14:paraId="64B751B3" w14:textId="77777777" w:rsidR="00E72791" w:rsidRPr="00416CEA" w:rsidRDefault="00E72791" w:rsidP="00416CEA">
            <w:pPr>
              <w:jc w:val="center"/>
              <w:rPr>
                <w:sz w:val="16"/>
                <w:szCs w:val="16"/>
              </w:rPr>
            </w:pPr>
            <w:r w:rsidRPr="00416CEA">
              <w:rPr>
                <w:sz w:val="16"/>
                <w:szCs w:val="16"/>
              </w:rPr>
              <w:t>8</w:t>
            </w:r>
          </w:p>
        </w:tc>
        <w:tc>
          <w:tcPr>
            <w:tcW w:w="1000" w:type="pct"/>
            <w:gridSpan w:val="2"/>
            <w:shd w:val="clear" w:color="auto" w:fill="00B050"/>
          </w:tcPr>
          <w:p w14:paraId="67C638CF" w14:textId="77777777" w:rsidR="00E72791" w:rsidRPr="00416CEA" w:rsidRDefault="00E72791" w:rsidP="00416CEA">
            <w:pPr>
              <w:jc w:val="center"/>
              <w:rPr>
                <w:sz w:val="16"/>
                <w:szCs w:val="16"/>
              </w:rPr>
            </w:pPr>
            <w:r w:rsidRPr="00416CEA">
              <w:rPr>
                <w:sz w:val="16"/>
                <w:szCs w:val="16"/>
              </w:rPr>
              <w:t>10</w:t>
            </w:r>
          </w:p>
        </w:tc>
        <w:tc>
          <w:tcPr>
            <w:tcW w:w="1044" w:type="pct"/>
            <w:shd w:val="clear" w:color="auto" w:fill="00B050"/>
          </w:tcPr>
          <w:p w14:paraId="3A7E55E9" w14:textId="77777777" w:rsidR="00E72791" w:rsidRPr="00416CEA" w:rsidRDefault="00E72791" w:rsidP="00416CEA">
            <w:pPr>
              <w:jc w:val="center"/>
              <w:rPr>
                <w:sz w:val="16"/>
                <w:szCs w:val="16"/>
              </w:rPr>
            </w:pPr>
            <w:r w:rsidRPr="00416CEA">
              <w:rPr>
                <w:sz w:val="16"/>
                <w:szCs w:val="16"/>
              </w:rPr>
              <w:t>12</w:t>
            </w:r>
          </w:p>
        </w:tc>
      </w:tr>
      <w:tr w:rsidR="00416CEA" w14:paraId="4318386E" w14:textId="77777777" w:rsidTr="00416CEA">
        <w:tc>
          <w:tcPr>
            <w:tcW w:w="948" w:type="pct"/>
            <w:vMerge/>
            <w:shd w:val="clear" w:color="auto" w:fill="auto"/>
          </w:tcPr>
          <w:p w14:paraId="2D5890AE" w14:textId="77777777" w:rsidR="00E72791" w:rsidRPr="000679CC" w:rsidRDefault="00E72791" w:rsidP="00416CEA">
            <w:pPr>
              <w:jc w:val="both"/>
              <w:rPr>
                <w:b/>
                <w:sz w:val="20"/>
                <w:szCs w:val="20"/>
              </w:rPr>
            </w:pPr>
          </w:p>
        </w:tc>
        <w:tc>
          <w:tcPr>
            <w:tcW w:w="198" w:type="pct"/>
            <w:vMerge/>
            <w:shd w:val="clear" w:color="auto" w:fill="auto"/>
          </w:tcPr>
          <w:p w14:paraId="39B33256" w14:textId="77777777" w:rsidR="00E72791" w:rsidRPr="00416CEA" w:rsidRDefault="00E72791" w:rsidP="00416CEA">
            <w:pPr>
              <w:jc w:val="center"/>
              <w:rPr>
                <w:sz w:val="16"/>
                <w:szCs w:val="16"/>
              </w:rPr>
            </w:pPr>
          </w:p>
        </w:tc>
        <w:tc>
          <w:tcPr>
            <w:tcW w:w="346" w:type="pct"/>
            <w:shd w:val="clear" w:color="auto" w:fill="auto"/>
          </w:tcPr>
          <w:p w14:paraId="2A9EDFE4" w14:textId="0EEE8180" w:rsidR="00E72791" w:rsidRPr="00416CEA" w:rsidRDefault="00E72791" w:rsidP="00416CEA">
            <w:pPr>
              <w:jc w:val="center"/>
              <w:rPr>
                <w:sz w:val="16"/>
                <w:szCs w:val="16"/>
              </w:rPr>
            </w:pPr>
            <w:r w:rsidRPr="00416CEA">
              <w:rPr>
                <w:sz w:val="16"/>
                <w:szCs w:val="16"/>
              </w:rPr>
              <w:t>C</w:t>
            </w:r>
          </w:p>
        </w:tc>
        <w:tc>
          <w:tcPr>
            <w:tcW w:w="700" w:type="pct"/>
            <w:shd w:val="clear" w:color="auto" w:fill="FFC000"/>
          </w:tcPr>
          <w:p w14:paraId="2BFFEEB8" w14:textId="77777777" w:rsidR="00E72791" w:rsidRPr="00416CEA" w:rsidRDefault="00E72791" w:rsidP="00416CEA">
            <w:pPr>
              <w:jc w:val="center"/>
              <w:rPr>
                <w:color w:val="000000" w:themeColor="text1"/>
                <w:sz w:val="16"/>
                <w:szCs w:val="16"/>
              </w:rPr>
            </w:pPr>
            <w:r w:rsidRPr="00416CEA">
              <w:rPr>
                <w:color w:val="000000" w:themeColor="text1"/>
                <w:sz w:val="16"/>
                <w:szCs w:val="16"/>
              </w:rPr>
              <w:t>5</w:t>
            </w:r>
          </w:p>
        </w:tc>
        <w:tc>
          <w:tcPr>
            <w:tcW w:w="764" w:type="pct"/>
            <w:gridSpan w:val="2"/>
            <w:shd w:val="clear" w:color="auto" w:fill="92D050"/>
          </w:tcPr>
          <w:p w14:paraId="1475C7DD" w14:textId="77777777" w:rsidR="00E72791" w:rsidRPr="00416CEA" w:rsidRDefault="00E72791" w:rsidP="00416CEA">
            <w:pPr>
              <w:jc w:val="center"/>
              <w:rPr>
                <w:sz w:val="16"/>
                <w:szCs w:val="16"/>
              </w:rPr>
            </w:pPr>
            <w:r w:rsidRPr="00416CEA">
              <w:rPr>
                <w:sz w:val="16"/>
                <w:szCs w:val="16"/>
              </w:rPr>
              <w:t>6</w:t>
            </w:r>
          </w:p>
        </w:tc>
        <w:tc>
          <w:tcPr>
            <w:tcW w:w="1000" w:type="pct"/>
            <w:gridSpan w:val="2"/>
            <w:shd w:val="clear" w:color="auto" w:fill="92D050"/>
          </w:tcPr>
          <w:p w14:paraId="0581138C" w14:textId="77777777" w:rsidR="00E72791" w:rsidRPr="00416CEA" w:rsidRDefault="00E72791" w:rsidP="00416CEA">
            <w:pPr>
              <w:jc w:val="center"/>
              <w:rPr>
                <w:sz w:val="16"/>
                <w:szCs w:val="16"/>
              </w:rPr>
            </w:pPr>
            <w:r w:rsidRPr="00416CEA">
              <w:rPr>
                <w:sz w:val="16"/>
                <w:szCs w:val="16"/>
              </w:rPr>
              <w:t>8</w:t>
            </w:r>
          </w:p>
        </w:tc>
        <w:tc>
          <w:tcPr>
            <w:tcW w:w="1044" w:type="pct"/>
            <w:shd w:val="clear" w:color="auto" w:fill="00B050"/>
          </w:tcPr>
          <w:p w14:paraId="43D7A66B" w14:textId="77777777" w:rsidR="00E72791" w:rsidRPr="00416CEA" w:rsidRDefault="00E72791" w:rsidP="00416CEA">
            <w:pPr>
              <w:jc w:val="center"/>
              <w:rPr>
                <w:sz w:val="16"/>
                <w:szCs w:val="16"/>
              </w:rPr>
            </w:pPr>
            <w:r w:rsidRPr="00416CEA">
              <w:rPr>
                <w:sz w:val="16"/>
                <w:szCs w:val="16"/>
              </w:rPr>
              <w:t>10</w:t>
            </w:r>
          </w:p>
        </w:tc>
      </w:tr>
      <w:tr w:rsidR="00416CEA" w14:paraId="50016C10" w14:textId="77777777" w:rsidTr="00416CEA">
        <w:tc>
          <w:tcPr>
            <w:tcW w:w="948" w:type="pct"/>
            <w:vMerge/>
            <w:shd w:val="clear" w:color="auto" w:fill="auto"/>
          </w:tcPr>
          <w:p w14:paraId="13399A79" w14:textId="77777777" w:rsidR="00E72791" w:rsidRPr="000679CC" w:rsidRDefault="00E72791" w:rsidP="00416CEA">
            <w:pPr>
              <w:jc w:val="both"/>
              <w:rPr>
                <w:b/>
                <w:sz w:val="20"/>
                <w:szCs w:val="20"/>
              </w:rPr>
            </w:pPr>
          </w:p>
        </w:tc>
        <w:tc>
          <w:tcPr>
            <w:tcW w:w="198" w:type="pct"/>
            <w:vMerge/>
            <w:shd w:val="clear" w:color="auto" w:fill="auto"/>
          </w:tcPr>
          <w:p w14:paraId="23E7C483" w14:textId="77777777" w:rsidR="00E72791" w:rsidRPr="00416CEA" w:rsidRDefault="00E72791" w:rsidP="00416CEA">
            <w:pPr>
              <w:jc w:val="center"/>
              <w:rPr>
                <w:sz w:val="16"/>
                <w:szCs w:val="16"/>
              </w:rPr>
            </w:pPr>
          </w:p>
        </w:tc>
        <w:tc>
          <w:tcPr>
            <w:tcW w:w="346" w:type="pct"/>
            <w:shd w:val="clear" w:color="auto" w:fill="auto"/>
          </w:tcPr>
          <w:p w14:paraId="0D6AA40B" w14:textId="6F384A13" w:rsidR="00E72791" w:rsidRPr="00416CEA" w:rsidRDefault="00E72791" w:rsidP="00416CEA">
            <w:pPr>
              <w:jc w:val="center"/>
              <w:rPr>
                <w:sz w:val="16"/>
                <w:szCs w:val="16"/>
              </w:rPr>
            </w:pPr>
            <w:r w:rsidRPr="00416CEA">
              <w:rPr>
                <w:sz w:val="16"/>
                <w:szCs w:val="16"/>
              </w:rPr>
              <w:t>D</w:t>
            </w:r>
          </w:p>
        </w:tc>
        <w:tc>
          <w:tcPr>
            <w:tcW w:w="700" w:type="pct"/>
            <w:shd w:val="clear" w:color="auto" w:fill="FFC000"/>
          </w:tcPr>
          <w:p w14:paraId="4F23F44A" w14:textId="77777777" w:rsidR="00E72791" w:rsidRPr="00416CEA" w:rsidRDefault="00E72791" w:rsidP="00416CEA">
            <w:pPr>
              <w:jc w:val="center"/>
              <w:rPr>
                <w:color w:val="000000" w:themeColor="text1"/>
                <w:sz w:val="16"/>
                <w:szCs w:val="16"/>
              </w:rPr>
            </w:pPr>
            <w:r w:rsidRPr="00416CEA">
              <w:rPr>
                <w:color w:val="000000" w:themeColor="text1"/>
                <w:sz w:val="16"/>
                <w:szCs w:val="16"/>
              </w:rPr>
              <w:t>4,5</w:t>
            </w:r>
          </w:p>
        </w:tc>
        <w:tc>
          <w:tcPr>
            <w:tcW w:w="764" w:type="pct"/>
            <w:gridSpan w:val="2"/>
            <w:shd w:val="clear" w:color="auto" w:fill="FFC000"/>
          </w:tcPr>
          <w:p w14:paraId="315FA0DD" w14:textId="77777777" w:rsidR="00E72791" w:rsidRPr="00416CEA" w:rsidRDefault="00E72791" w:rsidP="00416CEA">
            <w:pPr>
              <w:jc w:val="center"/>
              <w:rPr>
                <w:sz w:val="16"/>
                <w:szCs w:val="16"/>
              </w:rPr>
            </w:pPr>
            <w:r w:rsidRPr="00416CEA">
              <w:rPr>
                <w:sz w:val="16"/>
                <w:szCs w:val="16"/>
              </w:rPr>
              <w:t>5,5</w:t>
            </w:r>
          </w:p>
        </w:tc>
        <w:tc>
          <w:tcPr>
            <w:tcW w:w="1000" w:type="pct"/>
            <w:gridSpan w:val="2"/>
            <w:shd w:val="clear" w:color="auto" w:fill="FFC000"/>
          </w:tcPr>
          <w:p w14:paraId="3CAAF9EE" w14:textId="77777777" w:rsidR="00E72791" w:rsidRPr="00416CEA" w:rsidRDefault="00E72791" w:rsidP="00416CEA">
            <w:pPr>
              <w:jc w:val="center"/>
              <w:rPr>
                <w:sz w:val="16"/>
                <w:szCs w:val="16"/>
              </w:rPr>
            </w:pPr>
            <w:r w:rsidRPr="00416CEA">
              <w:rPr>
                <w:sz w:val="16"/>
                <w:szCs w:val="16"/>
              </w:rPr>
              <w:t>7,5</w:t>
            </w:r>
          </w:p>
        </w:tc>
        <w:tc>
          <w:tcPr>
            <w:tcW w:w="1044" w:type="pct"/>
            <w:shd w:val="clear" w:color="auto" w:fill="92D050"/>
          </w:tcPr>
          <w:p w14:paraId="0642E96B" w14:textId="77777777" w:rsidR="00E72791" w:rsidRPr="00416CEA" w:rsidRDefault="00E72791" w:rsidP="00416CEA">
            <w:pPr>
              <w:jc w:val="center"/>
              <w:rPr>
                <w:sz w:val="16"/>
                <w:szCs w:val="16"/>
              </w:rPr>
            </w:pPr>
            <w:r w:rsidRPr="00416CEA">
              <w:rPr>
                <w:sz w:val="16"/>
                <w:szCs w:val="16"/>
              </w:rPr>
              <w:t>9</w:t>
            </w:r>
          </w:p>
        </w:tc>
      </w:tr>
      <w:tr w:rsidR="00416CEA" w14:paraId="23E1727D" w14:textId="77777777" w:rsidTr="00416CEA">
        <w:tc>
          <w:tcPr>
            <w:tcW w:w="948" w:type="pct"/>
            <w:vMerge/>
            <w:shd w:val="clear" w:color="auto" w:fill="auto"/>
          </w:tcPr>
          <w:p w14:paraId="619B7282" w14:textId="77777777" w:rsidR="00E72791" w:rsidRPr="000679CC" w:rsidRDefault="00E72791" w:rsidP="00416CEA">
            <w:pPr>
              <w:jc w:val="both"/>
              <w:rPr>
                <w:b/>
                <w:sz w:val="20"/>
                <w:szCs w:val="20"/>
              </w:rPr>
            </w:pPr>
          </w:p>
        </w:tc>
        <w:tc>
          <w:tcPr>
            <w:tcW w:w="198" w:type="pct"/>
            <w:vMerge/>
            <w:shd w:val="clear" w:color="auto" w:fill="auto"/>
          </w:tcPr>
          <w:p w14:paraId="2384D71F" w14:textId="77777777" w:rsidR="00E72791" w:rsidRPr="00416CEA" w:rsidRDefault="00E72791" w:rsidP="00416CEA">
            <w:pPr>
              <w:jc w:val="center"/>
              <w:rPr>
                <w:sz w:val="16"/>
                <w:szCs w:val="16"/>
              </w:rPr>
            </w:pPr>
          </w:p>
        </w:tc>
        <w:tc>
          <w:tcPr>
            <w:tcW w:w="346" w:type="pct"/>
            <w:shd w:val="clear" w:color="auto" w:fill="auto"/>
          </w:tcPr>
          <w:p w14:paraId="3A3D7756" w14:textId="77777777" w:rsidR="00E72791" w:rsidRPr="00416CEA" w:rsidRDefault="00E72791" w:rsidP="00416CEA">
            <w:pPr>
              <w:jc w:val="center"/>
              <w:rPr>
                <w:sz w:val="16"/>
                <w:szCs w:val="16"/>
              </w:rPr>
            </w:pPr>
            <w:r w:rsidRPr="00416CEA">
              <w:rPr>
                <w:sz w:val="16"/>
                <w:szCs w:val="16"/>
              </w:rPr>
              <w:t>E</w:t>
            </w:r>
          </w:p>
        </w:tc>
        <w:tc>
          <w:tcPr>
            <w:tcW w:w="700" w:type="pct"/>
            <w:shd w:val="clear" w:color="auto" w:fill="FF0000"/>
          </w:tcPr>
          <w:p w14:paraId="6317E51F" w14:textId="77777777" w:rsidR="00E72791" w:rsidRPr="00416CEA" w:rsidRDefault="00E72791" w:rsidP="00416CEA">
            <w:pPr>
              <w:jc w:val="center"/>
              <w:rPr>
                <w:color w:val="000000" w:themeColor="text1"/>
                <w:sz w:val="16"/>
                <w:szCs w:val="16"/>
              </w:rPr>
            </w:pPr>
            <w:r w:rsidRPr="00416CEA">
              <w:rPr>
                <w:color w:val="000000" w:themeColor="text1"/>
                <w:sz w:val="16"/>
                <w:szCs w:val="16"/>
              </w:rPr>
              <w:t>3,5</w:t>
            </w:r>
          </w:p>
        </w:tc>
        <w:tc>
          <w:tcPr>
            <w:tcW w:w="764" w:type="pct"/>
            <w:gridSpan w:val="2"/>
            <w:shd w:val="clear" w:color="auto" w:fill="FFC000"/>
          </w:tcPr>
          <w:p w14:paraId="26BDD006" w14:textId="77777777" w:rsidR="00E72791" w:rsidRPr="00416CEA" w:rsidRDefault="00E72791" w:rsidP="00416CEA">
            <w:pPr>
              <w:jc w:val="center"/>
              <w:rPr>
                <w:sz w:val="16"/>
                <w:szCs w:val="16"/>
              </w:rPr>
            </w:pPr>
            <w:r w:rsidRPr="00416CEA">
              <w:rPr>
                <w:sz w:val="16"/>
                <w:szCs w:val="16"/>
              </w:rPr>
              <w:t>4,5</w:t>
            </w:r>
          </w:p>
        </w:tc>
        <w:tc>
          <w:tcPr>
            <w:tcW w:w="1000" w:type="pct"/>
            <w:gridSpan w:val="2"/>
            <w:shd w:val="clear" w:color="auto" w:fill="FFC000"/>
          </w:tcPr>
          <w:p w14:paraId="5AE23006" w14:textId="77777777" w:rsidR="00E72791" w:rsidRPr="00416CEA" w:rsidRDefault="00E72791" w:rsidP="00416CEA">
            <w:pPr>
              <w:jc w:val="center"/>
              <w:rPr>
                <w:sz w:val="16"/>
                <w:szCs w:val="16"/>
              </w:rPr>
            </w:pPr>
            <w:r w:rsidRPr="00416CEA">
              <w:rPr>
                <w:sz w:val="16"/>
                <w:szCs w:val="16"/>
              </w:rPr>
              <w:t>6</w:t>
            </w:r>
          </w:p>
        </w:tc>
        <w:tc>
          <w:tcPr>
            <w:tcW w:w="1044" w:type="pct"/>
            <w:shd w:val="clear" w:color="auto" w:fill="FFC000"/>
          </w:tcPr>
          <w:p w14:paraId="325938B6" w14:textId="77777777" w:rsidR="00E72791" w:rsidRPr="00416CEA" w:rsidRDefault="00E72791" w:rsidP="00416CEA">
            <w:pPr>
              <w:jc w:val="center"/>
              <w:rPr>
                <w:sz w:val="16"/>
                <w:szCs w:val="16"/>
              </w:rPr>
            </w:pPr>
            <w:r w:rsidRPr="00416CEA">
              <w:rPr>
                <w:sz w:val="16"/>
                <w:szCs w:val="16"/>
              </w:rPr>
              <w:t>8</w:t>
            </w:r>
          </w:p>
        </w:tc>
      </w:tr>
      <w:tr w:rsidR="00416CEA" w14:paraId="28BD6644" w14:textId="77777777" w:rsidTr="00416CEA">
        <w:tc>
          <w:tcPr>
            <w:tcW w:w="948" w:type="pct"/>
            <w:vMerge/>
            <w:shd w:val="clear" w:color="auto" w:fill="auto"/>
          </w:tcPr>
          <w:p w14:paraId="1AF1ED1E" w14:textId="77777777" w:rsidR="00E72791" w:rsidRPr="000679CC" w:rsidRDefault="00E72791" w:rsidP="00416CEA">
            <w:pPr>
              <w:jc w:val="both"/>
              <w:rPr>
                <w:b/>
                <w:sz w:val="20"/>
                <w:szCs w:val="20"/>
              </w:rPr>
            </w:pPr>
          </w:p>
        </w:tc>
        <w:tc>
          <w:tcPr>
            <w:tcW w:w="198" w:type="pct"/>
            <w:vMerge/>
            <w:shd w:val="clear" w:color="auto" w:fill="auto"/>
          </w:tcPr>
          <w:p w14:paraId="4E226B38" w14:textId="77777777" w:rsidR="00E72791" w:rsidRPr="00416CEA" w:rsidRDefault="00E72791" w:rsidP="00416CEA">
            <w:pPr>
              <w:jc w:val="center"/>
              <w:rPr>
                <w:sz w:val="16"/>
                <w:szCs w:val="16"/>
              </w:rPr>
            </w:pPr>
          </w:p>
        </w:tc>
        <w:tc>
          <w:tcPr>
            <w:tcW w:w="346" w:type="pct"/>
            <w:shd w:val="clear" w:color="auto" w:fill="auto"/>
          </w:tcPr>
          <w:p w14:paraId="19781C96" w14:textId="77777777" w:rsidR="00E72791" w:rsidRPr="00416CEA" w:rsidRDefault="00E72791" w:rsidP="00416CEA">
            <w:pPr>
              <w:jc w:val="center"/>
              <w:rPr>
                <w:sz w:val="16"/>
                <w:szCs w:val="16"/>
              </w:rPr>
            </w:pPr>
            <w:r w:rsidRPr="00416CEA">
              <w:rPr>
                <w:sz w:val="16"/>
                <w:szCs w:val="16"/>
              </w:rPr>
              <w:t>F</w:t>
            </w:r>
          </w:p>
        </w:tc>
        <w:tc>
          <w:tcPr>
            <w:tcW w:w="700" w:type="pct"/>
            <w:shd w:val="clear" w:color="auto" w:fill="FF0000"/>
          </w:tcPr>
          <w:p w14:paraId="2FED66C8" w14:textId="77777777" w:rsidR="00E72791" w:rsidRPr="00416CEA" w:rsidRDefault="00E72791" w:rsidP="00416CEA">
            <w:pPr>
              <w:jc w:val="center"/>
              <w:rPr>
                <w:color w:val="000000" w:themeColor="text1"/>
                <w:sz w:val="16"/>
                <w:szCs w:val="16"/>
              </w:rPr>
            </w:pPr>
            <w:r w:rsidRPr="00416CEA">
              <w:rPr>
                <w:color w:val="000000" w:themeColor="text1"/>
                <w:sz w:val="16"/>
                <w:szCs w:val="16"/>
              </w:rPr>
              <w:t>2</w:t>
            </w:r>
          </w:p>
        </w:tc>
        <w:tc>
          <w:tcPr>
            <w:tcW w:w="764" w:type="pct"/>
            <w:gridSpan w:val="2"/>
            <w:shd w:val="clear" w:color="auto" w:fill="FF0000"/>
          </w:tcPr>
          <w:p w14:paraId="418CDAA7" w14:textId="77777777" w:rsidR="00E72791" w:rsidRPr="00416CEA" w:rsidRDefault="00E72791" w:rsidP="00416CEA">
            <w:pPr>
              <w:jc w:val="center"/>
              <w:rPr>
                <w:sz w:val="16"/>
                <w:szCs w:val="16"/>
              </w:rPr>
            </w:pPr>
            <w:r w:rsidRPr="00416CEA">
              <w:rPr>
                <w:sz w:val="16"/>
                <w:szCs w:val="16"/>
              </w:rPr>
              <w:t>3,5</w:t>
            </w:r>
          </w:p>
        </w:tc>
        <w:tc>
          <w:tcPr>
            <w:tcW w:w="1000" w:type="pct"/>
            <w:gridSpan w:val="2"/>
            <w:shd w:val="clear" w:color="auto" w:fill="FF0000"/>
          </w:tcPr>
          <w:p w14:paraId="53AD03E5" w14:textId="77777777" w:rsidR="00E72791" w:rsidRPr="00416CEA" w:rsidRDefault="00E72791" w:rsidP="00416CEA">
            <w:pPr>
              <w:jc w:val="center"/>
              <w:rPr>
                <w:sz w:val="16"/>
                <w:szCs w:val="16"/>
              </w:rPr>
            </w:pPr>
            <w:r w:rsidRPr="00416CEA">
              <w:rPr>
                <w:sz w:val="16"/>
                <w:szCs w:val="16"/>
              </w:rPr>
              <w:t>5</w:t>
            </w:r>
          </w:p>
        </w:tc>
        <w:tc>
          <w:tcPr>
            <w:tcW w:w="1044" w:type="pct"/>
            <w:shd w:val="clear" w:color="auto" w:fill="FFC000"/>
          </w:tcPr>
          <w:p w14:paraId="2F7B501E" w14:textId="77777777" w:rsidR="00E72791" w:rsidRPr="00416CEA" w:rsidRDefault="00E72791" w:rsidP="00416CEA">
            <w:pPr>
              <w:jc w:val="center"/>
              <w:rPr>
                <w:sz w:val="16"/>
                <w:szCs w:val="16"/>
              </w:rPr>
            </w:pPr>
            <w:r w:rsidRPr="00416CEA">
              <w:rPr>
                <w:noProof/>
                <w:sz w:val="16"/>
                <w:szCs w:val="16"/>
                <w:lang w:eastAsia="fr-FR"/>
              </w:rPr>
              <mc:AlternateContent>
                <mc:Choice Requires="wps">
                  <w:drawing>
                    <wp:anchor distT="0" distB="0" distL="114300" distR="114300" simplePos="0" relativeHeight="251696128" behindDoc="0" locked="0" layoutInCell="1" allowOverlap="1" wp14:anchorId="6234D013" wp14:editId="1F1F5BEB">
                      <wp:simplePos x="0" y="0"/>
                      <wp:positionH relativeFrom="column">
                        <wp:posOffset>-5093313</wp:posOffset>
                      </wp:positionH>
                      <wp:positionV relativeFrom="paragraph">
                        <wp:posOffset>7206</wp:posOffset>
                      </wp:positionV>
                      <wp:extent cx="6754761" cy="678180"/>
                      <wp:effectExtent l="0" t="19050" r="46355" b="45720"/>
                      <wp:wrapNone/>
                      <wp:docPr id="54" name="Flèche : droite 54"/>
                      <wp:cNvGraphicFramePr/>
                      <a:graphic xmlns:a="http://schemas.openxmlformats.org/drawingml/2006/main">
                        <a:graphicData uri="http://schemas.microsoft.com/office/word/2010/wordprocessingShape">
                          <wps:wsp>
                            <wps:cNvSpPr/>
                            <wps:spPr>
                              <a:xfrm>
                                <a:off x="0" y="0"/>
                                <a:ext cx="6754761" cy="678180"/>
                              </a:xfrm>
                              <a:prstGeom prst="right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02E47C" w14:textId="77777777" w:rsidR="0059057D" w:rsidRPr="00E312FD" w:rsidRDefault="0059057D" w:rsidP="00E72791">
                                  <w:pPr>
                                    <w:jc w:val="center"/>
                                    <w:rPr>
                                      <w:b/>
                                      <w:color w:val="000000" w:themeColor="text1"/>
                                    </w:rPr>
                                  </w:pPr>
                                  <w:r w:rsidRPr="00E312FD">
                                    <w:rPr>
                                      <w:b/>
                                      <w:color w:val="000000" w:themeColor="text1"/>
                                    </w:rPr>
                                    <w:t xml:space="preserve">Efficacité </w:t>
                                  </w:r>
                                  <w:r>
                                    <w:rPr>
                                      <w:b/>
                                      <w:color w:val="000000" w:themeColor="text1"/>
                                    </w:rPr>
                                    <w:t>du projet de jeu (jeu en relais pour accélérer la balle ou attaquer en zone arrière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D013" id="Flèche : droite 54" o:spid="_x0000_s1052" type="#_x0000_t13" style="position:absolute;left:0;text-align:left;margin-left:-401.05pt;margin-top:.55pt;width:531.85pt;height:5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" adj="20516" fillcolor="#e2efd9 [665]" strokecolor="#1f3763 [1604]" strokeweight="1pt">
                      <v:textbox>
                        <w:txbxContent>
                          <w:p w14:paraId="5E02E47C" w14:textId="77777777" w:rsidR="0059057D" w:rsidRPr="00E312FD" w:rsidRDefault="0059057D" w:rsidP="00E72791">
                            <w:pPr>
                              <w:jc w:val="center"/>
                              <w:rPr>
                                <w:b/>
                                <w:color w:val="000000" w:themeColor="text1"/>
                              </w:rPr>
                            </w:pPr>
                            <w:r w:rsidRPr="00E312FD">
                              <w:rPr>
                                <w:b/>
                                <w:color w:val="000000" w:themeColor="text1"/>
                              </w:rPr>
                              <w:t xml:space="preserve">Efficacité </w:t>
                            </w:r>
                            <w:r>
                              <w:rPr>
                                <w:b/>
                                <w:color w:val="000000" w:themeColor="text1"/>
                              </w:rPr>
                              <w:t>du projet de jeu (jeu en relais pour accélérer la balle ou attaquer en zone arrière</w:t>
                            </w:r>
                          </w:p>
                        </w:txbxContent>
                      </v:textbox>
                    </v:shape>
                  </w:pict>
                </mc:Fallback>
              </mc:AlternateContent>
            </w:r>
            <w:r w:rsidRPr="00416CEA">
              <w:rPr>
                <w:sz w:val="16"/>
                <w:szCs w:val="16"/>
              </w:rPr>
              <w:t>7</w:t>
            </w:r>
          </w:p>
        </w:tc>
      </w:tr>
      <w:tr w:rsidR="00E72791" w14:paraId="1B49AD52" w14:textId="77777777" w:rsidTr="00416CEA">
        <w:trPr>
          <w:trHeight w:val="556"/>
        </w:trPr>
        <w:tc>
          <w:tcPr>
            <w:tcW w:w="948" w:type="pct"/>
            <w:vMerge/>
            <w:shd w:val="clear" w:color="auto" w:fill="auto"/>
          </w:tcPr>
          <w:p w14:paraId="0509109B" w14:textId="77777777" w:rsidR="00E72791" w:rsidRPr="000679CC" w:rsidRDefault="00E72791" w:rsidP="00416CEA">
            <w:pPr>
              <w:jc w:val="both"/>
              <w:rPr>
                <w:b/>
                <w:sz w:val="20"/>
                <w:szCs w:val="20"/>
              </w:rPr>
            </w:pPr>
          </w:p>
        </w:tc>
        <w:tc>
          <w:tcPr>
            <w:tcW w:w="198" w:type="pct"/>
            <w:vMerge/>
            <w:shd w:val="clear" w:color="auto" w:fill="auto"/>
          </w:tcPr>
          <w:p w14:paraId="47CEABE0" w14:textId="77777777" w:rsidR="00E72791" w:rsidRPr="00416CEA" w:rsidRDefault="00E72791" w:rsidP="00416CEA">
            <w:pPr>
              <w:jc w:val="center"/>
              <w:rPr>
                <w:sz w:val="16"/>
                <w:szCs w:val="16"/>
              </w:rPr>
            </w:pPr>
          </w:p>
        </w:tc>
        <w:tc>
          <w:tcPr>
            <w:tcW w:w="346" w:type="pct"/>
            <w:vMerge w:val="restart"/>
            <w:shd w:val="clear" w:color="auto" w:fill="auto"/>
          </w:tcPr>
          <w:p w14:paraId="352A252B" w14:textId="77777777" w:rsidR="00416CEA" w:rsidRDefault="00416CEA" w:rsidP="00416CEA">
            <w:pPr>
              <w:jc w:val="center"/>
              <w:rPr>
                <w:rFonts w:cstheme="minorHAnsi"/>
                <w:sz w:val="16"/>
                <w:szCs w:val="16"/>
              </w:rPr>
            </w:pPr>
          </w:p>
          <w:p w14:paraId="418E905D" w14:textId="77777777" w:rsidR="00416CEA" w:rsidRDefault="00416CEA" w:rsidP="00416CEA">
            <w:pPr>
              <w:jc w:val="center"/>
              <w:rPr>
                <w:rFonts w:cstheme="minorHAnsi"/>
                <w:sz w:val="16"/>
                <w:szCs w:val="16"/>
              </w:rPr>
            </w:pPr>
          </w:p>
          <w:p w14:paraId="5EA49899" w14:textId="2CE0A7B5" w:rsidR="00E72791" w:rsidRPr="00416CEA" w:rsidRDefault="00E72791" w:rsidP="00416CEA">
            <w:pPr>
              <w:jc w:val="center"/>
              <w:rPr>
                <w:b/>
                <w:sz w:val="16"/>
                <w:szCs w:val="16"/>
              </w:rPr>
            </w:pPr>
            <w:r w:rsidRPr="00416CEA">
              <w:rPr>
                <w:rFonts w:cstheme="minorHAnsi"/>
                <w:sz w:val="16"/>
                <w:szCs w:val="16"/>
              </w:rPr>
              <w:t>↑</w:t>
            </w:r>
          </w:p>
          <w:p w14:paraId="6B7F18D2" w14:textId="77777777" w:rsidR="00E72791" w:rsidRPr="00416CEA" w:rsidRDefault="00E72791" w:rsidP="00416CEA">
            <w:pPr>
              <w:jc w:val="center"/>
              <w:rPr>
                <w:b/>
                <w:sz w:val="16"/>
                <w:szCs w:val="16"/>
              </w:rPr>
            </w:pPr>
            <w:proofErr w:type="gramStart"/>
            <w:r w:rsidRPr="00416CEA">
              <w:rPr>
                <w:b/>
                <w:sz w:val="20"/>
                <w:szCs w:val="20"/>
              </w:rPr>
              <w:t>volleyeur</w:t>
            </w:r>
            <w:proofErr w:type="gramEnd"/>
            <w:r w:rsidRPr="00416CEA">
              <w:rPr>
                <w:sz w:val="16"/>
                <w:szCs w:val="16"/>
              </w:rPr>
              <w:t xml:space="preserve"> </w:t>
            </w:r>
            <w:r w:rsidRPr="00416CEA">
              <w:rPr>
                <w:rFonts w:cstheme="minorHAnsi"/>
                <w:sz w:val="16"/>
                <w:szCs w:val="16"/>
              </w:rPr>
              <w:t>→</w:t>
            </w:r>
          </w:p>
        </w:tc>
        <w:tc>
          <w:tcPr>
            <w:tcW w:w="3508" w:type="pct"/>
            <w:gridSpan w:val="6"/>
            <w:shd w:val="clear" w:color="auto" w:fill="auto"/>
          </w:tcPr>
          <w:p w14:paraId="05E81812" w14:textId="77777777" w:rsidR="00E72791" w:rsidRPr="00416CEA" w:rsidRDefault="00E72791" w:rsidP="00416CEA">
            <w:pPr>
              <w:jc w:val="center"/>
              <w:rPr>
                <w:sz w:val="16"/>
                <w:szCs w:val="16"/>
              </w:rPr>
            </w:pPr>
          </w:p>
          <w:p w14:paraId="33F00DAE" w14:textId="77777777" w:rsidR="00E72791" w:rsidRPr="00416CEA" w:rsidRDefault="00E72791" w:rsidP="00416CEA">
            <w:pPr>
              <w:jc w:val="center"/>
              <w:rPr>
                <w:sz w:val="16"/>
                <w:szCs w:val="16"/>
              </w:rPr>
            </w:pPr>
          </w:p>
        </w:tc>
      </w:tr>
      <w:tr w:rsidR="00E72791" w14:paraId="6AEB03C0" w14:textId="77777777" w:rsidTr="00416CEA">
        <w:trPr>
          <w:trHeight w:val="195"/>
        </w:trPr>
        <w:tc>
          <w:tcPr>
            <w:tcW w:w="948" w:type="pct"/>
            <w:vMerge/>
            <w:shd w:val="clear" w:color="auto" w:fill="auto"/>
            <w:vAlign w:val="center"/>
          </w:tcPr>
          <w:p w14:paraId="748AE5D9" w14:textId="77777777" w:rsidR="00E72791" w:rsidRPr="000679CC" w:rsidRDefault="00E72791" w:rsidP="00416CEA">
            <w:pPr>
              <w:jc w:val="both"/>
              <w:rPr>
                <w:b/>
                <w:sz w:val="20"/>
                <w:szCs w:val="20"/>
              </w:rPr>
            </w:pPr>
          </w:p>
        </w:tc>
        <w:tc>
          <w:tcPr>
            <w:tcW w:w="198" w:type="pct"/>
            <w:vMerge/>
            <w:shd w:val="clear" w:color="auto" w:fill="auto"/>
            <w:vAlign w:val="center"/>
          </w:tcPr>
          <w:p w14:paraId="0FA0A57A" w14:textId="77777777" w:rsidR="00E72791" w:rsidRPr="00416CEA" w:rsidRDefault="00E72791" w:rsidP="00416CEA">
            <w:pPr>
              <w:jc w:val="center"/>
              <w:rPr>
                <w:b/>
                <w:sz w:val="16"/>
                <w:szCs w:val="16"/>
              </w:rPr>
            </w:pPr>
          </w:p>
        </w:tc>
        <w:tc>
          <w:tcPr>
            <w:tcW w:w="346" w:type="pct"/>
            <w:vMerge/>
            <w:shd w:val="clear" w:color="auto" w:fill="auto"/>
            <w:vAlign w:val="center"/>
          </w:tcPr>
          <w:p w14:paraId="20F905AD" w14:textId="77777777" w:rsidR="00E72791" w:rsidRPr="00416CEA" w:rsidRDefault="00E72791" w:rsidP="00416CEA">
            <w:pPr>
              <w:jc w:val="center"/>
              <w:rPr>
                <w:b/>
                <w:sz w:val="16"/>
                <w:szCs w:val="16"/>
              </w:rPr>
            </w:pPr>
          </w:p>
        </w:tc>
        <w:tc>
          <w:tcPr>
            <w:tcW w:w="933" w:type="pct"/>
            <w:gridSpan w:val="2"/>
            <w:vAlign w:val="center"/>
          </w:tcPr>
          <w:p w14:paraId="0C5B74D9" w14:textId="77777777" w:rsidR="00E72791" w:rsidRPr="00416CEA" w:rsidRDefault="00E72791" w:rsidP="00416CEA">
            <w:pPr>
              <w:jc w:val="center"/>
              <w:rPr>
                <w:rFonts w:ascii="Calibri" w:hAnsi="Calibri"/>
                <w:color w:val="000000"/>
                <w:sz w:val="16"/>
                <w:szCs w:val="16"/>
              </w:rPr>
            </w:pPr>
            <w:r w:rsidRPr="00416CEA">
              <w:rPr>
                <w:rFonts w:ascii="Calibri" w:hAnsi="Calibri"/>
                <w:color w:val="000000"/>
                <w:sz w:val="16"/>
                <w:szCs w:val="16"/>
              </w:rPr>
              <w:t>F   E</w:t>
            </w:r>
          </w:p>
        </w:tc>
        <w:tc>
          <w:tcPr>
            <w:tcW w:w="974" w:type="pct"/>
            <w:gridSpan w:val="2"/>
            <w:vAlign w:val="center"/>
          </w:tcPr>
          <w:p w14:paraId="2B9E68BF" w14:textId="77777777" w:rsidR="00E72791" w:rsidRPr="00416CEA" w:rsidRDefault="00E72791" w:rsidP="00416CEA">
            <w:pPr>
              <w:jc w:val="center"/>
              <w:rPr>
                <w:rFonts w:ascii="Calibri" w:hAnsi="Calibri"/>
                <w:color w:val="000000"/>
                <w:sz w:val="16"/>
                <w:szCs w:val="16"/>
              </w:rPr>
            </w:pPr>
            <w:r w:rsidRPr="00416CEA">
              <w:rPr>
                <w:rFonts w:ascii="Calibri" w:hAnsi="Calibri"/>
                <w:color w:val="000000"/>
                <w:sz w:val="16"/>
                <w:szCs w:val="16"/>
              </w:rPr>
              <w:t xml:space="preserve">D   C </w:t>
            </w:r>
          </w:p>
        </w:tc>
        <w:tc>
          <w:tcPr>
            <w:tcW w:w="1601" w:type="pct"/>
            <w:gridSpan w:val="2"/>
            <w:vAlign w:val="center"/>
          </w:tcPr>
          <w:p w14:paraId="77253EE6" w14:textId="77777777" w:rsidR="00E72791" w:rsidRPr="00416CEA" w:rsidRDefault="00E72791" w:rsidP="00416CEA">
            <w:pPr>
              <w:jc w:val="center"/>
              <w:rPr>
                <w:rFonts w:ascii="Calibri" w:hAnsi="Calibri"/>
                <w:color w:val="000000"/>
                <w:sz w:val="16"/>
                <w:szCs w:val="16"/>
              </w:rPr>
            </w:pPr>
            <w:r w:rsidRPr="00416CEA">
              <w:rPr>
                <w:rFonts w:ascii="Calibri" w:hAnsi="Calibri"/>
                <w:color w:val="000000"/>
                <w:sz w:val="16"/>
                <w:szCs w:val="16"/>
              </w:rPr>
              <w:t>B    A</w:t>
            </w:r>
          </w:p>
        </w:tc>
      </w:tr>
      <w:tr w:rsidR="00E72791" w:rsidRPr="00E54BDF" w14:paraId="4EE6E93A" w14:textId="77777777" w:rsidTr="00416CEA">
        <w:trPr>
          <w:trHeight w:val="499"/>
        </w:trPr>
        <w:tc>
          <w:tcPr>
            <w:tcW w:w="948" w:type="pct"/>
            <w:vMerge/>
            <w:shd w:val="clear" w:color="auto" w:fill="auto"/>
            <w:vAlign w:val="center"/>
          </w:tcPr>
          <w:p w14:paraId="54FBC2E0" w14:textId="77777777" w:rsidR="00E72791" w:rsidRPr="000679CC" w:rsidRDefault="00E72791" w:rsidP="00416CEA">
            <w:pPr>
              <w:jc w:val="both"/>
              <w:rPr>
                <w:rFonts w:ascii="Calibri" w:eastAsia="Times New Roman" w:hAnsi="Calibri" w:cs="Calibri"/>
                <w:color w:val="000000"/>
                <w:kern w:val="28"/>
                <w:sz w:val="20"/>
                <w:szCs w:val="20"/>
                <w:lang w:eastAsia="fr-FR"/>
                <w14:cntxtAlts/>
              </w:rPr>
            </w:pPr>
          </w:p>
        </w:tc>
        <w:tc>
          <w:tcPr>
            <w:tcW w:w="198" w:type="pct"/>
            <w:vMerge/>
            <w:shd w:val="clear" w:color="auto" w:fill="auto"/>
            <w:vAlign w:val="center"/>
          </w:tcPr>
          <w:p w14:paraId="596FFB64"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p>
        </w:tc>
        <w:tc>
          <w:tcPr>
            <w:tcW w:w="346" w:type="pct"/>
            <w:vMerge/>
            <w:shd w:val="clear" w:color="auto" w:fill="auto"/>
            <w:vAlign w:val="center"/>
          </w:tcPr>
          <w:p w14:paraId="380C1A5F"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p>
        </w:tc>
        <w:tc>
          <w:tcPr>
            <w:tcW w:w="933" w:type="pct"/>
            <w:gridSpan w:val="2"/>
            <w:shd w:val="clear" w:color="auto" w:fill="D9D9D9" w:themeFill="background1" w:themeFillShade="D9"/>
            <w:vAlign w:val="center"/>
          </w:tcPr>
          <w:p w14:paraId="435C8FB2" w14:textId="2AF830E4"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JO</w:t>
            </w:r>
            <w:r w:rsidR="007A4B71">
              <w:rPr>
                <w:rFonts w:ascii="Calibri" w:eastAsia="Times New Roman" w:hAnsi="Calibri" w:cs="Calibri"/>
                <w:color w:val="000000"/>
                <w:kern w:val="28"/>
                <w:sz w:val="16"/>
                <w:szCs w:val="16"/>
                <w:lang w:eastAsia="fr-FR"/>
                <w14:cntxtAlts/>
              </w:rPr>
              <w:t>U</w:t>
            </w:r>
            <w:r w:rsidRPr="00416CEA">
              <w:rPr>
                <w:rFonts w:ascii="Calibri" w:eastAsia="Times New Roman" w:hAnsi="Calibri" w:cs="Calibri"/>
                <w:color w:val="000000"/>
                <w:kern w:val="28"/>
                <w:sz w:val="16"/>
                <w:szCs w:val="16"/>
                <w:lang w:eastAsia="fr-FR"/>
                <w14:cntxtAlts/>
              </w:rPr>
              <w:t>EUR PASSIF, PEU VIGILANT et EN RÉACTION :  manque de contrôle, connaissances imprécises</w:t>
            </w:r>
          </w:p>
        </w:tc>
        <w:tc>
          <w:tcPr>
            <w:tcW w:w="974" w:type="pct"/>
            <w:gridSpan w:val="2"/>
            <w:shd w:val="clear" w:color="auto" w:fill="D9D9D9" w:themeFill="background1" w:themeFillShade="D9"/>
            <w:vAlign w:val="center"/>
          </w:tcPr>
          <w:p w14:paraId="510169B1" w14:textId="0E787319"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JO</w:t>
            </w:r>
            <w:r w:rsidR="007A4B71">
              <w:rPr>
                <w:rFonts w:ascii="Calibri" w:eastAsia="Times New Roman" w:hAnsi="Calibri" w:cs="Calibri"/>
                <w:color w:val="000000"/>
                <w:kern w:val="28"/>
                <w:sz w:val="16"/>
                <w:szCs w:val="16"/>
                <w:lang w:eastAsia="fr-FR"/>
                <w14:cntxtAlts/>
              </w:rPr>
              <w:t>U</w:t>
            </w:r>
            <w:r w:rsidRPr="00416CEA">
              <w:rPr>
                <w:rFonts w:ascii="Calibri" w:eastAsia="Times New Roman" w:hAnsi="Calibri" w:cs="Calibri"/>
                <w:color w:val="000000"/>
                <w:kern w:val="28"/>
                <w:sz w:val="16"/>
                <w:szCs w:val="16"/>
                <w:lang w:eastAsia="fr-FR"/>
                <w14:cntxtAlts/>
              </w:rPr>
              <w:t>EUR IMPLIQUÉ</w:t>
            </w:r>
            <w:r w:rsidR="007A4B71">
              <w:rPr>
                <w:rFonts w:ascii="Calibri" w:eastAsia="Times New Roman" w:hAnsi="Calibri" w:cs="Calibri"/>
                <w:color w:val="000000"/>
                <w:kern w:val="28"/>
                <w:sz w:val="16"/>
                <w:szCs w:val="16"/>
                <w:lang w:eastAsia="fr-FR"/>
                <w14:cntxtAlts/>
              </w:rPr>
              <w:t xml:space="preserve">, </w:t>
            </w:r>
            <w:r w:rsidRPr="00416CEA">
              <w:rPr>
                <w:rFonts w:ascii="Calibri" w:eastAsia="Times New Roman" w:hAnsi="Calibri" w:cs="Calibri"/>
                <w:color w:val="000000"/>
                <w:kern w:val="28"/>
                <w:sz w:val="16"/>
                <w:szCs w:val="16"/>
                <w:lang w:eastAsia="fr-FR"/>
                <w14:cntxtAlts/>
              </w:rPr>
              <w:t>LUCIDE et en ACTION : engagement maîtrisé, connaissances précises</w:t>
            </w:r>
          </w:p>
        </w:tc>
        <w:tc>
          <w:tcPr>
            <w:tcW w:w="1601" w:type="pct"/>
            <w:gridSpan w:val="2"/>
            <w:shd w:val="clear" w:color="auto" w:fill="D9D9D9" w:themeFill="background1" w:themeFillShade="D9"/>
            <w:vAlign w:val="center"/>
          </w:tcPr>
          <w:p w14:paraId="3E4096D3"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 xml:space="preserve">JOUEUR ORGANISATEUIR et EN </w:t>
            </w:r>
            <w:proofErr w:type="gramStart"/>
            <w:r w:rsidRPr="00416CEA">
              <w:rPr>
                <w:rFonts w:ascii="Calibri" w:eastAsia="Times New Roman" w:hAnsi="Calibri" w:cs="Calibri"/>
                <w:color w:val="000000"/>
                <w:kern w:val="28"/>
                <w:sz w:val="16"/>
                <w:szCs w:val="16"/>
                <w:lang w:eastAsia="fr-FR"/>
                <w14:cntxtAlts/>
              </w:rPr>
              <w:t>ANTICIPATION:</w:t>
            </w:r>
            <w:proofErr w:type="gramEnd"/>
            <w:r w:rsidRPr="00416CEA">
              <w:rPr>
                <w:rFonts w:ascii="Calibri" w:eastAsia="Times New Roman" w:hAnsi="Calibri" w:cs="Calibri"/>
                <w:color w:val="000000"/>
                <w:kern w:val="28"/>
                <w:sz w:val="16"/>
                <w:szCs w:val="16"/>
                <w:lang w:eastAsia="fr-FR"/>
                <w14:cntxtAlts/>
              </w:rPr>
              <w:t xml:space="preserve"> implication dans l’organisation collective</w:t>
            </w:r>
          </w:p>
        </w:tc>
      </w:tr>
      <w:tr w:rsidR="00E72791" w:rsidRPr="00E54BDF" w14:paraId="460884C9" w14:textId="77777777" w:rsidTr="00416CEA">
        <w:trPr>
          <w:trHeight w:val="601"/>
        </w:trPr>
        <w:tc>
          <w:tcPr>
            <w:tcW w:w="948" w:type="pct"/>
            <w:vMerge/>
            <w:shd w:val="clear" w:color="auto" w:fill="auto"/>
            <w:vAlign w:val="center"/>
          </w:tcPr>
          <w:p w14:paraId="0B8E4857" w14:textId="77777777" w:rsidR="00E72791" w:rsidRPr="000679CC" w:rsidRDefault="00E72791" w:rsidP="00416CEA">
            <w:pPr>
              <w:jc w:val="both"/>
              <w:rPr>
                <w:rFonts w:ascii="Calibri" w:eastAsia="Times New Roman" w:hAnsi="Calibri" w:cs="Calibri"/>
                <w:color w:val="000000"/>
                <w:kern w:val="28"/>
                <w:sz w:val="20"/>
                <w:szCs w:val="20"/>
                <w:lang w:eastAsia="fr-FR"/>
                <w14:cntxtAlts/>
              </w:rPr>
            </w:pPr>
          </w:p>
        </w:tc>
        <w:tc>
          <w:tcPr>
            <w:tcW w:w="198" w:type="pct"/>
            <w:vMerge/>
            <w:shd w:val="clear" w:color="auto" w:fill="auto"/>
            <w:vAlign w:val="center"/>
          </w:tcPr>
          <w:p w14:paraId="6C79E527"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p>
        </w:tc>
        <w:tc>
          <w:tcPr>
            <w:tcW w:w="346" w:type="pct"/>
            <w:vMerge/>
            <w:shd w:val="clear" w:color="auto" w:fill="auto"/>
            <w:vAlign w:val="center"/>
          </w:tcPr>
          <w:p w14:paraId="1B59082D"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p>
        </w:tc>
        <w:tc>
          <w:tcPr>
            <w:tcW w:w="933" w:type="pct"/>
            <w:gridSpan w:val="2"/>
            <w:shd w:val="clear" w:color="auto" w:fill="auto"/>
            <w:vAlign w:val="center"/>
          </w:tcPr>
          <w:p w14:paraId="419B5554"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 xml:space="preserve">Joueur ayant des difficultés pour se placer en attaque et en défense : lecture limitée du jeu (lorsque la balle est sur soi) </w:t>
            </w:r>
          </w:p>
          <w:p w14:paraId="7F254D15"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Les pertes de balles sont nombreuses</w:t>
            </w:r>
          </w:p>
        </w:tc>
        <w:tc>
          <w:tcPr>
            <w:tcW w:w="974" w:type="pct"/>
            <w:gridSpan w:val="2"/>
            <w:shd w:val="clear" w:color="auto" w:fill="auto"/>
            <w:vAlign w:val="center"/>
          </w:tcPr>
          <w:p w14:paraId="550B091A" w14:textId="3DE43882"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 xml:space="preserve">Joueur sachant se placer notamment en défense : bonne lecture du jeu (lorsque la belle est </w:t>
            </w:r>
            <w:proofErr w:type="gramStart"/>
            <w:r w:rsidRPr="00416CEA">
              <w:rPr>
                <w:rFonts w:ascii="Calibri" w:eastAsia="Times New Roman" w:hAnsi="Calibri" w:cs="Calibri"/>
                <w:color w:val="000000"/>
                <w:kern w:val="28"/>
                <w:sz w:val="16"/>
                <w:szCs w:val="16"/>
                <w:lang w:eastAsia="fr-FR"/>
                <w14:cntxtAlts/>
              </w:rPr>
              <w:t>touchée)…</w:t>
            </w:r>
            <w:proofErr w:type="gramEnd"/>
            <w:r w:rsidRPr="00416CEA">
              <w:rPr>
                <w:rFonts w:ascii="Calibri" w:eastAsia="Times New Roman" w:hAnsi="Calibri" w:cs="Calibri"/>
                <w:color w:val="000000"/>
                <w:kern w:val="28"/>
                <w:sz w:val="16"/>
                <w:szCs w:val="16"/>
                <w:lang w:eastAsia="fr-FR"/>
                <w14:cntxtAlts/>
              </w:rPr>
              <w:t xml:space="preserve"> mais qui enchaine peu</w:t>
            </w:r>
            <w:r w:rsidR="007A4B71">
              <w:rPr>
                <w:rFonts w:ascii="Calibri" w:eastAsia="Times New Roman" w:hAnsi="Calibri" w:cs="Calibri"/>
                <w:color w:val="000000"/>
                <w:kern w:val="28"/>
                <w:sz w:val="16"/>
                <w:szCs w:val="16"/>
                <w:lang w:eastAsia="fr-FR"/>
                <w14:cntxtAlts/>
              </w:rPr>
              <w:t>.</w:t>
            </w:r>
            <w:r w:rsidRPr="00416CEA">
              <w:rPr>
                <w:rFonts w:ascii="Calibri" w:eastAsia="Times New Roman" w:hAnsi="Calibri" w:cs="Calibri"/>
                <w:color w:val="000000"/>
                <w:kern w:val="28"/>
                <w:sz w:val="16"/>
                <w:szCs w:val="16"/>
                <w:lang w:eastAsia="fr-FR"/>
                <w14:cntxtAlts/>
              </w:rPr>
              <w:t xml:space="preserve"> </w:t>
            </w:r>
          </w:p>
          <w:p w14:paraId="236908A2"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Les pertes de balles sont présentes au moment de finaliser les actions</w:t>
            </w:r>
          </w:p>
        </w:tc>
        <w:tc>
          <w:tcPr>
            <w:tcW w:w="1601" w:type="pct"/>
            <w:gridSpan w:val="2"/>
            <w:shd w:val="clear" w:color="auto" w:fill="auto"/>
            <w:vAlign w:val="center"/>
          </w:tcPr>
          <w:p w14:paraId="0F7CEEB2"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Joueur qui anticipe les actions défensives et offensives (avant que la balle ne soit manipulée par l’adversaire ou le partenaire)</w:t>
            </w:r>
          </w:p>
          <w:p w14:paraId="46DDCCD9"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Les pertes de balles sont limitées ; les actions se finalisent avec efficacité</w:t>
            </w:r>
          </w:p>
        </w:tc>
      </w:tr>
      <w:tr w:rsidR="00E72791" w:rsidRPr="00E54BDF" w14:paraId="74744715" w14:textId="77777777" w:rsidTr="00416CEA">
        <w:trPr>
          <w:trHeight w:val="845"/>
        </w:trPr>
        <w:tc>
          <w:tcPr>
            <w:tcW w:w="948" w:type="pct"/>
            <w:vMerge w:val="restart"/>
            <w:shd w:val="clear" w:color="auto" w:fill="auto"/>
            <w:vAlign w:val="center"/>
          </w:tcPr>
          <w:p w14:paraId="4FDAF8B2" w14:textId="77777777" w:rsidR="00E72791" w:rsidRPr="000679CC" w:rsidRDefault="00E72791" w:rsidP="00416CEA">
            <w:pPr>
              <w:jc w:val="both"/>
              <w:rPr>
                <w:color w:val="C00000"/>
                <w:sz w:val="20"/>
                <w:szCs w:val="20"/>
              </w:rPr>
            </w:pPr>
            <w:r w:rsidRPr="000679CC">
              <w:rPr>
                <w:sz w:val="20"/>
                <w:szCs w:val="20"/>
              </w:rPr>
              <w:t xml:space="preserve">AFL 3 :  </w:t>
            </w:r>
            <w:r w:rsidRPr="000679CC">
              <w:rPr>
                <w:color w:val="FF0000"/>
                <w:sz w:val="20"/>
                <w:szCs w:val="20"/>
              </w:rPr>
              <w:t>Choisir et assumer les rôles qui permettent un fonctionnement collectif solidaire.</w:t>
            </w:r>
          </w:p>
        </w:tc>
        <w:tc>
          <w:tcPr>
            <w:tcW w:w="198" w:type="pct"/>
            <w:vMerge w:val="restart"/>
            <w:shd w:val="clear" w:color="auto" w:fill="auto"/>
            <w:vAlign w:val="center"/>
          </w:tcPr>
          <w:p w14:paraId="1E83B12A"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6</w:t>
            </w:r>
          </w:p>
        </w:tc>
        <w:tc>
          <w:tcPr>
            <w:tcW w:w="346" w:type="pct"/>
            <w:vMerge w:val="restart"/>
            <w:shd w:val="clear" w:color="auto" w:fill="auto"/>
            <w:vAlign w:val="center"/>
          </w:tcPr>
          <w:p w14:paraId="3D304C55"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p>
          <w:p w14:paraId="00ED3BF0" w14:textId="30AB489E" w:rsidR="00E72791" w:rsidRPr="00C540FB" w:rsidRDefault="00C540FB" w:rsidP="00416CEA">
            <w:pPr>
              <w:jc w:val="center"/>
              <w:rPr>
                <w:rFonts w:ascii="Calibri" w:eastAsia="Times New Roman" w:hAnsi="Calibri" w:cs="Calibri"/>
                <w:b/>
                <w:color w:val="000000"/>
                <w:kern w:val="28"/>
                <w:sz w:val="16"/>
                <w:szCs w:val="16"/>
                <w:lang w:eastAsia="fr-FR"/>
                <w14:cntxtAlts/>
              </w:rPr>
            </w:pPr>
            <w:r w:rsidRPr="00C540FB">
              <w:rPr>
                <w:rFonts w:ascii="Calibri" w:eastAsia="Times New Roman" w:hAnsi="Calibri" w:cs="Calibri"/>
                <w:b/>
                <w:color w:val="000000"/>
                <w:kern w:val="28"/>
                <w:sz w:val="16"/>
                <w:szCs w:val="16"/>
                <w:lang w:eastAsia="fr-FR"/>
                <w14:cntxtAlts/>
              </w:rPr>
              <w:t>Arbitre</w:t>
            </w:r>
          </w:p>
          <w:p w14:paraId="28211E9C"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p>
        </w:tc>
        <w:tc>
          <w:tcPr>
            <w:tcW w:w="700" w:type="pct"/>
            <w:vAlign w:val="center"/>
          </w:tcPr>
          <w:p w14:paraId="19A017E6" w14:textId="35971E17" w:rsidR="00E72791" w:rsidRPr="00416CEA" w:rsidRDefault="00E72791" w:rsidP="00416CEA">
            <w:pPr>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Arbitre peu concentré et en difficulté pour diriger le match et manipuler la fiche de score</w:t>
            </w:r>
            <w:r w:rsidR="00AD02DC">
              <w:rPr>
                <w:rFonts w:ascii="Calibri" w:eastAsia="Times New Roman" w:hAnsi="Calibri" w:cs="Calibri"/>
                <w:color w:val="000000"/>
                <w:kern w:val="28"/>
                <w:sz w:val="16"/>
                <w:szCs w:val="16"/>
                <w:lang w:eastAsia="fr-FR"/>
                <w14:cntxtAlts/>
              </w:rPr>
              <w:t>.</w:t>
            </w:r>
          </w:p>
        </w:tc>
        <w:tc>
          <w:tcPr>
            <w:tcW w:w="764" w:type="pct"/>
            <w:gridSpan w:val="2"/>
            <w:vAlign w:val="center"/>
          </w:tcPr>
          <w:p w14:paraId="2DC18DA3" w14:textId="15E96367" w:rsidR="00E72791" w:rsidRPr="00416CEA" w:rsidRDefault="00E72791" w:rsidP="00416CEA">
            <w:pPr>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Arbitre concentré mais parfois en difficulté sur le respect du règlement</w:t>
            </w:r>
            <w:r w:rsidR="00AD02DC">
              <w:rPr>
                <w:rFonts w:ascii="Calibri" w:eastAsia="Times New Roman" w:hAnsi="Calibri" w:cs="Calibri"/>
                <w:color w:val="000000"/>
                <w:kern w:val="28"/>
                <w:sz w:val="16"/>
                <w:szCs w:val="16"/>
                <w:lang w:eastAsia="fr-FR"/>
                <w14:cntxtAlts/>
              </w:rPr>
              <w:t>.</w:t>
            </w:r>
          </w:p>
          <w:p w14:paraId="75637573" w14:textId="77777777" w:rsidR="00E72791" w:rsidRPr="00416CEA" w:rsidRDefault="00E72791" w:rsidP="00416CEA">
            <w:pPr>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L’annonce reste timide mais les erreurs (fiche de score et de tournoi) sont limitées</w:t>
            </w:r>
          </w:p>
        </w:tc>
        <w:tc>
          <w:tcPr>
            <w:tcW w:w="1000" w:type="pct"/>
            <w:gridSpan w:val="2"/>
            <w:vAlign w:val="center"/>
          </w:tcPr>
          <w:p w14:paraId="039DAD10" w14:textId="77777777" w:rsidR="00E72791" w:rsidRPr="00416CEA" w:rsidRDefault="00E72791" w:rsidP="00416CEA">
            <w:pPr>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Arbitre concentré et concerné</w:t>
            </w:r>
          </w:p>
          <w:p w14:paraId="5304E673" w14:textId="016A30A0" w:rsidR="00E72791" w:rsidRPr="00416CEA" w:rsidRDefault="00E72791" w:rsidP="00416CEA">
            <w:pPr>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L’annonce est claire et le respect du règlement général est effectif</w:t>
            </w:r>
            <w:r w:rsidR="00AD02DC">
              <w:rPr>
                <w:rFonts w:ascii="Calibri" w:eastAsia="Times New Roman" w:hAnsi="Calibri" w:cs="Calibri"/>
                <w:color w:val="000000"/>
                <w:kern w:val="28"/>
                <w:sz w:val="16"/>
                <w:szCs w:val="16"/>
                <w:lang w:eastAsia="fr-FR"/>
                <w14:cntxtAlts/>
              </w:rPr>
              <w:t>.</w:t>
            </w:r>
          </w:p>
          <w:p w14:paraId="7E09A6FC" w14:textId="61D81C8D" w:rsidR="00E72791" w:rsidRPr="00416CEA" w:rsidRDefault="00E72791" w:rsidP="00416CEA">
            <w:pPr>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Les fiches sont parfaitement remplies</w:t>
            </w:r>
            <w:r w:rsidR="00AD02DC">
              <w:rPr>
                <w:rFonts w:ascii="Calibri" w:eastAsia="Times New Roman" w:hAnsi="Calibri" w:cs="Calibri"/>
                <w:color w:val="000000"/>
                <w:kern w:val="28"/>
                <w:sz w:val="16"/>
                <w:szCs w:val="16"/>
                <w:lang w:eastAsia="fr-FR"/>
                <w14:cntxtAlts/>
              </w:rPr>
              <w:t>.</w:t>
            </w:r>
          </w:p>
        </w:tc>
        <w:tc>
          <w:tcPr>
            <w:tcW w:w="1044" w:type="pct"/>
            <w:vAlign w:val="center"/>
          </w:tcPr>
          <w:p w14:paraId="53581040" w14:textId="3ACC306E" w:rsidR="00E72791" w:rsidRPr="00416CEA" w:rsidRDefault="00E72791" w:rsidP="00416CEA">
            <w:pPr>
              <w:jc w:val="both"/>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Arbitre concentré, concerné et communiquant : l’annonce du score et des points bonus est claire, le respect du règlement précis même quand il est adapté</w:t>
            </w:r>
            <w:r w:rsidR="00AD02DC">
              <w:rPr>
                <w:rFonts w:ascii="Calibri" w:eastAsia="Times New Roman" w:hAnsi="Calibri" w:cs="Calibri"/>
                <w:color w:val="000000"/>
                <w:kern w:val="28"/>
                <w:sz w:val="16"/>
                <w:szCs w:val="16"/>
                <w:lang w:eastAsia="fr-FR"/>
                <w14:cntxtAlts/>
              </w:rPr>
              <w:t>.</w:t>
            </w:r>
            <w:r w:rsidRPr="00416CEA">
              <w:rPr>
                <w:rFonts w:ascii="Calibri" w:eastAsia="Times New Roman" w:hAnsi="Calibri" w:cs="Calibri"/>
                <w:color w:val="000000"/>
                <w:kern w:val="28"/>
                <w:sz w:val="16"/>
                <w:szCs w:val="16"/>
                <w:lang w:eastAsia="fr-FR"/>
                <w14:cntxtAlts/>
              </w:rPr>
              <w:t xml:space="preserve"> </w:t>
            </w:r>
          </w:p>
        </w:tc>
      </w:tr>
      <w:tr w:rsidR="00416CEA" w:rsidRPr="00E54BDF" w14:paraId="3F436C06" w14:textId="77777777" w:rsidTr="00416CEA">
        <w:trPr>
          <w:trHeight w:val="537"/>
        </w:trPr>
        <w:tc>
          <w:tcPr>
            <w:tcW w:w="948" w:type="pct"/>
            <w:vMerge/>
            <w:shd w:val="clear" w:color="auto" w:fill="auto"/>
            <w:vAlign w:val="center"/>
          </w:tcPr>
          <w:p w14:paraId="2BD7D6AF" w14:textId="77777777" w:rsidR="00E72791" w:rsidRPr="00416CEA" w:rsidRDefault="00E72791" w:rsidP="00416CEA">
            <w:pPr>
              <w:jc w:val="center"/>
              <w:rPr>
                <w:b/>
                <w:color w:val="C00000"/>
                <w:sz w:val="16"/>
                <w:szCs w:val="16"/>
              </w:rPr>
            </w:pPr>
          </w:p>
        </w:tc>
        <w:tc>
          <w:tcPr>
            <w:tcW w:w="198" w:type="pct"/>
            <w:vMerge/>
            <w:shd w:val="clear" w:color="auto" w:fill="auto"/>
            <w:vAlign w:val="center"/>
          </w:tcPr>
          <w:p w14:paraId="1253BA57" w14:textId="77777777" w:rsidR="00E72791" w:rsidRPr="00416CEA" w:rsidRDefault="00E72791" w:rsidP="00416CEA">
            <w:pPr>
              <w:jc w:val="center"/>
              <w:rPr>
                <w:rFonts w:ascii="Calibri" w:eastAsia="Times New Roman" w:hAnsi="Calibri" w:cs="Calibri"/>
                <w:b/>
                <w:color w:val="000000"/>
                <w:kern w:val="28"/>
                <w:sz w:val="16"/>
                <w:szCs w:val="16"/>
                <w:lang w:eastAsia="fr-FR"/>
                <w14:cntxtAlts/>
              </w:rPr>
            </w:pPr>
          </w:p>
        </w:tc>
        <w:tc>
          <w:tcPr>
            <w:tcW w:w="346" w:type="pct"/>
            <w:vMerge/>
            <w:shd w:val="clear" w:color="auto" w:fill="auto"/>
            <w:vAlign w:val="center"/>
          </w:tcPr>
          <w:p w14:paraId="31204903"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p>
        </w:tc>
        <w:tc>
          <w:tcPr>
            <w:tcW w:w="700" w:type="pct"/>
            <w:shd w:val="clear" w:color="auto" w:fill="FF0000"/>
            <w:vAlign w:val="center"/>
          </w:tcPr>
          <w:p w14:paraId="3E9DD4C7"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1 point</w:t>
            </w:r>
          </w:p>
        </w:tc>
        <w:tc>
          <w:tcPr>
            <w:tcW w:w="764" w:type="pct"/>
            <w:gridSpan w:val="2"/>
            <w:shd w:val="clear" w:color="auto" w:fill="FFC000"/>
            <w:vAlign w:val="center"/>
          </w:tcPr>
          <w:p w14:paraId="47F8A438"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2 points</w:t>
            </w:r>
          </w:p>
        </w:tc>
        <w:tc>
          <w:tcPr>
            <w:tcW w:w="1000" w:type="pct"/>
            <w:gridSpan w:val="2"/>
            <w:shd w:val="clear" w:color="auto" w:fill="92D050"/>
            <w:vAlign w:val="center"/>
          </w:tcPr>
          <w:p w14:paraId="28C0CE97"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4 points</w:t>
            </w:r>
          </w:p>
        </w:tc>
        <w:tc>
          <w:tcPr>
            <w:tcW w:w="1044" w:type="pct"/>
            <w:shd w:val="clear" w:color="auto" w:fill="00B050"/>
            <w:vAlign w:val="center"/>
          </w:tcPr>
          <w:p w14:paraId="07C22CF5" w14:textId="77777777" w:rsidR="00E72791" w:rsidRPr="00416CEA" w:rsidRDefault="00E72791" w:rsidP="00416CEA">
            <w:pPr>
              <w:jc w:val="center"/>
              <w:rPr>
                <w:rFonts w:ascii="Calibri" w:eastAsia="Times New Roman" w:hAnsi="Calibri" w:cs="Calibri"/>
                <w:color w:val="000000"/>
                <w:kern w:val="28"/>
                <w:sz w:val="16"/>
                <w:szCs w:val="16"/>
                <w:lang w:eastAsia="fr-FR"/>
                <w14:cntxtAlts/>
              </w:rPr>
            </w:pPr>
            <w:r w:rsidRPr="00416CEA">
              <w:rPr>
                <w:rFonts w:ascii="Calibri" w:eastAsia="Times New Roman" w:hAnsi="Calibri" w:cs="Calibri"/>
                <w:color w:val="000000"/>
                <w:kern w:val="28"/>
                <w:sz w:val="16"/>
                <w:szCs w:val="16"/>
                <w:lang w:eastAsia="fr-FR"/>
                <w14:cntxtAlts/>
              </w:rPr>
              <w:t>6 points</w:t>
            </w:r>
          </w:p>
        </w:tc>
      </w:tr>
    </w:tbl>
    <w:p w14:paraId="7A5D539D" w14:textId="77777777" w:rsidR="004B04E1" w:rsidRDefault="004B04E1" w:rsidP="00B16885">
      <w:pPr>
        <w:rPr>
          <w:b/>
          <w:sz w:val="20"/>
          <w:szCs w:val="20"/>
        </w:rPr>
      </w:pPr>
    </w:p>
    <w:tbl>
      <w:tblPr>
        <w:tblStyle w:val="Grilledutableau"/>
        <w:tblpPr w:leftFromText="141" w:rightFromText="141" w:vertAnchor="text" w:horzAnchor="page" w:tblpX="441" w:tblpY="18"/>
        <w:tblW w:w="16297" w:type="dxa"/>
        <w:tblLayout w:type="fixed"/>
        <w:tblLook w:val="04A0" w:firstRow="1" w:lastRow="0" w:firstColumn="1" w:lastColumn="0" w:noHBand="0" w:noVBand="1"/>
      </w:tblPr>
      <w:tblGrid>
        <w:gridCol w:w="2689"/>
        <w:gridCol w:w="1984"/>
        <w:gridCol w:w="1843"/>
        <w:gridCol w:w="2693"/>
        <w:gridCol w:w="2126"/>
        <w:gridCol w:w="2127"/>
        <w:gridCol w:w="2835"/>
      </w:tblGrid>
      <w:tr w:rsidR="00305ADC" w14:paraId="2E358FDA" w14:textId="77777777" w:rsidTr="00AE317F">
        <w:trPr>
          <w:trHeight w:val="3821"/>
        </w:trPr>
        <w:tc>
          <w:tcPr>
            <w:tcW w:w="2689" w:type="dxa"/>
            <w:shd w:val="clear" w:color="auto" w:fill="E7E6E6" w:themeFill="background2"/>
          </w:tcPr>
          <w:p w14:paraId="25F0FE0F" w14:textId="77777777" w:rsidR="00305ADC" w:rsidRPr="00DD3D84" w:rsidRDefault="00305ADC" w:rsidP="00AE317F">
            <w:pPr>
              <w:widowControl w:val="0"/>
              <w:spacing w:after="120" w:line="285" w:lineRule="auto"/>
              <w:rPr>
                <w:rFonts w:ascii="Calibri" w:eastAsia="Times New Roman" w:hAnsi="Calibri" w:cs="Calibri"/>
                <w:b/>
                <w:bCs/>
                <w:color w:val="000000"/>
                <w:kern w:val="28"/>
                <w:lang w:eastAsia="fr-FR"/>
                <w14:cntxtAlts/>
              </w:rPr>
            </w:pPr>
            <w:r w:rsidRPr="00DD3D84">
              <w:rPr>
                <w:rFonts w:ascii="Calibri" w:eastAsia="Times New Roman" w:hAnsi="Calibri" w:cs="Calibri"/>
                <w:b/>
                <w:bCs/>
                <w:color w:val="000000"/>
                <w:kern w:val="28"/>
                <w:lang w:eastAsia="fr-FR"/>
                <w14:cntxtAlts/>
              </w:rPr>
              <w:lastRenderedPageBreak/>
              <w:t>CHAMP D’APPRENTISSAGE N°</w:t>
            </w:r>
            <w:r>
              <w:rPr>
                <w:rFonts w:ascii="Calibri" w:eastAsia="Times New Roman" w:hAnsi="Calibri" w:cs="Calibri"/>
                <w:b/>
                <w:bCs/>
                <w:color w:val="000000"/>
                <w:kern w:val="28"/>
                <w:lang w:eastAsia="fr-FR"/>
                <w14:cntxtAlts/>
              </w:rPr>
              <w:t>4</w:t>
            </w:r>
          </w:p>
          <w:p w14:paraId="30DEB816" w14:textId="77777777" w:rsidR="00305ADC" w:rsidRDefault="00305ADC" w:rsidP="00AE317F">
            <w:pPr>
              <w:widowControl w:val="0"/>
              <w:spacing w:after="120" w:line="285" w:lineRule="auto"/>
              <w:rPr>
                <w:rFonts w:ascii="Calibri" w:eastAsia="Times New Roman" w:hAnsi="Calibri" w:cs="Calibri"/>
                <w:b/>
                <w:bCs/>
                <w:color w:val="000000"/>
                <w:kern w:val="28"/>
                <w:sz w:val="24"/>
                <w:szCs w:val="24"/>
                <w:lang w:eastAsia="fr-FR"/>
                <w14:cntxtAlts/>
              </w:rPr>
            </w:pPr>
            <w:r w:rsidRPr="00DD3D84">
              <w:rPr>
                <w:rFonts w:ascii="Calibri" w:eastAsia="Times New Roman" w:hAnsi="Calibri" w:cs="Calibri"/>
                <w:b/>
                <w:bCs/>
                <w:color w:val="000000"/>
                <w:kern w:val="28"/>
                <w:lang w:eastAsia="fr-FR"/>
                <w14:cntxtAlts/>
              </w:rPr>
              <w:t>APSA :</w:t>
            </w:r>
            <w:r w:rsidRPr="00DD3D84">
              <w:rPr>
                <w:rFonts w:ascii="Calibri" w:eastAsia="Times New Roman" w:hAnsi="Calibri" w:cs="Calibri"/>
                <w:b/>
                <w:bCs/>
                <w:color w:val="000000"/>
                <w:kern w:val="28"/>
                <w:sz w:val="28"/>
                <w:szCs w:val="28"/>
                <w:lang w:eastAsia="fr-FR"/>
                <w14:cntxtAlts/>
              </w:rPr>
              <w:t xml:space="preserve"> </w:t>
            </w:r>
            <w:r w:rsidRPr="00E312FD">
              <w:rPr>
                <w:rFonts w:ascii="Calibri" w:eastAsia="Times New Roman" w:hAnsi="Calibri" w:cs="Calibri"/>
                <w:b/>
                <w:bCs/>
                <w:color w:val="000000"/>
                <w:kern w:val="28"/>
                <w:sz w:val="24"/>
                <w:szCs w:val="24"/>
                <w:lang w:eastAsia="fr-FR"/>
                <w14:cntxtAlts/>
              </w:rPr>
              <w:t>Badminton</w:t>
            </w:r>
            <w:r w:rsidR="00F34C97">
              <w:rPr>
                <w:rFonts w:ascii="Calibri" w:eastAsia="Times New Roman" w:hAnsi="Calibri" w:cs="Calibri"/>
                <w:b/>
                <w:bCs/>
                <w:color w:val="000000"/>
                <w:kern w:val="28"/>
                <w:sz w:val="24"/>
                <w:szCs w:val="24"/>
                <w:lang w:eastAsia="fr-FR"/>
                <w14:cntxtAlts/>
              </w:rPr>
              <w:t xml:space="preserve"> adaptable au</w:t>
            </w:r>
            <w:r w:rsidR="00A00A7F">
              <w:rPr>
                <w:rFonts w:ascii="Calibri" w:eastAsia="Times New Roman" w:hAnsi="Calibri" w:cs="Calibri"/>
                <w:b/>
                <w:bCs/>
                <w:color w:val="000000"/>
                <w:kern w:val="28"/>
                <w:sz w:val="24"/>
                <w:szCs w:val="24"/>
                <w:lang w:eastAsia="fr-FR"/>
                <w14:cntxtAlts/>
              </w:rPr>
              <w:t>x</w:t>
            </w:r>
            <w:r w:rsidR="00F34C97">
              <w:rPr>
                <w:rFonts w:ascii="Calibri" w:eastAsia="Times New Roman" w:hAnsi="Calibri" w:cs="Calibri"/>
                <w:b/>
                <w:bCs/>
                <w:color w:val="000000"/>
                <w:kern w:val="28"/>
                <w:sz w:val="24"/>
                <w:szCs w:val="24"/>
                <w:lang w:eastAsia="fr-FR"/>
                <w14:cntxtAlts/>
              </w:rPr>
              <w:t xml:space="preserve"> </w:t>
            </w:r>
            <w:r w:rsidR="00A00A7F">
              <w:rPr>
                <w:rFonts w:ascii="Calibri" w:eastAsia="Times New Roman" w:hAnsi="Calibri" w:cs="Calibri"/>
                <w:b/>
                <w:bCs/>
                <w:color w:val="000000"/>
                <w:kern w:val="28"/>
                <w:sz w:val="24"/>
                <w:szCs w:val="24"/>
                <w:lang w:eastAsia="fr-FR"/>
                <w14:cntxtAlts/>
              </w:rPr>
              <w:t>APSA de duel</w:t>
            </w:r>
          </w:p>
          <w:p w14:paraId="68393D54" w14:textId="7329C6C9" w:rsidR="00F37B31" w:rsidRDefault="00F37B31" w:rsidP="00AE317F">
            <w:pPr>
              <w:widowControl w:val="0"/>
              <w:spacing w:after="120" w:line="285" w:lineRule="auto"/>
              <w:rPr>
                <w:rFonts w:ascii="Calibri" w:eastAsia="Times New Roman" w:hAnsi="Calibri" w:cs="Calibri"/>
                <w:b/>
                <w:bCs/>
                <w:color w:val="000000"/>
                <w:kern w:val="28"/>
                <w:sz w:val="24"/>
                <w:szCs w:val="24"/>
                <w:lang w:eastAsia="fr-FR"/>
                <w14:cntxtAlts/>
              </w:rPr>
            </w:pPr>
            <w:r>
              <w:rPr>
                <w:noProof/>
              </w:rPr>
              <w:drawing>
                <wp:inline distT="0" distB="0" distL="0" distR="0" wp14:anchorId="65A1A21A" wp14:editId="4A27C7D3">
                  <wp:extent cx="1570355" cy="1045210"/>
                  <wp:effectExtent l="0" t="0" r="0" b="254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0355" cy="1045210"/>
                          </a:xfrm>
                          <a:prstGeom prst="rect">
                            <a:avLst/>
                          </a:prstGeom>
                          <a:noFill/>
                          <a:ln>
                            <a:noFill/>
                          </a:ln>
                        </pic:spPr>
                      </pic:pic>
                    </a:graphicData>
                  </a:graphic>
                </wp:inline>
              </w:drawing>
            </w:r>
          </w:p>
          <w:p w14:paraId="294F3F12" w14:textId="6B48F058" w:rsidR="00F37B31" w:rsidRPr="00DD3D84" w:rsidRDefault="00F37B31" w:rsidP="00AE317F">
            <w:pPr>
              <w:widowControl w:val="0"/>
              <w:spacing w:after="120" w:line="285" w:lineRule="auto"/>
              <w:rPr>
                <w:rFonts w:ascii="Calibri" w:eastAsia="Times New Roman" w:hAnsi="Calibri" w:cs="Calibri"/>
                <w:b/>
                <w:bCs/>
                <w:color w:val="000000"/>
                <w:kern w:val="28"/>
                <w:sz w:val="28"/>
                <w:szCs w:val="28"/>
                <w:lang w:eastAsia="fr-FR"/>
                <w14:cntxtAlts/>
              </w:rPr>
            </w:pPr>
          </w:p>
        </w:tc>
        <w:tc>
          <w:tcPr>
            <w:tcW w:w="13608" w:type="dxa"/>
            <w:gridSpan w:val="6"/>
            <w:shd w:val="clear" w:color="auto" w:fill="E7E6E6" w:themeFill="background2"/>
          </w:tcPr>
          <w:p w14:paraId="6033632A" w14:textId="77777777" w:rsidR="00305ADC" w:rsidRPr="00305ADC" w:rsidRDefault="00305ADC" w:rsidP="00AE317F">
            <w:pPr>
              <w:widowControl w:val="0"/>
              <w:spacing w:after="120" w:line="285" w:lineRule="auto"/>
              <w:jc w:val="center"/>
              <w:rPr>
                <w:rFonts w:ascii="Calibri" w:eastAsia="Times New Roman" w:hAnsi="Calibri" w:cs="Calibri"/>
                <w:b/>
                <w:bCs/>
                <w:color w:val="000000"/>
                <w:kern w:val="28"/>
                <w:sz w:val="18"/>
                <w:szCs w:val="18"/>
                <w:lang w:eastAsia="fr-FR"/>
                <w14:cntxtAlts/>
              </w:rPr>
            </w:pPr>
            <w:r w:rsidRPr="00305ADC">
              <w:rPr>
                <w:rFonts w:ascii="Calibri" w:eastAsia="Times New Roman" w:hAnsi="Calibri" w:cs="Calibri"/>
                <w:b/>
                <w:bCs/>
                <w:color w:val="000000"/>
                <w:kern w:val="28"/>
                <w:sz w:val="18"/>
                <w:szCs w:val="18"/>
                <w:lang w:eastAsia="fr-FR"/>
                <w14:cntxtAlts/>
              </w:rPr>
              <w:t>Principe d’élaboration de l’épreuve :</w:t>
            </w:r>
          </w:p>
          <w:p w14:paraId="2E7022FE" w14:textId="0C366BDD" w:rsidR="00305ADC" w:rsidRPr="00305ADC" w:rsidRDefault="00305ADC" w:rsidP="00AE317F">
            <w:pPr>
              <w:widowControl w:val="0"/>
              <w:spacing w:after="120" w:line="285" w:lineRule="auto"/>
              <w:rPr>
                <w:rFonts w:ascii="Calibri" w:eastAsia="Times New Roman" w:hAnsi="Calibri" w:cs="Calibri"/>
                <w:b/>
                <w:color w:val="000000"/>
                <w:kern w:val="28"/>
                <w:sz w:val="18"/>
                <w:szCs w:val="18"/>
                <w:lang w:eastAsia="fr-FR"/>
                <w14:cntxtAlts/>
              </w:rPr>
            </w:pPr>
            <w:r w:rsidRPr="00305ADC">
              <w:rPr>
                <w:rFonts w:ascii="Calibri" w:eastAsia="Times New Roman" w:hAnsi="Calibri" w:cs="Calibri"/>
                <w:color w:val="000000"/>
                <w:kern w:val="28"/>
                <w:sz w:val="18"/>
                <w:szCs w:val="18"/>
                <w:lang w:eastAsia="fr-FR"/>
                <w14:cntxtAlts/>
              </w:rPr>
              <w:t xml:space="preserve"> Les élèves s’opposent dans des </w:t>
            </w:r>
            <w:r w:rsidRPr="00305ADC">
              <w:rPr>
                <w:rFonts w:ascii="Calibri" w:eastAsia="Times New Roman" w:hAnsi="Calibri" w:cs="Calibri"/>
                <w:b/>
                <w:color w:val="000000"/>
                <w:kern w:val="28"/>
                <w:sz w:val="18"/>
                <w:szCs w:val="18"/>
                <w:lang w:eastAsia="fr-FR"/>
                <w14:cntxtAlts/>
              </w:rPr>
              <w:t>matchs de 11 points</w:t>
            </w:r>
            <w:r w:rsidRPr="00305ADC">
              <w:rPr>
                <w:rFonts w:ascii="Calibri" w:eastAsia="Times New Roman" w:hAnsi="Calibri" w:cs="Calibri"/>
                <w:color w:val="000000"/>
                <w:kern w:val="28"/>
                <w:sz w:val="18"/>
                <w:szCs w:val="18"/>
                <w:lang w:eastAsia="fr-FR"/>
                <w14:cntxtAlts/>
              </w:rPr>
              <w:t xml:space="preserve"> au sein de </w:t>
            </w:r>
            <w:r w:rsidRPr="00305ADC">
              <w:rPr>
                <w:rFonts w:ascii="Calibri" w:eastAsia="Times New Roman" w:hAnsi="Calibri" w:cs="Calibri"/>
                <w:b/>
                <w:color w:val="000000"/>
                <w:kern w:val="28"/>
                <w:sz w:val="18"/>
                <w:szCs w:val="18"/>
                <w:lang w:eastAsia="fr-FR"/>
                <w14:cntxtAlts/>
              </w:rPr>
              <w:t>poules de niveaux homogènes</w:t>
            </w:r>
            <w:r w:rsidRPr="00305ADC">
              <w:rPr>
                <w:rFonts w:ascii="Calibri" w:eastAsia="Times New Roman" w:hAnsi="Calibri" w:cs="Calibri"/>
                <w:color w:val="000000"/>
                <w:kern w:val="28"/>
                <w:sz w:val="18"/>
                <w:szCs w:val="18"/>
                <w:lang w:eastAsia="fr-FR"/>
                <w14:cntxtAlts/>
              </w:rPr>
              <w:t xml:space="preserve"> constituées de 4 joueurs (la </w:t>
            </w:r>
            <w:r w:rsidRPr="00305ADC">
              <w:rPr>
                <w:rFonts w:ascii="Calibri" w:eastAsia="Times New Roman" w:hAnsi="Calibri" w:cs="Calibri"/>
                <w:b/>
                <w:color w:val="000000"/>
                <w:kern w:val="28"/>
                <w:sz w:val="18"/>
                <w:szCs w:val="18"/>
                <w:lang w:eastAsia="fr-FR"/>
                <w14:cntxtAlts/>
              </w:rPr>
              <w:t>poule 1</w:t>
            </w:r>
            <w:r w:rsidRPr="00305ADC">
              <w:rPr>
                <w:rFonts w:ascii="Calibri" w:eastAsia="Times New Roman" w:hAnsi="Calibri" w:cs="Calibri"/>
                <w:color w:val="000000"/>
                <w:kern w:val="28"/>
                <w:sz w:val="18"/>
                <w:szCs w:val="18"/>
                <w:lang w:eastAsia="fr-FR"/>
                <w14:cntxtAlts/>
              </w:rPr>
              <w:t xml:space="preserve"> est </w:t>
            </w:r>
            <w:r w:rsidRPr="00305ADC">
              <w:rPr>
                <w:rFonts w:ascii="Calibri" w:eastAsia="Times New Roman" w:hAnsi="Calibri" w:cs="Calibri"/>
                <w:b/>
                <w:color w:val="000000"/>
                <w:kern w:val="28"/>
                <w:sz w:val="18"/>
                <w:szCs w:val="18"/>
                <w:lang w:eastAsia="fr-FR"/>
                <w14:cntxtAlts/>
              </w:rPr>
              <w:t>la plus performante</w:t>
            </w:r>
            <w:r w:rsidRPr="00305ADC">
              <w:rPr>
                <w:rFonts w:ascii="Calibri" w:eastAsia="Times New Roman" w:hAnsi="Calibri" w:cs="Calibri"/>
                <w:color w:val="000000"/>
                <w:kern w:val="28"/>
                <w:sz w:val="18"/>
                <w:szCs w:val="18"/>
                <w:lang w:eastAsia="fr-FR"/>
                <w14:cntxtAlts/>
              </w:rPr>
              <w:t xml:space="preserve"> et la </w:t>
            </w:r>
            <w:r w:rsidRPr="00305ADC">
              <w:rPr>
                <w:rFonts w:ascii="Calibri" w:eastAsia="Times New Roman" w:hAnsi="Calibri" w:cs="Calibri"/>
                <w:b/>
                <w:color w:val="000000"/>
                <w:kern w:val="28"/>
                <w:sz w:val="18"/>
                <w:szCs w:val="18"/>
                <w:lang w:eastAsia="fr-FR"/>
                <w14:cntxtAlts/>
              </w:rPr>
              <w:t>poule 7</w:t>
            </w:r>
            <w:r w:rsidRPr="00305ADC">
              <w:rPr>
                <w:rFonts w:ascii="Calibri" w:eastAsia="Times New Roman" w:hAnsi="Calibri" w:cs="Calibri"/>
                <w:color w:val="000000"/>
                <w:kern w:val="28"/>
                <w:sz w:val="18"/>
                <w:szCs w:val="18"/>
                <w:lang w:eastAsia="fr-FR"/>
                <w14:cntxtAlts/>
              </w:rPr>
              <w:t xml:space="preserve"> la </w:t>
            </w:r>
            <w:r w:rsidRPr="00305ADC">
              <w:rPr>
                <w:rFonts w:ascii="Calibri" w:eastAsia="Times New Roman" w:hAnsi="Calibri" w:cs="Calibri"/>
                <w:b/>
                <w:color w:val="000000"/>
                <w:kern w:val="28"/>
                <w:sz w:val="18"/>
                <w:szCs w:val="18"/>
                <w:lang w:eastAsia="fr-FR"/>
                <w14:cntxtAlts/>
              </w:rPr>
              <w:t>moins performante</w:t>
            </w:r>
            <w:r w:rsidRPr="00305ADC">
              <w:rPr>
                <w:rFonts w:ascii="Calibri" w:eastAsia="Times New Roman" w:hAnsi="Calibri" w:cs="Calibri"/>
                <w:color w:val="000000"/>
                <w:kern w:val="28"/>
                <w:sz w:val="18"/>
                <w:szCs w:val="18"/>
                <w:lang w:eastAsia="fr-FR"/>
                <w14:cntxtAlts/>
              </w:rPr>
              <w:t>). Il est possible également d’évaluer la performance à travers le classement des joueurs dans une même poule.   L’ensemble des joueurs de la poule se rencontre (</w:t>
            </w:r>
            <w:r w:rsidRPr="00305ADC">
              <w:rPr>
                <w:rFonts w:ascii="Calibri" w:eastAsia="Times New Roman" w:hAnsi="Calibri" w:cs="Calibri"/>
                <w:b/>
                <w:color w:val="000000"/>
                <w:kern w:val="28"/>
                <w:sz w:val="18"/>
                <w:szCs w:val="18"/>
                <w:lang w:eastAsia="fr-FR"/>
                <w14:cntxtAlts/>
              </w:rPr>
              <w:t>3 matchs par joueur</w:t>
            </w:r>
            <w:r w:rsidRPr="00305ADC">
              <w:rPr>
                <w:rFonts w:ascii="Calibri" w:eastAsia="Times New Roman" w:hAnsi="Calibri" w:cs="Calibri"/>
                <w:color w:val="000000"/>
                <w:kern w:val="28"/>
                <w:sz w:val="18"/>
                <w:szCs w:val="18"/>
                <w:lang w:eastAsia="fr-FR"/>
                <w14:cntxtAlts/>
              </w:rPr>
              <w:t>).  Des « </w:t>
            </w:r>
            <w:r w:rsidRPr="00305ADC">
              <w:rPr>
                <w:rFonts w:ascii="Calibri" w:eastAsia="Times New Roman" w:hAnsi="Calibri" w:cs="Calibri"/>
                <w:b/>
                <w:color w:val="000000"/>
                <w:kern w:val="28"/>
                <w:sz w:val="18"/>
                <w:szCs w:val="18"/>
                <w:lang w:eastAsia="fr-FR"/>
                <w14:cntxtAlts/>
              </w:rPr>
              <w:t xml:space="preserve">points manière » </w:t>
            </w:r>
            <w:r w:rsidRPr="00305ADC">
              <w:rPr>
                <w:rFonts w:ascii="Calibri" w:eastAsia="Times New Roman" w:hAnsi="Calibri" w:cs="Calibri"/>
                <w:color w:val="000000"/>
                <w:kern w:val="28"/>
                <w:sz w:val="18"/>
                <w:szCs w:val="18"/>
                <w:lang w:eastAsia="fr-FR"/>
                <w14:cntxtAlts/>
              </w:rPr>
              <w:t xml:space="preserve">permettent d’évaluer la </w:t>
            </w:r>
            <w:r w:rsidRPr="00305ADC">
              <w:rPr>
                <w:rFonts w:ascii="Calibri" w:eastAsia="Times New Roman" w:hAnsi="Calibri" w:cs="Calibri"/>
                <w:b/>
                <w:color w:val="000000"/>
                <w:kern w:val="28"/>
                <w:sz w:val="18"/>
                <w:szCs w:val="18"/>
                <w:lang w:eastAsia="fr-FR"/>
                <w14:cntxtAlts/>
              </w:rPr>
              <w:t>compétence à gagner ou perdre avec la manière</w:t>
            </w:r>
            <w:r w:rsidRPr="00305ADC">
              <w:rPr>
                <w:rFonts w:ascii="Calibri" w:eastAsia="Times New Roman" w:hAnsi="Calibri" w:cs="Calibri"/>
                <w:color w:val="000000"/>
                <w:kern w:val="28"/>
                <w:sz w:val="18"/>
                <w:szCs w:val="18"/>
                <w:lang w:eastAsia="fr-FR"/>
                <w14:cntxtAlts/>
              </w:rPr>
              <w:t xml:space="preserve"> (efficacité dans la rupture de l’échange).  Le </w:t>
            </w:r>
            <w:r w:rsidRPr="00305ADC">
              <w:rPr>
                <w:rFonts w:ascii="Calibri" w:eastAsia="Times New Roman" w:hAnsi="Calibri" w:cs="Calibri"/>
                <w:b/>
                <w:color w:val="000000"/>
                <w:kern w:val="28"/>
                <w:sz w:val="18"/>
                <w:szCs w:val="18"/>
                <w:lang w:eastAsia="fr-FR"/>
                <w14:cntxtAlts/>
              </w:rPr>
              <w:t>BONUS</w:t>
            </w:r>
            <w:r w:rsidRPr="00305ADC">
              <w:rPr>
                <w:rFonts w:ascii="Calibri" w:eastAsia="Times New Roman" w:hAnsi="Calibri" w:cs="Calibri"/>
                <w:color w:val="000000"/>
                <w:kern w:val="28"/>
                <w:sz w:val="18"/>
                <w:szCs w:val="18"/>
                <w:lang w:eastAsia="fr-FR"/>
                <w14:cntxtAlts/>
              </w:rPr>
              <w:t xml:space="preserve"> est fixé pour toute la classe à </w:t>
            </w:r>
            <w:r w:rsidRPr="00305ADC">
              <w:rPr>
                <w:rFonts w:ascii="Calibri" w:eastAsia="Times New Roman" w:hAnsi="Calibri" w:cs="Calibri"/>
                <w:b/>
                <w:color w:val="000000"/>
                <w:kern w:val="28"/>
                <w:sz w:val="18"/>
                <w:szCs w:val="18"/>
                <w:lang w:eastAsia="fr-FR"/>
                <w14:cntxtAlts/>
              </w:rPr>
              <w:t>5 points manière (zone verte de la fiche score</w:t>
            </w:r>
            <w:r w:rsidR="008E1D6D">
              <w:rPr>
                <w:rFonts w:ascii="Calibri" w:eastAsia="Times New Roman" w:hAnsi="Calibri" w:cs="Calibri"/>
                <w:b/>
                <w:color w:val="000000"/>
                <w:kern w:val="28"/>
                <w:sz w:val="18"/>
                <w:szCs w:val="18"/>
                <w:lang w:eastAsia="fr-FR"/>
                <w14:cntxtAlts/>
              </w:rPr>
              <w:t xml:space="preserve"> associée</w:t>
            </w:r>
            <w:r w:rsidR="000B1607">
              <w:rPr>
                <w:rFonts w:ascii="Calibri" w:eastAsia="Times New Roman" w:hAnsi="Calibri" w:cs="Calibri"/>
                <w:b/>
                <w:color w:val="000000"/>
                <w:kern w:val="28"/>
                <w:sz w:val="18"/>
                <w:szCs w:val="18"/>
                <w:lang w:eastAsia="fr-FR"/>
                <w14:cntxtAlts/>
              </w:rPr>
              <w:t xml:space="preserve"> ci-dessous</w:t>
            </w:r>
            <w:r w:rsidRPr="00305ADC">
              <w:rPr>
                <w:rFonts w:ascii="Calibri" w:eastAsia="Times New Roman" w:hAnsi="Calibri" w:cs="Calibri"/>
                <w:b/>
                <w:color w:val="000000"/>
                <w:kern w:val="28"/>
                <w:sz w:val="18"/>
                <w:szCs w:val="18"/>
                <w:lang w:eastAsia="fr-FR"/>
                <w14:cntxtAlts/>
              </w:rPr>
              <w:t xml:space="preserve">) </w:t>
            </w:r>
            <w:r w:rsidRPr="00305ADC">
              <w:rPr>
                <w:rFonts w:ascii="Calibri" w:eastAsia="Times New Roman" w:hAnsi="Calibri" w:cs="Calibri"/>
                <w:color w:val="000000"/>
                <w:kern w:val="28"/>
                <w:sz w:val="18"/>
                <w:szCs w:val="18"/>
                <w:lang w:eastAsia="fr-FR"/>
                <w14:cntxtAlts/>
              </w:rPr>
              <w:t xml:space="preserve">traduisant la compétence de l’élève à jouer </w:t>
            </w:r>
            <w:proofErr w:type="gramStart"/>
            <w:r w:rsidRPr="00305ADC">
              <w:rPr>
                <w:rFonts w:ascii="Calibri" w:eastAsia="Times New Roman" w:hAnsi="Calibri" w:cs="Calibri"/>
                <w:color w:val="000000"/>
                <w:kern w:val="28"/>
                <w:sz w:val="18"/>
                <w:szCs w:val="18"/>
                <w:lang w:eastAsia="fr-FR"/>
                <w14:cntxtAlts/>
              </w:rPr>
              <w:t>placé</w:t>
            </w:r>
            <w:proofErr w:type="gramEnd"/>
            <w:r w:rsidRPr="00305ADC">
              <w:rPr>
                <w:rFonts w:ascii="Calibri" w:eastAsia="Times New Roman" w:hAnsi="Calibri" w:cs="Calibri"/>
                <w:color w:val="000000"/>
                <w:kern w:val="28"/>
                <w:sz w:val="18"/>
                <w:szCs w:val="18"/>
                <w:lang w:eastAsia="fr-FR"/>
                <w14:cntxtAlts/>
              </w:rPr>
              <w:t xml:space="preserve"> ou accéléré pour faire basculer le rapport de force en sa faveur </w:t>
            </w:r>
            <w:r w:rsidRPr="00305ADC">
              <w:rPr>
                <w:rFonts w:ascii="Calibri" w:eastAsia="Times New Roman" w:hAnsi="Calibri" w:cs="Calibri"/>
                <w:b/>
                <w:color w:val="000000"/>
                <w:kern w:val="28"/>
                <w:sz w:val="18"/>
                <w:szCs w:val="18"/>
                <w:lang w:eastAsia="fr-FR"/>
                <w14:cntxtAlts/>
              </w:rPr>
              <w:t>(gain d’efficacité technico tactique impliquant des choix pertinents et de l’entrainement</w:t>
            </w:r>
            <w:r w:rsidR="00DF7751">
              <w:rPr>
                <w:rFonts w:ascii="Calibri" w:eastAsia="Times New Roman" w:hAnsi="Calibri" w:cs="Calibri"/>
                <w:b/>
                <w:color w:val="000000"/>
                <w:kern w:val="28"/>
                <w:sz w:val="18"/>
                <w:szCs w:val="18"/>
                <w:lang w:eastAsia="fr-FR"/>
                <w14:cntxtAlts/>
              </w:rPr>
              <w:t>)</w:t>
            </w:r>
            <w:r w:rsidRPr="00305ADC">
              <w:rPr>
                <w:rFonts w:ascii="Calibri" w:eastAsia="Times New Roman" w:hAnsi="Calibri" w:cs="Calibri"/>
                <w:b/>
                <w:color w:val="000000"/>
                <w:kern w:val="28"/>
                <w:sz w:val="18"/>
                <w:szCs w:val="18"/>
                <w:lang w:eastAsia="fr-FR"/>
                <w14:cntxtAlts/>
              </w:rPr>
              <w:t>.  La barre du BONUS (5 points manière) peut être adaptée selon le niveau. L’élève peut aussi choisir sa zone cible BONUS sur un des 3 matches.</w:t>
            </w:r>
          </w:p>
          <w:p w14:paraId="1EFB30DC" w14:textId="198DB188" w:rsidR="00305ADC" w:rsidRPr="00305ADC" w:rsidRDefault="00305ADC" w:rsidP="00AE317F">
            <w:pPr>
              <w:widowControl w:val="0"/>
              <w:spacing w:after="120" w:line="285" w:lineRule="auto"/>
              <w:rPr>
                <w:rFonts w:ascii="Calibri" w:eastAsia="Times New Roman" w:hAnsi="Calibri" w:cs="Calibri"/>
                <w:color w:val="000000"/>
                <w:kern w:val="28"/>
                <w:sz w:val="18"/>
                <w:szCs w:val="18"/>
                <w:lang w:eastAsia="fr-FR"/>
                <w14:cntxtAlts/>
              </w:rPr>
            </w:pPr>
            <w:r w:rsidRPr="00305ADC">
              <w:rPr>
                <w:rFonts w:ascii="Calibri" w:eastAsia="Times New Roman" w:hAnsi="Calibri" w:cs="Calibri"/>
                <w:b/>
                <w:color w:val="000000"/>
                <w:kern w:val="28"/>
                <w:sz w:val="18"/>
                <w:szCs w:val="18"/>
                <w:lang w:eastAsia="fr-FR"/>
                <w14:cntxtAlts/>
              </w:rPr>
              <w:t>Le thème du point manière est variable</w:t>
            </w:r>
            <w:r w:rsidR="00DF7751">
              <w:rPr>
                <w:rFonts w:ascii="Calibri" w:eastAsia="Times New Roman" w:hAnsi="Calibri" w:cs="Calibri"/>
                <w:b/>
                <w:color w:val="000000"/>
                <w:kern w:val="28"/>
                <w:sz w:val="18"/>
                <w:szCs w:val="18"/>
                <w:lang w:eastAsia="fr-FR"/>
                <w14:cntxtAlts/>
              </w:rPr>
              <w:t xml:space="preserve"> suivant l’objet d’enseignement poursuivi durant le cycle</w:t>
            </w:r>
            <w:r w:rsidRPr="00305ADC">
              <w:rPr>
                <w:rFonts w:ascii="Calibri" w:eastAsia="Times New Roman" w:hAnsi="Calibri" w:cs="Calibri"/>
                <w:b/>
                <w:color w:val="000000"/>
                <w:kern w:val="28"/>
                <w:sz w:val="18"/>
                <w:szCs w:val="18"/>
                <w:lang w:eastAsia="fr-FR"/>
                <w14:cntxtAlts/>
              </w:rPr>
              <w:t xml:space="preserve">.  Exemple ci-dessous avec le point manière= volant </w:t>
            </w:r>
            <w:proofErr w:type="gramStart"/>
            <w:r w:rsidRPr="00305ADC">
              <w:rPr>
                <w:rFonts w:ascii="Calibri" w:eastAsia="Times New Roman" w:hAnsi="Calibri" w:cs="Calibri"/>
                <w:b/>
                <w:color w:val="000000"/>
                <w:kern w:val="28"/>
                <w:sz w:val="18"/>
                <w:szCs w:val="18"/>
                <w:lang w:eastAsia="fr-FR"/>
                <w14:cntxtAlts/>
              </w:rPr>
              <w:t>placé</w:t>
            </w:r>
            <w:proofErr w:type="gramEnd"/>
            <w:r w:rsidRPr="00305ADC">
              <w:rPr>
                <w:rFonts w:ascii="Calibri" w:eastAsia="Times New Roman" w:hAnsi="Calibri" w:cs="Calibri"/>
                <w:b/>
                <w:color w:val="000000"/>
                <w:kern w:val="28"/>
                <w:sz w:val="18"/>
                <w:szCs w:val="18"/>
                <w:lang w:eastAsia="fr-FR"/>
                <w14:cntxtAlts/>
              </w:rPr>
              <w:t xml:space="preserve"> ou accéléré. </w:t>
            </w:r>
          </w:p>
          <w:tbl>
            <w:tblPr>
              <w:tblStyle w:val="Grilledutableau"/>
              <w:tblW w:w="0" w:type="auto"/>
              <w:tblInd w:w="2095" w:type="dxa"/>
              <w:tblLayout w:type="fixed"/>
              <w:tblLook w:val="04A0" w:firstRow="1" w:lastRow="0" w:firstColumn="1" w:lastColumn="0" w:noHBand="0" w:noVBand="1"/>
            </w:tblPr>
            <w:tblGrid>
              <w:gridCol w:w="1381"/>
              <w:gridCol w:w="4666"/>
              <w:gridCol w:w="3015"/>
            </w:tblGrid>
            <w:tr w:rsidR="00305ADC" w:rsidRPr="00305ADC" w14:paraId="0C0C250D" w14:textId="77777777" w:rsidTr="00AE317F">
              <w:tc>
                <w:tcPr>
                  <w:tcW w:w="1381" w:type="dxa"/>
                  <w:vMerge w:val="restart"/>
                  <w:shd w:val="clear" w:color="auto" w:fill="E2EFD9" w:themeFill="accent6" w:themeFillTint="33"/>
                </w:tcPr>
                <w:p w14:paraId="258E1F72" w14:textId="77777777" w:rsidR="00305ADC" w:rsidRPr="00305ADC" w:rsidRDefault="00305ADC" w:rsidP="00EF41FA">
                  <w:pPr>
                    <w:framePr w:hSpace="141" w:wrap="around" w:vAnchor="text" w:hAnchor="page" w:x="441" w:y="18"/>
                    <w:jc w:val="center"/>
                    <w:rPr>
                      <w:rFonts w:ascii="Arial" w:hAnsi="Arial" w:cs="Arial"/>
                      <w:b/>
                      <w:sz w:val="18"/>
                      <w:szCs w:val="18"/>
                    </w:rPr>
                  </w:pPr>
                </w:p>
                <w:p w14:paraId="585922BE" w14:textId="77777777" w:rsidR="00305ADC" w:rsidRPr="00305ADC" w:rsidRDefault="00305ADC" w:rsidP="00EF41FA">
                  <w:pPr>
                    <w:framePr w:hSpace="141" w:wrap="around" w:vAnchor="text" w:hAnchor="page" w:x="441" w:y="18"/>
                    <w:jc w:val="center"/>
                    <w:rPr>
                      <w:rFonts w:ascii="Arial" w:hAnsi="Arial" w:cs="Arial"/>
                      <w:b/>
                      <w:sz w:val="18"/>
                      <w:szCs w:val="18"/>
                    </w:rPr>
                  </w:pPr>
                  <w:r w:rsidRPr="00305ADC">
                    <w:rPr>
                      <w:rFonts w:ascii="Arial" w:hAnsi="Arial" w:cs="Arial"/>
                      <w:b/>
                      <w:sz w:val="18"/>
                      <w:szCs w:val="18"/>
                    </w:rPr>
                    <w:t>VICTOIRE</w:t>
                  </w:r>
                </w:p>
              </w:tc>
              <w:tc>
                <w:tcPr>
                  <w:tcW w:w="4666" w:type="dxa"/>
                  <w:shd w:val="clear" w:color="auto" w:fill="FFF2CC" w:themeFill="accent4" w:themeFillTint="33"/>
                </w:tcPr>
                <w:p w14:paraId="6E96B40E" w14:textId="77777777" w:rsidR="00305ADC" w:rsidRPr="00305ADC" w:rsidRDefault="00305ADC" w:rsidP="00EF41FA">
                  <w:pPr>
                    <w:framePr w:hSpace="141" w:wrap="around" w:vAnchor="text" w:hAnchor="page" w:x="441" w:y="18"/>
                    <w:jc w:val="center"/>
                    <w:rPr>
                      <w:rFonts w:ascii="Arial" w:hAnsi="Arial" w:cs="Arial"/>
                      <w:color w:val="44546A" w:themeColor="text2"/>
                      <w:sz w:val="18"/>
                      <w:szCs w:val="18"/>
                    </w:rPr>
                  </w:pPr>
                  <w:r w:rsidRPr="00305ADC">
                    <w:rPr>
                      <w:rFonts w:ascii="Arial" w:hAnsi="Arial" w:cs="Arial"/>
                      <w:color w:val="44546A" w:themeColor="text2"/>
                      <w:sz w:val="18"/>
                      <w:szCs w:val="18"/>
                    </w:rPr>
                    <w:t xml:space="preserve">Avec BONUS </w:t>
                  </w:r>
                </w:p>
              </w:tc>
              <w:tc>
                <w:tcPr>
                  <w:tcW w:w="3015" w:type="dxa"/>
                  <w:shd w:val="clear" w:color="auto" w:fill="D5DCE4" w:themeFill="text2" w:themeFillTint="33"/>
                </w:tcPr>
                <w:p w14:paraId="26865F8B" w14:textId="77777777" w:rsidR="00305ADC" w:rsidRPr="00305ADC" w:rsidRDefault="00305ADC" w:rsidP="00EF41FA">
                  <w:pPr>
                    <w:framePr w:hSpace="141" w:wrap="around" w:vAnchor="text" w:hAnchor="page" w:x="441" w:y="18"/>
                    <w:jc w:val="center"/>
                    <w:rPr>
                      <w:rFonts w:ascii="Arial" w:hAnsi="Arial" w:cs="Arial"/>
                      <w:b/>
                      <w:sz w:val="18"/>
                      <w:szCs w:val="18"/>
                    </w:rPr>
                  </w:pPr>
                  <w:r w:rsidRPr="00305ADC">
                    <w:rPr>
                      <w:rFonts w:ascii="Arial" w:hAnsi="Arial" w:cs="Arial"/>
                      <w:b/>
                      <w:sz w:val="18"/>
                      <w:szCs w:val="18"/>
                    </w:rPr>
                    <w:t>4 volants</w:t>
                  </w:r>
                </w:p>
              </w:tc>
            </w:tr>
            <w:tr w:rsidR="00305ADC" w:rsidRPr="00305ADC" w14:paraId="04D83766" w14:textId="77777777" w:rsidTr="00AE317F">
              <w:tc>
                <w:tcPr>
                  <w:tcW w:w="1381" w:type="dxa"/>
                  <w:vMerge/>
                  <w:shd w:val="clear" w:color="auto" w:fill="E2EFD9" w:themeFill="accent6" w:themeFillTint="33"/>
                </w:tcPr>
                <w:p w14:paraId="48F61720" w14:textId="77777777" w:rsidR="00305ADC" w:rsidRPr="00305ADC" w:rsidRDefault="00305ADC" w:rsidP="00EF41FA">
                  <w:pPr>
                    <w:framePr w:hSpace="141" w:wrap="around" w:vAnchor="text" w:hAnchor="page" w:x="441" w:y="18"/>
                    <w:rPr>
                      <w:rFonts w:ascii="Arial" w:hAnsi="Arial" w:cs="Arial"/>
                      <w:b/>
                      <w:sz w:val="18"/>
                      <w:szCs w:val="18"/>
                    </w:rPr>
                  </w:pPr>
                </w:p>
              </w:tc>
              <w:tc>
                <w:tcPr>
                  <w:tcW w:w="4666" w:type="dxa"/>
                  <w:shd w:val="clear" w:color="auto" w:fill="FFF2CC" w:themeFill="accent4" w:themeFillTint="33"/>
                </w:tcPr>
                <w:p w14:paraId="23E1F155" w14:textId="77777777" w:rsidR="00305ADC" w:rsidRPr="00305ADC" w:rsidRDefault="00305ADC" w:rsidP="00EF41FA">
                  <w:pPr>
                    <w:framePr w:hSpace="141" w:wrap="around" w:vAnchor="text" w:hAnchor="page" w:x="441" w:y="18"/>
                    <w:jc w:val="center"/>
                    <w:rPr>
                      <w:rFonts w:ascii="Arial" w:hAnsi="Arial" w:cs="Arial"/>
                      <w:color w:val="44546A" w:themeColor="text2"/>
                      <w:sz w:val="18"/>
                      <w:szCs w:val="18"/>
                    </w:rPr>
                  </w:pPr>
                  <w:r w:rsidRPr="00305ADC">
                    <w:rPr>
                      <w:rFonts w:ascii="Arial" w:hAnsi="Arial" w:cs="Arial"/>
                      <w:color w:val="44546A" w:themeColor="text2"/>
                      <w:sz w:val="18"/>
                      <w:szCs w:val="18"/>
                    </w:rPr>
                    <w:t xml:space="preserve">Sans BONUS </w:t>
                  </w:r>
                </w:p>
              </w:tc>
              <w:tc>
                <w:tcPr>
                  <w:tcW w:w="3015" w:type="dxa"/>
                  <w:shd w:val="clear" w:color="auto" w:fill="D5DCE4" w:themeFill="text2" w:themeFillTint="33"/>
                </w:tcPr>
                <w:p w14:paraId="2DF40107" w14:textId="77777777" w:rsidR="00305ADC" w:rsidRPr="00305ADC" w:rsidRDefault="00305ADC" w:rsidP="00EF41FA">
                  <w:pPr>
                    <w:framePr w:hSpace="141" w:wrap="around" w:vAnchor="text" w:hAnchor="page" w:x="441" w:y="18"/>
                    <w:jc w:val="center"/>
                    <w:rPr>
                      <w:rFonts w:ascii="Arial" w:hAnsi="Arial" w:cs="Arial"/>
                      <w:b/>
                      <w:sz w:val="18"/>
                      <w:szCs w:val="18"/>
                    </w:rPr>
                  </w:pPr>
                  <w:r w:rsidRPr="00305ADC">
                    <w:rPr>
                      <w:rFonts w:ascii="Arial" w:hAnsi="Arial" w:cs="Arial"/>
                      <w:b/>
                      <w:sz w:val="18"/>
                      <w:szCs w:val="18"/>
                    </w:rPr>
                    <w:t>3 volants</w:t>
                  </w:r>
                </w:p>
              </w:tc>
            </w:tr>
            <w:tr w:rsidR="00305ADC" w:rsidRPr="00305ADC" w14:paraId="0BEF744F" w14:textId="77777777" w:rsidTr="00AE317F">
              <w:tc>
                <w:tcPr>
                  <w:tcW w:w="1381" w:type="dxa"/>
                  <w:vMerge w:val="restart"/>
                  <w:shd w:val="clear" w:color="auto" w:fill="E2EFD9" w:themeFill="accent6" w:themeFillTint="33"/>
                </w:tcPr>
                <w:p w14:paraId="75D1ECF6" w14:textId="77777777" w:rsidR="00305ADC" w:rsidRPr="00305ADC" w:rsidRDefault="00305ADC" w:rsidP="00EF41FA">
                  <w:pPr>
                    <w:framePr w:hSpace="141" w:wrap="around" w:vAnchor="text" w:hAnchor="page" w:x="441" w:y="18"/>
                    <w:jc w:val="center"/>
                    <w:rPr>
                      <w:rFonts w:ascii="Arial" w:hAnsi="Arial" w:cs="Arial"/>
                      <w:b/>
                      <w:sz w:val="18"/>
                      <w:szCs w:val="18"/>
                    </w:rPr>
                  </w:pPr>
                </w:p>
                <w:p w14:paraId="117CA051" w14:textId="77777777" w:rsidR="00305ADC" w:rsidRPr="00305ADC" w:rsidRDefault="00305ADC" w:rsidP="00EF41FA">
                  <w:pPr>
                    <w:framePr w:hSpace="141" w:wrap="around" w:vAnchor="text" w:hAnchor="page" w:x="441" w:y="18"/>
                    <w:jc w:val="center"/>
                    <w:rPr>
                      <w:rFonts w:ascii="Arial" w:hAnsi="Arial" w:cs="Arial"/>
                      <w:b/>
                      <w:sz w:val="18"/>
                      <w:szCs w:val="18"/>
                    </w:rPr>
                  </w:pPr>
                </w:p>
                <w:p w14:paraId="751EFC25" w14:textId="77777777" w:rsidR="00305ADC" w:rsidRPr="00305ADC" w:rsidRDefault="00305ADC" w:rsidP="00EF41FA">
                  <w:pPr>
                    <w:framePr w:hSpace="141" w:wrap="around" w:vAnchor="text" w:hAnchor="page" w:x="441" w:y="18"/>
                    <w:jc w:val="center"/>
                    <w:rPr>
                      <w:rFonts w:ascii="Arial" w:hAnsi="Arial" w:cs="Arial"/>
                      <w:b/>
                      <w:sz w:val="18"/>
                      <w:szCs w:val="18"/>
                    </w:rPr>
                  </w:pPr>
                  <w:r w:rsidRPr="00305ADC">
                    <w:rPr>
                      <w:rFonts w:ascii="Arial" w:hAnsi="Arial" w:cs="Arial"/>
                      <w:b/>
                      <w:sz w:val="18"/>
                      <w:szCs w:val="18"/>
                    </w:rPr>
                    <w:t>DÉFAITE</w:t>
                  </w:r>
                </w:p>
              </w:tc>
              <w:tc>
                <w:tcPr>
                  <w:tcW w:w="4666" w:type="dxa"/>
                  <w:shd w:val="clear" w:color="auto" w:fill="FFF2CC" w:themeFill="accent4" w:themeFillTint="33"/>
                </w:tcPr>
                <w:p w14:paraId="40BC048A" w14:textId="77777777" w:rsidR="00305ADC" w:rsidRPr="00305ADC" w:rsidRDefault="00305ADC" w:rsidP="00EF41FA">
                  <w:pPr>
                    <w:framePr w:hSpace="141" w:wrap="around" w:vAnchor="text" w:hAnchor="page" w:x="441" w:y="18"/>
                    <w:jc w:val="center"/>
                    <w:rPr>
                      <w:rFonts w:ascii="Arial" w:hAnsi="Arial" w:cs="Arial"/>
                      <w:color w:val="44546A" w:themeColor="text2"/>
                      <w:sz w:val="18"/>
                      <w:szCs w:val="18"/>
                    </w:rPr>
                  </w:pPr>
                  <w:r w:rsidRPr="00305ADC">
                    <w:rPr>
                      <w:rFonts w:ascii="Arial" w:hAnsi="Arial" w:cs="Arial"/>
                      <w:color w:val="44546A" w:themeColor="text2"/>
                      <w:sz w:val="18"/>
                      <w:szCs w:val="18"/>
                    </w:rPr>
                    <w:t xml:space="preserve">Avec BONUS </w:t>
                  </w:r>
                </w:p>
              </w:tc>
              <w:tc>
                <w:tcPr>
                  <w:tcW w:w="3015" w:type="dxa"/>
                  <w:shd w:val="clear" w:color="auto" w:fill="D5DCE4" w:themeFill="text2" w:themeFillTint="33"/>
                </w:tcPr>
                <w:p w14:paraId="0806E798" w14:textId="77777777" w:rsidR="00305ADC" w:rsidRPr="00305ADC" w:rsidRDefault="00305ADC" w:rsidP="00EF41FA">
                  <w:pPr>
                    <w:framePr w:hSpace="141" w:wrap="around" w:vAnchor="text" w:hAnchor="page" w:x="441" w:y="18"/>
                    <w:jc w:val="center"/>
                    <w:rPr>
                      <w:rFonts w:ascii="Arial" w:hAnsi="Arial" w:cs="Arial"/>
                      <w:b/>
                      <w:sz w:val="18"/>
                      <w:szCs w:val="18"/>
                    </w:rPr>
                  </w:pPr>
                  <w:r w:rsidRPr="00305ADC">
                    <w:rPr>
                      <w:rFonts w:ascii="Arial" w:hAnsi="Arial" w:cs="Arial"/>
                      <w:b/>
                      <w:sz w:val="18"/>
                      <w:szCs w:val="18"/>
                    </w:rPr>
                    <w:t>2 volants</w:t>
                  </w:r>
                </w:p>
              </w:tc>
            </w:tr>
            <w:tr w:rsidR="00305ADC" w:rsidRPr="00305ADC" w14:paraId="7C74FFF8" w14:textId="77777777" w:rsidTr="00AE317F">
              <w:tc>
                <w:tcPr>
                  <w:tcW w:w="1381" w:type="dxa"/>
                  <w:vMerge/>
                  <w:shd w:val="clear" w:color="auto" w:fill="E2EFD9" w:themeFill="accent6" w:themeFillTint="33"/>
                </w:tcPr>
                <w:p w14:paraId="7C4DB61D" w14:textId="77777777" w:rsidR="00305ADC" w:rsidRPr="00305ADC" w:rsidRDefault="00305ADC" w:rsidP="00EF41FA">
                  <w:pPr>
                    <w:framePr w:hSpace="141" w:wrap="around" w:vAnchor="text" w:hAnchor="page" w:x="441" w:y="18"/>
                    <w:rPr>
                      <w:rFonts w:ascii="Arial" w:hAnsi="Arial" w:cs="Arial"/>
                      <w:sz w:val="18"/>
                      <w:szCs w:val="18"/>
                    </w:rPr>
                  </w:pPr>
                </w:p>
              </w:tc>
              <w:tc>
                <w:tcPr>
                  <w:tcW w:w="4666" w:type="dxa"/>
                  <w:shd w:val="clear" w:color="auto" w:fill="FFF2CC" w:themeFill="accent4" w:themeFillTint="33"/>
                </w:tcPr>
                <w:p w14:paraId="4C50784F" w14:textId="77777777" w:rsidR="00305ADC" w:rsidRPr="00305ADC" w:rsidRDefault="00305ADC" w:rsidP="00EF41FA">
                  <w:pPr>
                    <w:framePr w:hSpace="141" w:wrap="around" w:vAnchor="text" w:hAnchor="page" w:x="441" w:y="18"/>
                    <w:jc w:val="center"/>
                    <w:rPr>
                      <w:rFonts w:ascii="Arial" w:hAnsi="Arial" w:cs="Arial"/>
                      <w:color w:val="44546A" w:themeColor="text2"/>
                      <w:sz w:val="18"/>
                      <w:szCs w:val="18"/>
                    </w:rPr>
                  </w:pPr>
                  <w:r w:rsidRPr="00305ADC">
                    <w:rPr>
                      <w:rFonts w:ascii="Arial" w:hAnsi="Arial" w:cs="Arial"/>
                      <w:color w:val="44546A" w:themeColor="text2"/>
                      <w:sz w:val="18"/>
                      <w:szCs w:val="18"/>
                    </w:rPr>
                    <w:t>Sans BONUS mais en ayant marqué 3 ou 4 points manière</w:t>
                  </w:r>
                </w:p>
              </w:tc>
              <w:tc>
                <w:tcPr>
                  <w:tcW w:w="3015" w:type="dxa"/>
                  <w:shd w:val="clear" w:color="auto" w:fill="D5DCE4" w:themeFill="text2" w:themeFillTint="33"/>
                </w:tcPr>
                <w:p w14:paraId="46245F9E" w14:textId="77777777" w:rsidR="00305ADC" w:rsidRPr="00305ADC" w:rsidRDefault="00305ADC" w:rsidP="00EF41FA">
                  <w:pPr>
                    <w:framePr w:hSpace="141" w:wrap="around" w:vAnchor="text" w:hAnchor="page" w:x="441" w:y="18"/>
                    <w:jc w:val="center"/>
                    <w:rPr>
                      <w:rFonts w:ascii="Arial" w:hAnsi="Arial" w:cs="Arial"/>
                      <w:b/>
                      <w:sz w:val="18"/>
                      <w:szCs w:val="18"/>
                    </w:rPr>
                  </w:pPr>
                  <w:r w:rsidRPr="00305ADC">
                    <w:rPr>
                      <w:rFonts w:ascii="Arial" w:hAnsi="Arial" w:cs="Arial"/>
                      <w:b/>
                      <w:sz w:val="18"/>
                      <w:szCs w:val="18"/>
                    </w:rPr>
                    <w:t>1,5 volants</w:t>
                  </w:r>
                </w:p>
              </w:tc>
            </w:tr>
            <w:tr w:rsidR="00305ADC" w:rsidRPr="00305ADC" w14:paraId="53535DD6" w14:textId="77777777" w:rsidTr="00AE317F">
              <w:tc>
                <w:tcPr>
                  <w:tcW w:w="1381" w:type="dxa"/>
                  <w:vMerge/>
                  <w:shd w:val="clear" w:color="auto" w:fill="E2EFD9" w:themeFill="accent6" w:themeFillTint="33"/>
                </w:tcPr>
                <w:p w14:paraId="2F8CC98D" w14:textId="77777777" w:rsidR="00305ADC" w:rsidRPr="00305ADC" w:rsidRDefault="00305ADC" w:rsidP="00EF41FA">
                  <w:pPr>
                    <w:framePr w:hSpace="141" w:wrap="around" w:vAnchor="text" w:hAnchor="page" w:x="441" w:y="18"/>
                    <w:rPr>
                      <w:rFonts w:ascii="Arial" w:hAnsi="Arial" w:cs="Arial"/>
                      <w:sz w:val="18"/>
                      <w:szCs w:val="18"/>
                    </w:rPr>
                  </w:pPr>
                </w:p>
              </w:tc>
              <w:tc>
                <w:tcPr>
                  <w:tcW w:w="4666" w:type="dxa"/>
                  <w:shd w:val="clear" w:color="auto" w:fill="FFF2CC" w:themeFill="accent4" w:themeFillTint="33"/>
                </w:tcPr>
                <w:p w14:paraId="471CF4D3" w14:textId="77777777" w:rsidR="00305ADC" w:rsidRPr="00305ADC" w:rsidRDefault="00305ADC" w:rsidP="00EF41FA">
                  <w:pPr>
                    <w:framePr w:hSpace="141" w:wrap="around" w:vAnchor="text" w:hAnchor="page" w:x="441" w:y="18"/>
                    <w:jc w:val="center"/>
                    <w:rPr>
                      <w:rFonts w:ascii="Arial" w:hAnsi="Arial" w:cs="Arial"/>
                      <w:color w:val="44546A" w:themeColor="text2"/>
                      <w:sz w:val="18"/>
                      <w:szCs w:val="18"/>
                    </w:rPr>
                  </w:pPr>
                  <w:r w:rsidRPr="00305ADC">
                    <w:rPr>
                      <w:rFonts w:ascii="Arial" w:hAnsi="Arial" w:cs="Arial"/>
                      <w:color w:val="44546A" w:themeColor="text2"/>
                      <w:sz w:val="18"/>
                      <w:szCs w:val="18"/>
                    </w:rPr>
                    <w:t>Sans BONUS et en ayant marqué 0, 1 ou 2 points manière</w:t>
                  </w:r>
                </w:p>
              </w:tc>
              <w:tc>
                <w:tcPr>
                  <w:tcW w:w="3015" w:type="dxa"/>
                  <w:shd w:val="clear" w:color="auto" w:fill="D5DCE4" w:themeFill="text2" w:themeFillTint="33"/>
                </w:tcPr>
                <w:p w14:paraId="3CE90AE2" w14:textId="77777777" w:rsidR="00305ADC" w:rsidRPr="00305ADC" w:rsidRDefault="00305ADC" w:rsidP="00EF41FA">
                  <w:pPr>
                    <w:framePr w:hSpace="141" w:wrap="around" w:vAnchor="text" w:hAnchor="page" w:x="441" w:y="18"/>
                    <w:jc w:val="center"/>
                    <w:rPr>
                      <w:rFonts w:ascii="Arial" w:hAnsi="Arial" w:cs="Arial"/>
                      <w:b/>
                      <w:sz w:val="18"/>
                      <w:szCs w:val="18"/>
                    </w:rPr>
                  </w:pPr>
                  <w:r w:rsidRPr="00305ADC">
                    <w:rPr>
                      <w:rFonts w:ascii="Arial" w:hAnsi="Arial" w:cs="Arial"/>
                      <w:b/>
                      <w:sz w:val="18"/>
                      <w:szCs w:val="18"/>
                    </w:rPr>
                    <w:t xml:space="preserve">1volant </w:t>
                  </w:r>
                </w:p>
              </w:tc>
            </w:tr>
          </w:tbl>
          <w:p w14:paraId="4043BD7F" w14:textId="77777777" w:rsidR="00305ADC" w:rsidRPr="00305ADC" w:rsidRDefault="00305ADC" w:rsidP="00AE317F">
            <w:pPr>
              <w:widowControl w:val="0"/>
              <w:spacing w:after="120" w:line="285" w:lineRule="auto"/>
              <w:rPr>
                <w:rFonts w:ascii="Calibri" w:eastAsia="Times New Roman" w:hAnsi="Calibri" w:cs="Calibri"/>
                <w:color w:val="000000"/>
                <w:kern w:val="28"/>
                <w:sz w:val="18"/>
                <w:szCs w:val="18"/>
                <w:lang w:eastAsia="fr-FR"/>
                <w14:cntxtAlts/>
              </w:rPr>
            </w:pPr>
            <w:r w:rsidRPr="00305ADC">
              <w:rPr>
                <w:rFonts w:ascii="Calibri" w:eastAsia="Times New Roman" w:hAnsi="Calibri" w:cs="Calibri"/>
                <w:b/>
                <w:color w:val="000000"/>
                <w:kern w:val="28"/>
                <w:sz w:val="18"/>
                <w:szCs w:val="18"/>
                <w:lang w:eastAsia="fr-FR"/>
                <w14:cntxtAlts/>
              </w:rPr>
              <w:t>14 points</w:t>
            </w:r>
            <w:r w:rsidRPr="00305ADC">
              <w:rPr>
                <w:rFonts w:ascii="Calibri" w:eastAsia="Times New Roman" w:hAnsi="Calibri" w:cs="Calibri"/>
                <w:color w:val="000000"/>
                <w:kern w:val="28"/>
                <w:sz w:val="18"/>
                <w:szCs w:val="18"/>
                <w:lang w:eastAsia="fr-FR"/>
                <w14:cntxtAlts/>
              </w:rPr>
              <w:t xml:space="preserve"> évaluent l’efficacité dans la </w:t>
            </w:r>
            <w:r w:rsidRPr="00305ADC">
              <w:rPr>
                <w:rFonts w:ascii="Calibri" w:eastAsia="Times New Roman" w:hAnsi="Calibri" w:cs="Calibri"/>
                <w:b/>
                <w:color w:val="000000"/>
                <w:kern w:val="28"/>
                <w:sz w:val="18"/>
                <w:szCs w:val="18"/>
                <w:lang w:eastAsia="fr-FR"/>
                <w14:cntxtAlts/>
              </w:rPr>
              <w:t>gestion du rapport de force</w:t>
            </w:r>
            <w:r w:rsidRPr="00305ADC">
              <w:rPr>
                <w:rFonts w:ascii="Calibri" w:eastAsia="Times New Roman" w:hAnsi="Calibri" w:cs="Calibri"/>
                <w:color w:val="000000"/>
                <w:kern w:val="28"/>
                <w:sz w:val="18"/>
                <w:szCs w:val="18"/>
                <w:lang w:eastAsia="fr-FR"/>
                <w14:cntxtAlts/>
              </w:rPr>
              <w:t xml:space="preserve"> corrélé au </w:t>
            </w:r>
            <w:r w:rsidRPr="00305ADC">
              <w:rPr>
                <w:rFonts w:ascii="Calibri" w:eastAsia="Times New Roman" w:hAnsi="Calibri" w:cs="Calibri"/>
                <w:b/>
                <w:color w:val="000000"/>
                <w:kern w:val="28"/>
                <w:sz w:val="18"/>
                <w:szCs w:val="18"/>
                <w:lang w:eastAsia="fr-FR"/>
                <w14:cntxtAlts/>
              </w:rPr>
              <w:t>gain des matchs</w:t>
            </w:r>
            <w:r w:rsidRPr="00305ADC">
              <w:rPr>
                <w:rFonts w:ascii="Calibri" w:eastAsia="Times New Roman" w:hAnsi="Calibri" w:cs="Calibri"/>
                <w:color w:val="000000"/>
                <w:kern w:val="28"/>
                <w:sz w:val="18"/>
                <w:szCs w:val="18"/>
                <w:lang w:eastAsia="fr-FR"/>
                <w14:cntxtAlts/>
              </w:rPr>
              <w:t xml:space="preserve"> (</w:t>
            </w:r>
            <w:r w:rsidRPr="00305ADC">
              <w:rPr>
                <w:rFonts w:ascii="Calibri" w:eastAsia="Times New Roman" w:hAnsi="Calibri" w:cs="Calibri"/>
                <w:b/>
                <w:color w:val="C00000"/>
                <w:kern w:val="28"/>
                <w:sz w:val="18"/>
                <w:szCs w:val="18"/>
                <w:lang w:eastAsia="fr-FR"/>
                <w14:cntxtAlts/>
              </w:rPr>
              <w:t>AFL 1 et 2</w:t>
            </w:r>
            <w:r w:rsidRPr="00305ADC">
              <w:rPr>
                <w:rFonts w:ascii="Calibri" w:eastAsia="Times New Roman" w:hAnsi="Calibri" w:cs="Calibri"/>
                <w:color w:val="000000"/>
                <w:kern w:val="28"/>
                <w:sz w:val="18"/>
                <w:szCs w:val="18"/>
                <w:lang w:eastAsia="fr-FR"/>
                <w14:cntxtAlts/>
              </w:rPr>
              <w:t>).</w:t>
            </w:r>
          </w:p>
          <w:p w14:paraId="01C99A6A" w14:textId="77777777" w:rsidR="00305ADC" w:rsidRPr="00305ADC" w:rsidRDefault="00305ADC" w:rsidP="00AE317F">
            <w:pPr>
              <w:widowControl w:val="0"/>
              <w:spacing w:after="120" w:line="285" w:lineRule="auto"/>
              <w:rPr>
                <w:rFonts w:ascii="Calibri" w:eastAsia="Times New Roman" w:hAnsi="Calibri" w:cs="Calibri"/>
                <w:color w:val="000000"/>
                <w:kern w:val="28"/>
                <w:sz w:val="18"/>
                <w:szCs w:val="18"/>
                <w:lang w:eastAsia="fr-FR"/>
                <w14:cntxtAlts/>
              </w:rPr>
            </w:pPr>
            <w:r w:rsidRPr="00305ADC">
              <w:rPr>
                <w:rFonts w:ascii="Calibri" w:eastAsia="Times New Roman" w:hAnsi="Calibri" w:cs="Calibri"/>
                <w:b/>
                <w:color w:val="000000"/>
                <w:kern w:val="28"/>
                <w:sz w:val="18"/>
                <w:szCs w:val="18"/>
                <w:lang w:eastAsia="fr-FR"/>
                <w14:cntxtAlts/>
              </w:rPr>
              <w:t>6 points</w:t>
            </w:r>
            <w:r w:rsidRPr="00305ADC">
              <w:rPr>
                <w:rFonts w:ascii="Calibri" w:eastAsia="Times New Roman" w:hAnsi="Calibri" w:cs="Calibri"/>
                <w:color w:val="000000"/>
                <w:kern w:val="28"/>
                <w:sz w:val="18"/>
                <w:szCs w:val="18"/>
                <w:lang w:eastAsia="fr-FR"/>
                <w14:cntxtAlts/>
              </w:rPr>
              <w:t xml:space="preserve"> évaluent l’efficacité de l’élève dans </w:t>
            </w:r>
            <w:r w:rsidRPr="00305ADC">
              <w:rPr>
                <w:rFonts w:ascii="Calibri" w:eastAsia="Times New Roman" w:hAnsi="Calibri" w:cs="Calibri"/>
                <w:b/>
                <w:color w:val="000000"/>
                <w:kern w:val="28"/>
                <w:sz w:val="18"/>
                <w:szCs w:val="18"/>
                <w:lang w:eastAsia="fr-FR"/>
                <w14:cntxtAlts/>
              </w:rPr>
              <w:t>le rôle d’arbitre</w:t>
            </w:r>
            <w:r w:rsidRPr="00305ADC">
              <w:rPr>
                <w:rFonts w:ascii="Calibri" w:eastAsia="Times New Roman" w:hAnsi="Calibri" w:cs="Calibri"/>
                <w:color w:val="000000"/>
                <w:kern w:val="28"/>
                <w:sz w:val="18"/>
                <w:szCs w:val="18"/>
                <w:lang w:eastAsia="fr-FR"/>
                <w14:cntxtAlts/>
              </w:rPr>
              <w:t xml:space="preserve"> (</w:t>
            </w:r>
            <w:r w:rsidRPr="00305ADC">
              <w:rPr>
                <w:rFonts w:ascii="Calibri" w:eastAsia="Times New Roman" w:hAnsi="Calibri" w:cs="Calibri"/>
                <w:b/>
                <w:color w:val="C00000"/>
                <w:kern w:val="28"/>
                <w:sz w:val="18"/>
                <w:szCs w:val="18"/>
                <w:lang w:eastAsia="fr-FR"/>
                <w14:cntxtAlts/>
              </w:rPr>
              <w:t>AFL 3</w:t>
            </w:r>
            <w:r w:rsidRPr="00305ADC">
              <w:rPr>
                <w:rFonts w:ascii="Calibri" w:eastAsia="Times New Roman" w:hAnsi="Calibri" w:cs="Calibri"/>
                <w:color w:val="000000"/>
                <w:kern w:val="28"/>
                <w:sz w:val="18"/>
                <w:szCs w:val="18"/>
                <w:lang w:eastAsia="fr-FR"/>
                <w14:cntxtAlts/>
              </w:rPr>
              <w:t>).</w:t>
            </w:r>
          </w:p>
        </w:tc>
      </w:tr>
      <w:tr w:rsidR="00305ADC" w14:paraId="2E6EA601" w14:textId="77777777" w:rsidTr="00AE317F">
        <w:tc>
          <w:tcPr>
            <w:tcW w:w="2689" w:type="dxa"/>
            <w:shd w:val="clear" w:color="auto" w:fill="D5DCE4" w:themeFill="text2" w:themeFillTint="33"/>
          </w:tcPr>
          <w:p w14:paraId="57DC72A4" w14:textId="77777777" w:rsidR="00305ADC" w:rsidRPr="00DD3D84" w:rsidRDefault="00305ADC" w:rsidP="00AE317F">
            <w:pPr>
              <w:jc w:val="center"/>
              <w:rPr>
                <w:b/>
              </w:rPr>
            </w:pPr>
            <w:r w:rsidRPr="00DD3D84">
              <w:rPr>
                <w:b/>
              </w:rPr>
              <w:t>AFL</w:t>
            </w:r>
          </w:p>
        </w:tc>
        <w:tc>
          <w:tcPr>
            <w:tcW w:w="1984" w:type="dxa"/>
            <w:shd w:val="clear" w:color="auto" w:fill="D5DCE4" w:themeFill="text2" w:themeFillTint="33"/>
          </w:tcPr>
          <w:p w14:paraId="3F26E342" w14:textId="77777777" w:rsidR="00305ADC" w:rsidRPr="00305ADC" w:rsidRDefault="00305ADC" w:rsidP="00AE317F">
            <w:pPr>
              <w:jc w:val="center"/>
              <w:rPr>
                <w:b/>
              </w:rPr>
            </w:pPr>
            <w:r w:rsidRPr="00305ADC">
              <w:rPr>
                <w:b/>
              </w:rPr>
              <w:t>Note</w:t>
            </w:r>
          </w:p>
        </w:tc>
        <w:tc>
          <w:tcPr>
            <w:tcW w:w="1843" w:type="dxa"/>
            <w:shd w:val="clear" w:color="auto" w:fill="D5DCE4" w:themeFill="text2" w:themeFillTint="33"/>
          </w:tcPr>
          <w:p w14:paraId="51E9211C" w14:textId="77777777" w:rsidR="00305ADC" w:rsidRPr="00305ADC" w:rsidRDefault="00305ADC" w:rsidP="00AE317F">
            <w:pPr>
              <w:jc w:val="center"/>
              <w:rPr>
                <w:b/>
              </w:rPr>
            </w:pPr>
            <w:r w:rsidRPr="00305ADC">
              <w:rPr>
                <w:b/>
              </w:rPr>
              <w:t xml:space="preserve">Niveaux de Poules </w:t>
            </w:r>
          </w:p>
        </w:tc>
        <w:tc>
          <w:tcPr>
            <w:tcW w:w="2693" w:type="dxa"/>
            <w:shd w:val="clear" w:color="auto" w:fill="D5DCE4" w:themeFill="text2" w:themeFillTint="33"/>
          </w:tcPr>
          <w:p w14:paraId="77A8099B" w14:textId="77777777" w:rsidR="00305ADC" w:rsidRDefault="00305ADC" w:rsidP="00AE317F">
            <w:pPr>
              <w:jc w:val="center"/>
              <w:rPr>
                <w:b/>
              </w:rPr>
            </w:pPr>
            <w:r>
              <w:rPr>
                <w:b/>
              </w:rPr>
              <w:t>Insuffisant</w:t>
            </w:r>
          </w:p>
          <w:p w14:paraId="048588BB" w14:textId="77777777" w:rsidR="00305ADC" w:rsidRPr="00662DD4" w:rsidRDefault="00305ADC" w:rsidP="00AE317F">
            <w:pPr>
              <w:jc w:val="center"/>
              <w:rPr>
                <w:b/>
              </w:rPr>
            </w:pPr>
            <w:r w:rsidRPr="00AA35CF">
              <w:rPr>
                <w:b/>
                <w:color w:val="C00000"/>
              </w:rPr>
              <w:t xml:space="preserve">Entre 0 et 2 </w:t>
            </w:r>
            <w:r>
              <w:rPr>
                <w:b/>
                <w:color w:val="C00000"/>
              </w:rPr>
              <w:t>volants</w:t>
            </w:r>
          </w:p>
        </w:tc>
        <w:tc>
          <w:tcPr>
            <w:tcW w:w="2126" w:type="dxa"/>
            <w:shd w:val="clear" w:color="auto" w:fill="D5DCE4" w:themeFill="text2" w:themeFillTint="33"/>
          </w:tcPr>
          <w:p w14:paraId="11DB2682" w14:textId="77777777" w:rsidR="00305ADC" w:rsidRDefault="00305ADC" w:rsidP="00AE317F">
            <w:pPr>
              <w:jc w:val="center"/>
              <w:rPr>
                <w:b/>
              </w:rPr>
            </w:pPr>
            <w:r>
              <w:rPr>
                <w:b/>
              </w:rPr>
              <w:t>Fragile</w:t>
            </w:r>
          </w:p>
          <w:p w14:paraId="1F610206" w14:textId="77777777" w:rsidR="00305ADC" w:rsidRPr="00662DD4" w:rsidRDefault="00305ADC" w:rsidP="00AE317F">
            <w:pPr>
              <w:jc w:val="center"/>
              <w:rPr>
                <w:b/>
              </w:rPr>
            </w:pPr>
            <w:r w:rsidRPr="00AA35CF">
              <w:rPr>
                <w:b/>
                <w:color w:val="C00000"/>
              </w:rPr>
              <w:t xml:space="preserve">Entre 3 et 5 </w:t>
            </w:r>
            <w:r>
              <w:rPr>
                <w:b/>
                <w:color w:val="C00000"/>
              </w:rPr>
              <w:t>volants</w:t>
            </w:r>
          </w:p>
        </w:tc>
        <w:tc>
          <w:tcPr>
            <w:tcW w:w="2127" w:type="dxa"/>
            <w:shd w:val="clear" w:color="auto" w:fill="D5DCE4" w:themeFill="text2" w:themeFillTint="33"/>
          </w:tcPr>
          <w:p w14:paraId="67976DE1" w14:textId="77777777" w:rsidR="00305ADC" w:rsidRDefault="00305ADC" w:rsidP="00AE317F">
            <w:pPr>
              <w:jc w:val="center"/>
              <w:rPr>
                <w:b/>
              </w:rPr>
            </w:pPr>
            <w:r>
              <w:rPr>
                <w:b/>
              </w:rPr>
              <w:t>Satisfaisant</w:t>
            </w:r>
          </w:p>
          <w:p w14:paraId="375F3871" w14:textId="77777777" w:rsidR="00305ADC" w:rsidRPr="00662DD4" w:rsidRDefault="00305ADC" w:rsidP="00AE317F">
            <w:pPr>
              <w:jc w:val="center"/>
              <w:rPr>
                <w:b/>
              </w:rPr>
            </w:pPr>
            <w:r w:rsidRPr="00AA35CF">
              <w:rPr>
                <w:b/>
                <w:color w:val="C00000"/>
              </w:rPr>
              <w:t xml:space="preserve">Entre 6 et 9 </w:t>
            </w:r>
            <w:r>
              <w:rPr>
                <w:b/>
                <w:color w:val="C00000"/>
              </w:rPr>
              <w:t>volants</w:t>
            </w:r>
          </w:p>
        </w:tc>
        <w:tc>
          <w:tcPr>
            <w:tcW w:w="2835" w:type="dxa"/>
            <w:shd w:val="clear" w:color="auto" w:fill="D5DCE4" w:themeFill="text2" w:themeFillTint="33"/>
          </w:tcPr>
          <w:p w14:paraId="5B050983" w14:textId="77777777" w:rsidR="00305ADC" w:rsidRDefault="00305ADC" w:rsidP="00AE317F">
            <w:pPr>
              <w:jc w:val="center"/>
              <w:rPr>
                <w:b/>
              </w:rPr>
            </w:pPr>
            <w:r>
              <w:rPr>
                <w:b/>
              </w:rPr>
              <w:t>Très bon niveau</w:t>
            </w:r>
          </w:p>
          <w:p w14:paraId="6B4AC4D9" w14:textId="77777777" w:rsidR="00305ADC" w:rsidRPr="00662DD4" w:rsidRDefault="00305ADC" w:rsidP="00AE317F">
            <w:pPr>
              <w:jc w:val="center"/>
              <w:rPr>
                <w:b/>
              </w:rPr>
            </w:pPr>
            <w:r w:rsidRPr="00AA35CF">
              <w:rPr>
                <w:b/>
                <w:color w:val="C00000"/>
              </w:rPr>
              <w:t xml:space="preserve">Entre 10 et 12 </w:t>
            </w:r>
            <w:r>
              <w:rPr>
                <w:b/>
                <w:color w:val="C00000"/>
              </w:rPr>
              <w:t xml:space="preserve">volants </w:t>
            </w:r>
          </w:p>
        </w:tc>
      </w:tr>
      <w:tr w:rsidR="00305ADC" w14:paraId="24A30DC9" w14:textId="77777777" w:rsidTr="00AE317F">
        <w:tc>
          <w:tcPr>
            <w:tcW w:w="2689" w:type="dxa"/>
            <w:vMerge w:val="restart"/>
            <w:shd w:val="clear" w:color="auto" w:fill="auto"/>
          </w:tcPr>
          <w:p w14:paraId="65E340DD" w14:textId="77777777" w:rsidR="00305ADC" w:rsidRPr="00DC3C40" w:rsidRDefault="00305ADC" w:rsidP="00AE317F">
            <w:pPr>
              <w:rPr>
                <w:b/>
                <w:sz w:val="18"/>
                <w:szCs w:val="18"/>
              </w:rPr>
            </w:pPr>
            <w:r w:rsidRPr="00DC3C40">
              <w:rPr>
                <w:b/>
                <w:sz w:val="18"/>
                <w:szCs w:val="18"/>
              </w:rPr>
              <w:t xml:space="preserve">AFL 1 : </w:t>
            </w:r>
            <w:r w:rsidRPr="00DC3C40">
              <w:rPr>
                <w:b/>
                <w:color w:val="C00000"/>
                <w:sz w:val="18"/>
                <w:szCs w:val="18"/>
              </w:rPr>
              <w:t xml:space="preserve"> S’engager pour gagner une rencontre en faisant des choix techniques et tactiques pertinents au regard de l’analyse du rapport de force.</w:t>
            </w:r>
          </w:p>
          <w:p w14:paraId="5A3C4995" w14:textId="77777777" w:rsidR="00305ADC" w:rsidRPr="00DC3C40" w:rsidRDefault="00305ADC" w:rsidP="00AE317F">
            <w:pPr>
              <w:rPr>
                <w:b/>
                <w:sz w:val="18"/>
                <w:szCs w:val="18"/>
              </w:rPr>
            </w:pPr>
          </w:p>
          <w:p w14:paraId="55DFB72A" w14:textId="77777777" w:rsidR="00305ADC" w:rsidRPr="00DD3D84" w:rsidRDefault="00305ADC" w:rsidP="00AE317F">
            <w:pPr>
              <w:rPr>
                <w:b/>
              </w:rPr>
            </w:pPr>
            <w:r w:rsidRPr="00DC3C40">
              <w:rPr>
                <w:b/>
                <w:sz w:val="18"/>
                <w:szCs w:val="18"/>
              </w:rPr>
              <w:t xml:space="preserve">AFL 2 : </w:t>
            </w:r>
            <w:r w:rsidRPr="00DC3C40">
              <w:rPr>
                <w:b/>
                <w:color w:val="C00000"/>
                <w:sz w:val="18"/>
                <w:szCs w:val="18"/>
              </w:rPr>
              <w:t xml:space="preserve"> Se préparer et s’entraîner, individuellement ou collectivement, pour conduire et maîtriser un affrontement collectif ou interindividuel.</w:t>
            </w:r>
          </w:p>
        </w:tc>
        <w:tc>
          <w:tcPr>
            <w:tcW w:w="1984" w:type="dxa"/>
            <w:vMerge w:val="restart"/>
            <w:shd w:val="clear" w:color="auto" w:fill="auto"/>
          </w:tcPr>
          <w:p w14:paraId="02829E87" w14:textId="4563720F" w:rsidR="00305ADC" w:rsidRPr="00305ADC" w:rsidRDefault="00305ADC" w:rsidP="00AE317F">
            <w:pPr>
              <w:jc w:val="center"/>
              <w:rPr>
                <w:sz w:val="20"/>
                <w:szCs w:val="20"/>
              </w:rPr>
            </w:pPr>
          </w:p>
          <w:p w14:paraId="68085378" w14:textId="77777777" w:rsidR="00305ADC" w:rsidRPr="00305ADC" w:rsidRDefault="00305ADC" w:rsidP="00AE317F">
            <w:pPr>
              <w:jc w:val="center"/>
              <w:rPr>
                <w:sz w:val="20"/>
                <w:szCs w:val="20"/>
              </w:rPr>
            </w:pPr>
          </w:p>
          <w:p w14:paraId="227705CE" w14:textId="77777777" w:rsidR="00305ADC" w:rsidRPr="00305ADC" w:rsidRDefault="00305ADC" w:rsidP="00AE317F">
            <w:pPr>
              <w:jc w:val="center"/>
              <w:rPr>
                <w:sz w:val="20"/>
                <w:szCs w:val="20"/>
              </w:rPr>
            </w:pPr>
          </w:p>
          <w:p w14:paraId="4B2666D5" w14:textId="77777777" w:rsidR="00305ADC" w:rsidRPr="00305ADC" w:rsidRDefault="00305ADC" w:rsidP="00AE317F">
            <w:pPr>
              <w:jc w:val="center"/>
              <w:rPr>
                <w:b/>
                <w:sz w:val="20"/>
                <w:szCs w:val="20"/>
              </w:rPr>
            </w:pPr>
            <w:r w:rsidRPr="00305ADC">
              <w:rPr>
                <w:b/>
                <w:sz w:val="20"/>
                <w:szCs w:val="20"/>
              </w:rPr>
              <w:t>14</w:t>
            </w:r>
          </w:p>
        </w:tc>
        <w:tc>
          <w:tcPr>
            <w:tcW w:w="1843" w:type="dxa"/>
            <w:shd w:val="clear" w:color="auto" w:fill="auto"/>
          </w:tcPr>
          <w:p w14:paraId="1B43DFA9" w14:textId="77777777" w:rsidR="00305ADC" w:rsidRPr="00305ADC" w:rsidRDefault="00305ADC" w:rsidP="00AE317F">
            <w:pPr>
              <w:jc w:val="center"/>
              <w:rPr>
                <w:sz w:val="20"/>
                <w:szCs w:val="20"/>
              </w:rPr>
            </w:pPr>
            <w:r w:rsidRPr="00305ADC">
              <w:rPr>
                <w:sz w:val="20"/>
                <w:szCs w:val="20"/>
              </w:rPr>
              <w:t>Poule 1</w:t>
            </w:r>
          </w:p>
        </w:tc>
        <w:tc>
          <w:tcPr>
            <w:tcW w:w="2693" w:type="dxa"/>
            <w:shd w:val="clear" w:color="auto" w:fill="FBE4D5" w:themeFill="accent2" w:themeFillTint="33"/>
          </w:tcPr>
          <w:p w14:paraId="15E8078D" w14:textId="77777777" w:rsidR="00305ADC" w:rsidRPr="00DC3C40" w:rsidRDefault="00305ADC" w:rsidP="00AE317F">
            <w:pPr>
              <w:jc w:val="center"/>
              <w:rPr>
                <w:sz w:val="20"/>
                <w:szCs w:val="20"/>
              </w:rPr>
            </w:pPr>
            <w:r>
              <w:rPr>
                <w:sz w:val="20"/>
                <w:szCs w:val="20"/>
              </w:rPr>
              <w:t>6 à 7</w:t>
            </w:r>
          </w:p>
        </w:tc>
        <w:tc>
          <w:tcPr>
            <w:tcW w:w="2126" w:type="dxa"/>
            <w:shd w:val="clear" w:color="auto" w:fill="E2EFD9" w:themeFill="accent6" w:themeFillTint="33"/>
          </w:tcPr>
          <w:p w14:paraId="017665B2" w14:textId="77777777" w:rsidR="00305ADC" w:rsidRPr="00DC3C40" w:rsidRDefault="00305ADC" w:rsidP="00AE317F">
            <w:pPr>
              <w:jc w:val="center"/>
              <w:rPr>
                <w:sz w:val="20"/>
                <w:szCs w:val="20"/>
              </w:rPr>
            </w:pPr>
            <w:r>
              <w:rPr>
                <w:sz w:val="20"/>
                <w:szCs w:val="20"/>
              </w:rPr>
              <w:t>9</w:t>
            </w:r>
          </w:p>
        </w:tc>
        <w:tc>
          <w:tcPr>
            <w:tcW w:w="2127" w:type="dxa"/>
            <w:shd w:val="clear" w:color="auto" w:fill="A8D08D" w:themeFill="accent6" w:themeFillTint="99"/>
          </w:tcPr>
          <w:p w14:paraId="36281D5B" w14:textId="77777777" w:rsidR="00305ADC" w:rsidRPr="00DC3C40" w:rsidRDefault="00305ADC" w:rsidP="00AE317F">
            <w:pPr>
              <w:jc w:val="center"/>
              <w:rPr>
                <w:sz w:val="20"/>
                <w:szCs w:val="20"/>
              </w:rPr>
            </w:pPr>
            <w:r w:rsidRPr="00DC3C40">
              <w:rPr>
                <w:sz w:val="20"/>
                <w:szCs w:val="20"/>
              </w:rPr>
              <w:t>1</w:t>
            </w:r>
            <w:r>
              <w:rPr>
                <w:sz w:val="20"/>
                <w:szCs w:val="20"/>
              </w:rPr>
              <w:t>2</w:t>
            </w:r>
          </w:p>
        </w:tc>
        <w:tc>
          <w:tcPr>
            <w:tcW w:w="2835" w:type="dxa"/>
            <w:shd w:val="clear" w:color="auto" w:fill="A8D08D" w:themeFill="accent6" w:themeFillTint="99"/>
          </w:tcPr>
          <w:p w14:paraId="3BFAEEAC" w14:textId="77777777" w:rsidR="00305ADC" w:rsidRPr="00DC3C40" w:rsidRDefault="00305ADC" w:rsidP="00AE317F">
            <w:pPr>
              <w:jc w:val="center"/>
              <w:rPr>
                <w:sz w:val="20"/>
                <w:szCs w:val="20"/>
              </w:rPr>
            </w:pPr>
            <w:r w:rsidRPr="00DC3C40">
              <w:rPr>
                <w:sz w:val="20"/>
                <w:szCs w:val="20"/>
              </w:rPr>
              <w:t>1</w:t>
            </w:r>
            <w:r>
              <w:rPr>
                <w:sz w:val="20"/>
                <w:szCs w:val="20"/>
              </w:rPr>
              <w:t>4</w:t>
            </w:r>
          </w:p>
        </w:tc>
      </w:tr>
      <w:tr w:rsidR="00305ADC" w14:paraId="09EE81AD" w14:textId="77777777" w:rsidTr="00AE317F">
        <w:tc>
          <w:tcPr>
            <w:tcW w:w="2689" w:type="dxa"/>
            <w:vMerge/>
            <w:shd w:val="clear" w:color="auto" w:fill="auto"/>
          </w:tcPr>
          <w:p w14:paraId="1E548E92" w14:textId="77777777" w:rsidR="00305ADC" w:rsidRPr="00DD3D84" w:rsidRDefault="00305ADC" w:rsidP="00AE317F">
            <w:pPr>
              <w:rPr>
                <w:b/>
              </w:rPr>
            </w:pPr>
          </w:p>
        </w:tc>
        <w:tc>
          <w:tcPr>
            <w:tcW w:w="1984" w:type="dxa"/>
            <w:vMerge/>
            <w:shd w:val="clear" w:color="auto" w:fill="auto"/>
          </w:tcPr>
          <w:p w14:paraId="2CEE3382" w14:textId="77777777" w:rsidR="00305ADC" w:rsidRPr="00305ADC" w:rsidRDefault="00305ADC" w:rsidP="00AE317F">
            <w:pPr>
              <w:jc w:val="center"/>
              <w:rPr>
                <w:sz w:val="20"/>
                <w:szCs w:val="20"/>
              </w:rPr>
            </w:pPr>
          </w:p>
        </w:tc>
        <w:tc>
          <w:tcPr>
            <w:tcW w:w="1843" w:type="dxa"/>
            <w:shd w:val="clear" w:color="auto" w:fill="auto"/>
          </w:tcPr>
          <w:p w14:paraId="493ACC1B" w14:textId="77777777" w:rsidR="00305ADC" w:rsidRPr="00305ADC" w:rsidRDefault="00305ADC" w:rsidP="00AE317F">
            <w:pPr>
              <w:jc w:val="center"/>
              <w:rPr>
                <w:sz w:val="20"/>
                <w:szCs w:val="20"/>
              </w:rPr>
            </w:pPr>
            <w:r w:rsidRPr="00305ADC">
              <w:rPr>
                <w:sz w:val="20"/>
                <w:szCs w:val="20"/>
              </w:rPr>
              <w:t>Poule 2</w:t>
            </w:r>
          </w:p>
        </w:tc>
        <w:tc>
          <w:tcPr>
            <w:tcW w:w="2693" w:type="dxa"/>
            <w:shd w:val="clear" w:color="auto" w:fill="FBE4D5" w:themeFill="accent2" w:themeFillTint="33"/>
          </w:tcPr>
          <w:p w14:paraId="6FB50564" w14:textId="77777777" w:rsidR="00305ADC" w:rsidRPr="00DC3C40" w:rsidRDefault="00305ADC" w:rsidP="00AE317F">
            <w:pPr>
              <w:jc w:val="center"/>
              <w:rPr>
                <w:sz w:val="20"/>
                <w:szCs w:val="20"/>
              </w:rPr>
            </w:pPr>
            <w:r w:rsidRPr="00DC3C40">
              <w:rPr>
                <w:sz w:val="20"/>
                <w:szCs w:val="20"/>
              </w:rPr>
              <w:t xml:space="preserve">5 à </w:t>
            </w:r>
            <w:r>
              <w:rPr>
                <w:sz w:val="20"/>
                <w:szCs w:val="20"/>
              </w:rPr>
              <w:t>6</w:t>
            </w:r>
          </w:p>
        </w:tc>
        <w:tc>
          <w:tcPr>
            <w:tcW w:w="2126" w:type="dxa"/>
            <w:shd w:val="clear" w:color="auto" w:fill="E2EFD9" w:themeFill="accent6" w:themeFillTint="33"/>
          </w:tcPr>
          <w:p w14:paraId="0E9CC883" w14:textId="77777777" w:rsidR="00305ADC" w:rsidRPr="00DC3C40" w:rsidRDefault="00305ADC" w:rsidP="00AE317F">
            <w:pPr>
              <w:jc w:val="center"/>
              <w:rPr>
                <w:sz w:val="20"/>
                <w:szCs w:val="20"/>
              </w:rPr>
            </w:pPr>
            <w:r>
              <w:rPr>
                <w:sz w:val="20"/>
                <w:szCs w:val="20"/>
              </w:rPr>
              <w:t>8</w:t>
            </w:r>
          </w:p>
        </w:tc>
        <w:tc>
          <w:tcPr>
            <w:tcW w:w="2127" w:type="dxa"/>
            <w:shd w:val="clear" w:color="auto" w:fill="E2EFD9" w:themeFill="accent6" w:themeFillTint="33"/>
          </w:tcPr>
          <w:p w14:paraId="2FC514BF" w14:textId="77777777" w:rsidR="00305ADC" w:rsidRPr="00DC3C40" w:rsidRDefault="00305ADC" w:rsidP="00AE317F">
            <w:pPr>
              <w:jc w:val="center"/>
              <w:rPr>
                <w:sz w:val="20"/>
                <w:szCs w:val="20"/>
              </w:rPr>
            </w:pPr>
            <w:r>
              <w:rPr>
                <w:sz w:val="20"/>
                <w:szCs w:val="20"/>
              </w:rPr>
              <w:t>10</w:t>
            </w:r>
          </w:p>
        </w:tc>
        <w:tc>
          <w:tcPr>
            <w:tcW w:w="2835" w:type="dxa"/>
            <w:shd w:val="clear" w:color="auto" w:fill="A8D08D" w:themeFill="accent6" w:themeFillTint="99"/>
          </w:tcPr>
          <w:p w14:paraId="36B99DFB" w14:textId="77777777" w:rsidR="00305ADC" w:rsidRPr="00DC3C40" w:rsidRDefault="00305ADC" w:rsidP="00AE317F">
            <w:pPr>
              <w:jc w:val="center"/>
              <w:rPr>
                <w:sz w:val="20"/>
                <w:szCs w:val="20"/>
              </w:rPr>
            </w:pPr>
            <w:r w:rsidRPr="00DC3C40">
              <w:rPr>
                <w:sz w:val="20"/>
                <w:szCs w:val="20"/>
              </w:rPr>
              <w:t>1</w:t>
            </w:r>
            <w:r>
              <w:rPr>
                <w:sz w:val="20"/>
                <w:szCs w:val="20"/>
              </w:rPr>
              <w:t>2</w:t>
            </w:r>
          </w:p>
        </w:tc>
      </w:tr>
      <w:tr w:rsidR="00305ADC" w14:paraId="406C67F4" w14:textId="77777777" w:rsidTr="00AE317F">
        <w:tc>
          <w:tcPr>
            <w:tcW w:w="2689" w:type="dxa"/>
            <w:vMerge/>
            <w:shd w:val="clear" w:color="auto" w:fill="auto"/>
          </w:tcPr>
          <w:p w14:paraId="1DF17502" w14:textId="77777777" w:rsidR="00305ADC" w:rsidRPr="00DD3D84" w:rsidRDefault="00305ADC" w:rsidP="00AE317F">
            <w:pPr>
              <w:rPr>
                <w:b/>
              </w:rPr>
            </w:pPr>
          </w:p>
        </w:tc>
        <w:tc>
          <w:tcPr>
            <w:tcW w:w="1984" w:type="dxa"/>
            <w:vMerge/>
            <w:shd w:val="clear" w:color="auto" w:fill="auto"/>
          </w:tcPr>
          <w:p w14:paraId="5322992E" w14:textId="77777777" w:rsidR="00305ADC" w:rsidRPr="00305ADC" w:rsidRDefault="00305ADC" w:rsidP="00AE317F">
            <w:pPr>
              <w:jc w:val="center"/>
              <w:rPr>
                <w:sz w:val="20"/>
                <w:szCs w:val="20"/>
              </w:rPr>
            </w:pPr>
          </w:p>
        </w:tc>
        <w:tc>
          <w:tcPr>
            <w:tcW w:w="1843" w:type="dxa"/>
            <w:shd w:val="clear" w:color="auto" w:fill="auto"/>
          </w:tcPr>
          <w:p w14:paraId="715B502D" w14:textId="77777777" w:rsidR="00305ADC" w:rsidRPr="00305ADC" w:rsidRDefault="00305ADC" w:rsidP="00AE317F">
            <w:pPr>
              <w:jc w:val="center"/>
              <w:rPr>
                <w:sz w:val="20"/>
                <w:szCs w:val="20"/>
              </w:rPr>
            </w:pPr>
            <w:r w:rsidRPr="00305ADC">
              <w:rPr>
                <w:sz w:val="20"/>
                <w:szCs w:val="20"/>
              </w:rPr>
              <w:t>Poule 3</w:t>
            </w:r>
          </w:p>
        </w:tc>
        <w:tc>
          <w:tcPr>
            <w:tcW w:w="2693" w:type="dxa"/>
            <w:shd w:val="clear" w:color="auto" w:fill="FF0000"/>
          </w:tcPr>
          <w:p w14:paraId="571FBFB7" w14:textId="77777777" w:rsidR="00305ADC" w:rsidRPr="00C80D10" w:rsidRDefault="00305ADC" w:rsidP="00AE317F">
            <w:pPr>
              <w:jc w:val="center"/>
              <w:rPr>
                <w:color w:val="000000" w:themeColor="text1"/>
                <w:sz w:val="20"/>
                <w:szCs w:val="20"/>
              </w:rPr>
            </w:pPr>
            <w:r w:rsidRPr="00C80D10">
              <w:rPr>
                <w:color w:val="000000" w:themeColor="text1"/>
                <w:sz w:val="20"/>
                <w:szCs w:val="20"/>
              </w:rPr>
              <w:t>4.5 à 5</w:t>
            </w:r>
          </w:p>
        </w:tc>
        <w:tc>
          <w:tcPr>
            <w:tcW w:w="2126" w:type="dxa"/>
            <w:shd w:val="clear" w:color="auto" w:fill="FBE4D5" w:themeFill="accent2" w:themeFillTint="33"/>
          </w:tcPr>
          <w:p w14:paraId="780AA293" w14:textId="77777777" w:rsidR="00305ADC" w:rsidRPr="00DC3C40" w:rsidRDefault="00305ADC" w:rsidP="00AE317F">
            <w:pPr>
              <w:jc w:val="center"/>
              <w:rPr>
                <w:sz w:val="20"/>
                <w:szCs w:val="20"/>
              </w:rPr>
            </w:pPr>
            <w:r>
              <w:rPr>
                <w:sz w:val="20"/>
                <w:szCs w:val="20"/>
              </w:rPr>
              <w:t>7</w:t>
            </w:r>
          </w:p>
        </w:tc>
        <w:tc>
          <w:tcPr>
            <w:tcW w:w="2127" w:type="dxa"/>
            <w:shd w:val="clear" w:color="auto" w:fill="E2EFD9" w:themeFill="accent6" w:themeFillTint="33"/>
          </w:tcPr>
          <w:p w14:paraId="4B0BCC1A" w14:textId="77777777" w:rsidR="00305ADC" w:rsidRPr="00DC3C40" w:rsidRDefault="00305ADC" w:rsidP="00AE317F">
            <w:pPr>
              <w:jc w:val="center"/>
              <w:rPr>
                <w:sz w:val="20"/>
                <w:szCs w:val="20"/>
              </w:rPr>
            </w:pPr>
            <w:r w:rsidRPr="00DC3C40">
              <w:rPr>
                <w:sz w:val="20"/>
                <w:szCs w:val="20"/>
              </w:rPr>
              <w:t>8</w:t>
            </w:r>
          </w:p>
        </w:tc>
        <w:tc>
          <w:tcPr>
            <w:tcW w:w="2835" w:type="dxa"/>
            <w:shd w:val="clear" w:color="auto" w:fill="A8D08D" w:themeFill="accent6" w:themeFillTint="99"/>
          </w:tcPr>
          <w:p w14:paraId="1EA1CE19" w14:textId="77777777" w:rsidR="00305ADC" w:rsidRPr="00DC3C40" w:rsidRDefault="00305ADC" w:rsidP="00AE317F">
            <w:pPr>
              <w:jc w:val="center"/>
              <w:rPr>
                <w:sz w:val="20"/>
                <w:szCs w:val="20"/>
              </w:rPr>
            </w:pPr>
            <w:r w:rsidRPr="00DC3C40">
              <w:rPr>
                <w:sz w:val="20"/>
                <w:szCs w:val="20"/>
              </w:rPr>
              <w:t>1</w:t>
            </w:r>
            <w:r>
              <w:rPr>
                <w:sz w:val="20"/>
                <w:szCs w:val="20"/>
              </w:rPr>
              <w:t>0</w:t>
            </w:r>
          </w:p>
        </w:tc>
      </w:tr>
      <w:tr w:rsidR="00305ADC" w14:paraId="3A202BA6" w14:textId="77777777" w:rsidTr="00AE317F">
        <w:tc>
          <w:tcPr>
            <w:tcW w:w="2689" w:type="dxa"/>
            <w:vMerge/>
            <w:shd w:val="clear" w:color="auto" w:fill="auto"/>
          </w:tcPr>
          <w:p w14:paraId="19DCD170" w14:textId="77777777" w:rsidR="00305ADC" w:rsidRPr="00DD3D84" w:rsidRDefault="00305ADC" w:rsidP="00AE317F">
            <w:pPr>
              <w:rPr>
                <w:b/>
              </w:rPr>
            </w:pPr>
          </w:p>
        </w:tc>
        <w:tc>
          <w:tcPr>
            <w:tcW w:w="1984" w:type="dxa"/>
            <w:vMerge/>
            <w:shd w:val="clear" w:color="auto" w:fill="auto"/>
          </w:tcPr>
          <w:p w14:paraId="475B6857" w14:textId="77777777" w:rsidR="00305ADC" w:rsidRPr="00305ADC" w:rsidRDefault="00305ADC" w:rsidP="00AE317F">
            <w:pPr>
              <w:jc w:val="center"/>
              <w:rPr>
                <w:sz w:val="20"/>
                <w:szCs w:val="20"/>
              </w:rPr>
            </w:pPr>
          </w:p>
        </w:tc>
        <w:tc>
          <w:tcPr>
            <w:tcW w:w="1843" w:type="dxa"/>
            <w:shd w:val="clear" w:color="auto" w:fill="auto"/>
          </w:tcPr>
          <w:p w14:paraId="18BEA35B" w14:textId="77777777" w:rsidR="00305ADC" w:rsidRPr="00305ADC" w:rsidRDefault="00305ADC" w:rsidP="00AE317F">
            <w:pPr>
              <w:jc w:val="center"/>
              <w:rPr>
                <w:sz w:val="20"/>
                <w:szCs w:val="20"/>
              </w:rPr>
            </w:pPr>
            <w:r w:rsidRPr="00305ADC">
              <w:rPr>
                <w:sz w:val="20"/>
                <w:szCs w:val="20"/>
              </w:rPr>
              <w:t>Poule 4</w:t>
            </w:r>
          </w:p>
        </w:tc>
        <w:tc>
          <w:tcPr>
            <w:tcW w:w="2693" w:type="dxa"/>
            <w:shd w:val="clear" w:color="auto" w:fill="FF0000"/>
          </w:tcPr>
          <w:p w14:paraId="648D940D" w14:textId="77777777" w:rsidR="00305ADC" w:rsidRPr="00C80D10" w:rsidRDefault="00305ADC" w:rsidP="00AE317F">
            <w:pPr>
              <w:jc w:val="center"/>
              <w:rPr>
                <w:color w:val="000000" w:themeColor="text1"/>
                <w:sz w:val="20"/>
                <w:szCs w:val="20"/>
              </w:rPr>
            </w:pPr>
            <w:r w:rsidRPr="00C80D10">
              <w:rPr>
                <w:color w:val="000000" w:themeColor="text1"/>
                <w:sz w:val="20"/>
                <w:szCs w:val="20"/>
              </w:rPr>
              <w:t>4 à 4.5</w:t>
            </w:r>
          </w:p>
        </w:tc>
        <w:tc>
          <w:tcPr>
            <w:tcW w:w="2126" w:type="dxa"/>
            <w:shd w:val="clear" w:color="auto" w:fill="FBE4D5" w:themeFill="accent2" w:themeFillTint="33"/>
          </w:tcPr>
          <w:p w14:paraId="2675A731" w14:textId="77777777" w:rsidR="00305ADC" w:rsidRPr="00DC3C40" w:rsidRDefault="00305ADC" w:rsidP="00AE317F">
            <w:pPr>
              <w:jc w:val="center"/>
              <w:rPr>
                <w:sz w:val="20"/>
                <w:szCs w:val="20"/>
              </w:rPr>
            </w:pPr>
            <w:r w:rsidRPr="00DC3C40">
              <w:rPr>
                <w:sz w:val="20"/>
                <w:szCs w:val="20"/>
              </w:rPr>
              <w:t>6</w:t>
            </w:r>
          </w:p>
        </w:tc>
        <w:tc>
          <w:tcPr>
            <w:tcW w:w="2127" w:type="dxa"/>
            <w:shd w:val="clear" w:color="auto" w:fill="FBE4D5" w:themeFill="accent2" w:themeFillTint="33"/>
          </w:tcPr>
          <w:p w14:paraId="0A9BCEEE" w14:textId="77777777" w:rsidR="00305ADC" w:rsidRPr="00DC3C40" w:rsidRDefault="00305ADC" w:rsidP="00AE317F">
            <w:pPr>
              <w:jc w:val="center"/>
              <w:rPr>
                <w:sz w:val="20"/>
                <w:szCs w:val="20"/>
              </w:rPr>
            </w:pPr>
            <w:r w:rsidRPr="00DC3C40">
              <w:rPr>
                <w:sz w:val="20"/>
                <w:szCs w:val="20"/>
              </w:rPr>
              <w:t>7</w:t>
            </w:r>
          </w:p>
        </w:tc>
        <w:tc>
          <w:tcPr>
            <w:tcW w:w="2835" w:type="dxa"/>
            <w:shd w:val="clear" w:color="auto" w:fill="E2EFD9" w:themeFill="accent6" w:themeFillTint="33"/>
          </w:tcPr>
          <w:p w14:paraId="165E48EB" w14:textId="77777777" w:rsidR="00305ADC" w:rsidRPr="00DC3C40" w:rsidRDefault="00305ADC" w:rsidP="00AE317F">
            <w:pPr>
              <w:jc w:val="center"/>
              <w:rPr>
                <w:sz w:val="20"/>
                <w:szCs w:val="20"/>
              </w:rPr>
            </w:pPr>
            <w:r w:rsidRPr="00DC3C40">
              <w:rPr>
                <w:sz w:val="20"/>
                <w:szCs w:val="20"/>
              </w:rPr>
              <w:t>9</w:t>
            </w:r>
          </w:p>
        </w:tc>
      </w:tr>
      <w:tr w:rsidR="00305ADC" w14:paraId="46BB1E14" w14:textId="77777777" w:rsidTr="00AE317F">
        <w:tc>
          <w:tcPr>
            <w:tcW w:w="2689" w:type="dxa"/>
            <w:vMerge/>
            <w:shd w:val="clear" w:color="auto" w:fill="auto"/>
          </w:tcPr>
          <w:p w14:paraId="7F3755B2" w14:textId="77777777" w:rsidR="00305ADC" w:rsidRPr="00DD3D84" w:rsidRDefault="00305ADC" w:rsidP="00AE317F">
            <w:pPr>
              <w:rPr>
                <w:b/>
              </w:rPr>
            </w:pPr>
          </w:p>
        </w:tc>
        <w:tc>
          <w:tcPr>
            <w:tcW w:w="1984" w:type="dxa"/>
            <w:vMerge/>
            <w:shd w:val="clear" w:color="auto" w:fill="auto"/>
          </w:tcPr>
          <w:p w14:paraId="08DF7811" w14:textId="77777777" w:rsidR="00305ADC" w:rsidRPr="00305ADC" w:rsidRDefault="00305ADC" w:rsidP="00AE317F">
            <w:pPr>
              <w:jc w:val="center"/>
              <w:rPr>
                <w:sz w:val="20"/>
                <w:szCs w:val="20"/>
              </w:rPr>
            </w:pPr>
          </w:p>
        </w:tc>
        <w:tc>
          <w:tcPr>
            <w:tcW w:w="1843" w:type="dxa"/>
            <w:shd w:val="clear" w:color="auto" w:fill="auto"/>
          </w:tcPr>
          <w:p w14:paraId="000DD4F5" w14:textId="77777777" w:rsidR="00305ADC" w:rsidRPr="00305ADC" w:rsidRDefault="00305ADC" w:rsidP="00AE317F">
            <w:pPr>
              <w:jc w:val="center"/>
              <w:rPr>
                <w:sz w:val="20"/>
                <w:szCs w:val="20"/>
              </w:rPr>
            </w:pPr>
            <w:r w:rsidRPr="00305ADC">
              <w:rPr>
                <w:sz w:val="20"/>
                <w:szCs w:val="20"/>
              </w:rPr>
              <w:t>Poule 5</w:t>
            </w:r>
          </w:p>
        </w:tc>
        <w:tc>
          <w:tcPr>
            <w:tcW w:w="2693" w:type="dxa"/>
            <w:shd w:val="clear" w:color="auto" w:fill="FF0000"/>
          </w:tcPr>
          <w:p w14:paraId="2DAF77FF" w14:textId="77777777" w:rsidR="00305ADC" w:rsidRPr="00C80D10" w:rsidRDefault="00305ADC" w:rsidP="00AE317F">
            <w:pPr>
              <w:jc w:val="center"/>
              <w:rPr>
                <w:color w:val="000000" w:themeColor="text1"/>
                <w:sz w:val="20"/>
                <w:szCs w:val="20"/>
              </w:rPr>
            </w:pPr>
            <w:r w:rsidRPr="00C80D10">
              <w:rPr>
                <w:color w:val="000000" w:themeColor="text1"/>
                <w:sz w:val="20"/>
                <w:szCs w:val="20"/>
              </w:rPr>
              <w:t>3 à 4</w:t>
            </w:r>
          </w:p>
        </w:tc>
        <w:tc>
          <w:tcPr>
            <w:tcW w:w="2126" w:type="dxa"/>
            <w:shd w:val="clear" w:color="auto" w:fill="FF0000"/>
          </w:tcPr>
          <w:p w14:paraId="3F9B45EF" w14:textId="77777777" w:rsidR="00305ADC" w:rsidRPr="00DC3C40" w:rsidRDefault="00305ADC" w:rsidP="00AE317F">
            <w:pPr>
              <w:jc w:val="center"/>
              <w:rPr>
                <w:sz w:val="20"/>
                <w:szCs w:val="20"/>
              </w:rPr>
            </w:pPr>
            <w:r w:rsidRPr="00DC3C40">
              <w:rPr>
                <w:sz w:val="20"/>
                <w:szCs w:val="20"/>
              </w:rPr>
              <w:t>5</w:t>
            </w:r>
          </w:p>
        </w:tc>
        <w:tc>
          <w:tcPr>
            <w:tcW w:w="2127" w:type="dxa"/>
            <w:shd w:val="clear" w:color="auto" w:fill="FBE4D5" w:themeFill="accent2" w:themeFillTint="33"/>
          </w:tcPr>
          <w:p w14:paraId="42D6B033" w14:textId="77777777" w:rsidR="00305ADC" w:rsidRPr="00DC3C40" w:rsidRDefault="00305ADC" w:rsidP="00AE317F">
            <w:pPr>
              <w:jc w:val="center"/>
              <w:rPr>
                <w:sz w:val="20"/>
                <w:szCs w:val="20"/>
              </w:rPr>
            </w:pPr>
            <w:r w:rsidRPr="00DC3C40">
              <w:rPr>
                <w:sz w:val="20"/>
                <w:szCs w:val="20"/>
              </w:rPr>
              <w:t>6</w:t>
            </w:r>
          </w:p>
        </w:tc>
        <w:tc>
          <w:tcPr>
            <w:tcW w:w="2835" w:type="dxa"/>
            <w:shd w:val="clear" w:color="auto" w:fill="E2EFD9" w:themeFill="accent6" w:themeFillTint="33"/>
          </w:tcPr>
          <w:p w14:paraId="41326E37" w14:textId="77777777" w:rsidR="00305ADC" w:rsidRPr="00DC3C40" w:rsidRDefault="00305ADC" w:rsidP="00AE317F">
            <w:pPr>
              <w:jc w:val="center"/>
              <w:rPr>
                <w:sz w:val="20"/>
                <w:szCs w:val="20"/>
              </w:rPr>
            </w:pPr>
            <w:r w:rsidRPr="00DC3C40">
              <w:rPr>
                <w:sz w:val="20"/>
                <w:szCs w:val="20"/>
              </w:rPr>
              <w:t>8</w:t>
            </w:r>
          </w:p>
        </w:tc>
      </w:tr>
      <w:tr w:rsidR="00305ADC" w14:paraId="20186FA0" w14:textId="77777777" w:rsidTr="00AE317F">
        <w:tc>
          <w:tcPr>
            <w:tcW w:w="2689" w:type="dxa"/>
            <w:vMerge/>
            <w:shd w:val="clear" w:color="auto" w:fill="auto"/>
          </w:tcPr>
          <w:p w14:paraId="137DC6E6" w14:textId="77777777" w:rsidR="00305ADC" w:rsidRPr="00DD3D84" w:rsidRDefault="00305ADC" w:rsidP="00AE317F">
            <w:pPr>
              <w:rPr>
                <w:b/>
              </w:rPr>
            </w:pPr>
          </w:p>
        </w:tc>
        <w:tc>
          <w:tcPr>
            <w:tcW w:w="1984" w:type="dxa"/>
            <w:vMerge/>
            <w:shd w:val="clear" w:color="auto" w:fill="auto"/>
          </w:tcPr>
          <w:p w14:paraId="5B443307" w14:textId="77777777" w:rsidR="00305ADC" w:rsidRPr="00305ADC" w:rsidRDefault="00305ADC" w:rsidP="00AE317F">
            <w:pPr>
              <w:jc w:val="center"/>
              <w:rPr>
                <w:sz w:val="20"/>
                <w:szCs w:val="20"/>
              </w:rPr>
            </w:pPr>
          </w:p>
        </w:tc>
        <w:tc>
          <w:tcPr>
            <w:tcW w:w="1843" w:type="dxa"/>
            <w:shd w:val="clear" w:color="auto" w:fill="auto"/>
          </w:tcPr>
          <w:p w14:paraId="62668CB3" w14:textId="77777777" w:rsidR="00305ADC" w:rsidRPr="00305ADC" w:rsidRDefault="00305ADC" w:rsidP="00AE317F">
            <w:pPr>
              <w:jc w:val="center"/>
              <w:rPr>
                <w:sz w:val="20"/>
                <w:szCs w:val="20"/>
              </w:rPr>
            </w:pPr>
            <w:r w:rsidRPr="00305ADC">
              <w:rPr>
                <w:sz w:val="20"/>
                <w:szCs w:val="20"/>
              </w:rPr>
              <w:t>Poule 6</w:t>
            </w:r>
          </w:p>
        </w:tc>
        <w:tc>
          <w:tcPr>
            <w:tcW w:w="2693" w:type="dxa"/>
            <w:shd w:val="clear" w:color="auto" w:fill="FF0000"/>
          </w:tcPr>
          <w:p w14:paraId="1330A438" w14:textId="77777777" w:rsidR="00305ADC" w:rsidRPr="00C80D10" w:rsidRDefault="00305ADC" w:rsidP="00AE317F">
            <w:pPr>
              <w:jc w:val="center"/>
              <w:rPr>
                <w:color w:val="000000" w:themeColor="text1"/>
                <w:sz w:val="20"/>
                <w:szCs w:val="20"/>
              </w:rPr>
            </w:pPr>
            <w:r w:rsidRPr="00C80D10">
              <w:rPr>
                <w:color w:val="000000" w:themeColor="text1"/>
                <w:sz w:val="20"/>
                <w:szCs w:val="20"/>
              </w:rPr>
              <w:t>2 à 3</w:t>
            </w:r>
          </w:p>
        </w:tc>
        <w:tc>
          <w:tcPr>
            <w:tcW w:w="2126" w:type="dxa"/>
            <w:shd w:val="clear" w:color="auto" w:fill="FF0000"/>
          </w:tcPr>
          <w:p w14:paraId="4C18AF1E" w14:textId="77777777" w:rsidR="00305ADC" w:rsidRPr="00DC3C40" w:rsidRDefault="00305ADC" w:rsidP="00AE317F">
            <w:pPr>
              <w:jc w:val="center"/>
              <w:rPr>
                <w:sz w:val="20"/>
                <w:szCs w:val="20"/>
              </w:rPr>
            </w:pPr>
            <w:r w:rsidRPr="00DC3C40">
              <w:rPr>
                <w:sz w:val="20"/>
                <w:szCs w:val="20"/>
              </w:rPr>
              <w:t>4</w:t>
            </w:r>
          </w:p>
        </w:tc>
        <w:tc>
          <w:tcPr>
            <w:tcW w:w="2127" w:type="dxa"/>
            <w:shd w:val="clear" w:color="auto" w:fill="FBE4D5" w:themeFill="accent2" w:themeFillTint="33"/>
          </w:tcPr>
          <w:p w14:paraId="6A02E345" w14:textId="77777777" w:rsidR="00305ADC" w:rsidRPr="00DC3C40" w:rsidRDefault="00305ADC" w:rsidP="00AE317F">
            <w:pPr>
              <w:jc w:val="center"/>
              <w:rPr>
                <w:sz w:val="20"/>
                <w:szCs w:val="20"/>
              </w:rPr>
            </w:pPr>
            <w:r w:rsidRPr="00DC3C40">
              <w:rPr>
                <w:sz w:val="20"/>
                <w:szCs w:val="20"/>
              </w:rPr>
              <w:t>5</w:t>
            </w:r>
          </w:p>
        </w:tc>
        <w:tc>
          <w:tcPr>
            <w:tcW w:w="2835" w:type="dxa"/>
            <w:shd w:val="clear" w:color="auto" w:fill="E2EFD9" w:themeFill="accent6" w:themeFillTint="33"/>
          </w:tcPr>
          <w:p w14:paraId="0BD5B1F3" w14:textId="77777777" w:rsidR="00305ADC" w:rsidRPr="00DC3C40" w:rsidRDefault="00305ADC" w:rsidP="00AE317F">
            <w:pPr>
              <w:jc w:val="center"/>
              <w:rPr>
                <w:sz w:val="20"/>
                <w:szCs w:val="20"/>
              </w:rPr>
            </w:pPr>
            <w:r w:rsidRPr="00DC3C40">
              <w:rPr>
                <w:sz w:val="20"/>
                <w:szCs w:val="20"/>
              </w:rPr>
              <w:t>7</w:t>
            </w:r>
            <w:r>
              <w:rPr>
                <w:sz w:val="20"/>
                <w:szCs w:val="20"/>
              </w:rPr>
              <w:t>.5</w:t>
            </w:r>
          </w:p>
        </w:tc>
      </w:tr>
      <w:tr w:rsidR="00305ADC" w14:paraId="69CBCFE6" w14:textId="77777777" w:rsidTr="00AE317F">
        <w:tc>
          <w:tcPr>
            <w:tcW w:w="2689" w:type="dxa"/>
            <w:vMerge/>
            <w:shd w:val="clear" w:color="auto" w:fill="auto"/>
          </w:tcPr>
          <w:p w14:paraId="647F1761" w14:textId="77777777" w:rsidR="00305ADC" w:rsidRPr="00DD3D84" w:rsidRDefault="00305ADC" w:rsidP="00AE317F">
            <w:pPr>
              <w:rPr>
                <w:b/>
              </w:rPr>
            </w:pPr>
          </w:p>
        </w:tc>
        <w:tc>
          <w:tcPr>
            <w:tcW w:w="1984" w:type="dxa"/>
            <w:vMerge/>
            <w:shd w:val="clear" w:color="auto" w:fill="auto"/>
          </w:tcPr>
          <w:p w14:paraId="7AB0BE4D" w14:textId="77777777" w:rsidR="00305ADC" w:rsidRPr="00305ADC" w:rsidRDefault="00305ADC" w:rsidP="00AE317F">
            <w:pPr>
              <w:jc w:val="center"/>
              <w:rPr>
                <w:sz w:val="20"/>
                <w:szCs w:val="20"/>
              </w:rPr>
            </w:pPr>
          </w:p>
        </w:tc>
        <w:tc>
          <w:tcPr>
            <w:tcW w:w="1843" w:type="dxa"/>
            <w:shd w:val="clear" w:color="auto" w:fill="auto"/>
          </w:tcPr>
          <w:p w14:paraId="6981768C" w14:textId="77777777" w:rsidR="00305ADC" w:rsidRPr="00305ADC" w:rsidRDefault="00305ADC" w:rsidP="00AE317F">
            <w:pPr>
              <w:jc w:val="center"/>
              <w:rPr>
                <w:sz w:val="20"/>
                <w:szCs w:val="20"/>
              </w:rPr>
            </w:pPr>
            <w:r w:rsidRPr="00305ADC">
              <w:rPr>
                <w:sz w:val="20"/>
                <w:szCs w:val="20"/>
              </w:rPr>
              <w:t>Poule 7</w:t>
            </w:r>
          </w:p>
        </w:tc>
        <w:tc>
          <w:tcPr>
            <w:tcW w:w="2693" w:type="dxa"/>
            <w:shd w:val="clear" w:color="auto" w:fill="FF0000"/>
          </w:tcPr>
          <w:p w14:paraId="26ADCC53" w14:textId="150820CC" w:rsidR="00305ADC" w:rsidRPr="00C80D10" w:rsidRDefault="004150BA" w:rsidP="00AE317F">
            <w:pPr>
              <w:jc w:val="center"/>
              <w:rPr>
                <w:color w:val="000000" w:themeColor="text1"/>
                <w:sz w:val="20"/>
                <w:szCs w:val="20"/>
              </w:rPr>
            </w:pPr>
            <w:r>
              <w:rPr>
                <w:noProof/>
              </w:rPr>
              <mc:AlternateContent>
                <mc:Choice Requires="wps">
                  <w:drawing>
                    <wp:anchor distT="0" distB="0" distL="114300" distR="114300" simplePos="0" relativeHeight="251793408" behindDoc="0" locked="0" layoutInCell="1" allowOverlap="1" wp14:anchorId="48DAA667" wp14:editId="7D793DE3">
                      <wp:simplePos x="0" y="0"/>
                      <wp:positionH relativeFrom="column">
                        <wp:posOffset>58</wp:posOffset>
                      </wp:positionH>
                      <wp:positionV relativeFrom="paragraph">
                        <wp:posOffset>102639</wp:posOffset>
                      </wp:positionV>
                      <wp:extent cx="6024649" cy="544368"/>
                      <wp:effectExtent l="0" t="19050" r="33655" b="46355"/>
                      <wp:wrapNone/>
                      <wp:docPr id="56" name="Flèche : droite 56"/>
                      <wp:cNvGraphicFramePr/>
                      <a:graphic xmlns:a="http://schemas.openxmlformats.org/drawingml/2006/main">
                        <a:graphicData uri="http://schemas.microsoft.com/office/word/2010/wordprocessingShape">
                          <wps:wsp>
                            <wps:cNvSpPr/>
                            <wps:spPr>
                              <a:xfrm>
                                <a:off x="0" y="0"/>
                                <a:ext cx="6024649" cy="544368"/>
                              </a:xfrm>
                              <a:prstGeom prst="rightArrow">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453BE5F0" w14:textId="77777777" w:rsidR="0059057D" w:rsidRPr="00E312FD" w:rsidRDefault="0059057D" w:rsidP="00305ADC">
                                  <w:pPr>
                                    <w:jc w:val="center"/>
                                    <w:rPr>
                                      <w:b/>
                                      <w:color w:val="000000" w:themeColor="text1"/>
                                    </w:rPr>
                                  </w:pPr>
                                  <w:r w:rsidRPr="00E312FD">
                                    <w:rPr>
                                      <w:b/>
                                      <w:color w:val="000000" w:themeColor="text1"/>
                                    </w:rPr>
                                    <w:t>Efficacité dans la rupture de l’échange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A667" id="Flèche : droite 56" o:spid="_x0000_s1053" type="#_x0000_t13" style="position:absolute;left:0;text-align:left;margin-left:0;margin-top:8.1pt;width:474.4pt;height:4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" adj="20624" fillcolor="#e2f0d9" strokecolor="#2f528f" strokeweight="1pt">
                      <v:textbox>
                        <w:txbxContent>
                          <w:p w14:paraId="453BE5F0" w14:textId="77777777" w:rsidR="0059057D" w:rsidRPr="00E312FD" w:rsidRDefault="0059057D" w:rsidP="00305ADC">
                            <w:pPr>
                              <w:jc w:val="center"/>
                              <w:rPr>
                                <w:b/>
                                <w:color w:val="000000" w:themeColor="text1"/>
                              </w:rPr>
                            </w:pPr>
                            <w:r w:rsidRPr="00E312FD">
                              <w:rPr>
                                <w:b/>
                                <w:color w:val="000000" w:themeColor="text1"/>
                              </w:rPr>
                              <w:t>Efficacité dans la rupture de l’échange</w:t>
                            </w:r>
                          </w:p>
                        </w:txbxContent>
                      </v:textbox>
                    </v:shape>
                  </w:pict>
                </mc:Fallback>
              </mc:AlternateContent>
            </w:r>
            <w:r w:rsidR="00305ADC" w:rsidRPr="00C80D10">
              <w:rPr>
                <w:color w:val="000000" w:themeColor="text1"/>
                <w:sz w:val="20"/>
                <w:szCs w:val="20"/>
              </w:rPr>
              <w:t>1 à 2</w:t>
            </w:r>
          </w:p>
        </w:tc>
        <w:tc>
          <w:tcPr>
            <w:tcW w:w="2126" w:type="dxa"/>
            <w:shd w:val="clear" w:color="auto" w:fill="FF0000"/>
          </w:tcPr>
          <w:p w14:paraId="74846278" w14:textId="77777777" w:rsidR="00305ADC" w:rsidRPr="00DC3C40" w:rsidRDefault="00305ADC" w:rsidP="00AE317F">
            <w:pPr>
              <w:jc w:val="center"/>
              <w:rPr>
                <w:sz w:val="20"/>
                <w:szCs w:val="20"/>
              </w:rPr>
            </w:pPr>
            <w:r w:rsidRPr="00DC3C40">
              <w:rPr>
                <w:sz w:val="20"/>
                <w:szCs w:val="20"/>
              </w:rPr>
              <w:t>3</w:t>
            </w:r>
          </w:p>
        </w:tc>
        <w:tc>
          <w:tcPr>
            <w:tcW w:w="2127" w:type="dxa"/>
            <w:shd w:val="clear" w:color="auto" w:fill="FF0000"/>
          </w:tcPr>
          <w:p w14:paraId="15C27907" w14:textId="77777777" w:rsidR="00305ADC" w:rsidRPr="00DC3C40" w:rsidRDefault="00305ADC" w:rsidP="00AE317F">
            <w:pPr>
              <w:jc w:val="center"/>
              <w:rPr>
                <w:sz w:val="20"/>
                <w:szCs w:val="20"/>
              </w:rPr>
            </w:pPr>
            <w:r w:rsidRPr="00DC3C40">
              <w:rPr>
                <w:sz w:val="20"/>
                <w:szCs w:val="20"/>
              </w:rPr>
              <w:t>4</w:t>
            </w:r>
          </w:p>
        </w:tc>
        <w:tc>
          <w:tcPr>
            <w:tcW w:w="2835" w:type="dxa"/>
            <w:shd w:val="clear" w:color="auto" w:fill="FBE4D5" w:themeFill="accent2" w:themeFillTint="33"/>
          </w:tcPr>
          <w:p w14:paraId="60A9B684" w14:textId="77777777" w:rsidR="00305ADC" w:rsidRPr="00DC3C40" w:rsidRDefault="00305ADC" w:rsidP="00AE317F">
            <w:pPr>
              <w:jc w:val="center"/>
              <w:rPr>
                <w:sz w:val="20"/>
                <w:szCs w:val="20"/>
              </w:rPr>
            </w:pPr>
            <w:r>
              <w:rPr>
                <w:sz w:val="20"/>
                <w:szCs w:val="20"/>
              </w:rPr>
              <w:t>7</w:t>
            </w:r>
          </w:p>
        </w:tc>
      </w:tr>
      <w:tr w:rsidR="00305ADC" w14:paraId="4C16627D" w14:textId="77777777" w:rsidTr="00AE317F">
        <w:trPr>
          <w:trHeight w:val="556"/>
        </w:trPr>
        <w:tc>
          <w:tcPr>
            <w:tcW w:w="2689" w:type="dxa"/>
            <w:vMerge/>
            <w:shd w:val="clear" w:color="auto" w:fill="auto"/>
          </w:tcPr>
          <w:p w14:paraId="4AF3A49D" w14:textId="77777777" w:rsidR="00305ADC" w:rsidRPr="00DD3D84" w:rsidRDefault="00305ADC" w:rsidP="00AE317F">
            <w:pPr>
              <w:rPr>
                <w:b/>
              </w:rPr>
            </w:pPr>
          </w:p>
        </w:tc>
        <w:tc>
          <w:tcPr>
            <w:tcW w:w="1984" w:type="dxa"/>
            <w:vMerge/>
            <w:shd w:val="clear" w:color="auto" w:fill="auto"/>
          </w:tcPr>
          <w:p w14:paraId="7FFEF0C0" w14:textId="77777777" w:rsidR="00305ADC" w:rsidRPr="00305ADC" w:rsidRDefault="00305ADC" w:rsidP="00AE317F">
            <w:pPr>
              <w:jc w:val="center"/>
            </w:pPr>
          </w:p>
        </w:tc>
        <w:tc>
          <w:tcPr>
            <w:tcW w:w="1843" w:type="dxa"/>
            <w:shd w:val="clear" w:color="auto" w:fill="auto"/>
          </w:tcPr>
          <w:p w14:paraId="7266EE28" w14:textId="77777777" w:rsidR="00305ADC" w:rsidRPr="00305ADC" w:rsidRDefault="00305ADC" w:rsidP="00AE317F">
            <w:pPr>
              <w:jc w:val="center"/>
              <w:rPr>
                <w:b/>
              </w:rPr>
            </w:pPr>
            <w:r w:rsidRPr="00305ADC">
              <w:rPr>
                <w:b/>
              </w:rPr>
              <w:t xml:space="preserve">Ou classement </w:t>
            </w:r>
            <w:r w:rsidRPr="000B1607">
              <w:rPr>
                <w:b/>
                <w:color w:val="FF0000"/>
              </w:rPr>
              <w:t>dans</w:t>
            </w:r>
            <w:r w:rsidRPr="00305ADC">
              <w:rPr>
                <w:b/>
              </w:rPr>
              <w:t xml:space="preserve"> sa poule</w:t>
            </w:r>
          </w:p>
          <w:p w14:paraId="71CB70D6" w14:textId="77777777" w:rsidR="00305ADC" w:rsidRPr="00305ADC" w:rsidRDefault="00305ADC" w:rsidP="00AE317F">
            <w:pPr>
              <w:jc w:val="center"/>
              <w:rPr>
                <w:b/>
              </w:rPr>
            </w:pPr>
            <w:r w:rsidRPr="00305ADC">
              <w:rPr>
                <w:b/>
              </w:rPr>
              <w:t>Badiste</w:t>
            </w:r>
          </w:p>
        </w:tc>
        <w:tc>
          <w:tcPr>
            <w:tcW w:w="9781" w:type="dxa"/>
            <w:gridSpan w:val="4"/>
            <w:shd w:val="clear" w:color="auto" w:fill="auto"/>
          </w:tcPr>
          <w:p w14:paraId="24B4A8C5" w14:textId="2A51892C" w:rsidR="00305ADC" w:rsidRDefault="00305ADC" w:rsidP="00AE317F">
            <w:pPr>
              <w:jc w:val="center"/>
            </w:pPr>
          </w:p>
          <w:p w14:paraId="41BB5E1D" w14:textId="77777777" w:rsidR="00305ADC" w:rsidRDefault="00305ADC" w:rsidP="00AE317F">
            <w:pPr>
              <w:jc w:val="center"/>
            </w:pPr>
          </w:p>
        </w:tc>
      </w:tr>
      <w:tr w:rsidR="00305ADC" w14:paraId="3D9AA87A" w14:textId="77777777" w:rsidTr="00AE317F">
        <w:trPr>
          <w:trHeight w:val="627"/>
        </w:trPr>
        <w:tc>
          <w:tcPr>
            <w:tcW w:w="2689" w:type="dxa"/>
            <w:shd w:val="clear" w:color="auto" w:fill="BDD6EE" w:themeFill="accent5" w:themeFillTint="66"/>
          </w:tcPr>
          <w:p w14:paraId="11CD3B17" w14:textId="77777777" w:rsidR="00305ADC" w:rsidRPr="00DD3D84" w:rsidRDefault="00305ADC" w:rsidP="00AE317F">
            <w:pPr>
              <w:rPr>
                <w:b/>
              </w:rPr>
            </w:pPr>
            <w:r>
              <w:rPr>
                <w:b/>
              </w:rPr>
              <w:t xml:space="preserve">AFL 3 : </w:t>
            </w:r>
            <w:r w:rsidRPr="00267D4A">
              <w:rPr>
                <w:b/>
                <w:color w:val="C00000"/>
                <w:sz w:val="19"/>
                <w:szCs w:val="19"/>
              </w:rPr>
              <w:t xml:space="preserve"> Choisir et assumer les rôles qui permettent un fonctionnement collectif solidaire.</w:t>
            </w:r>
          </w:p>
        </w:tc>
        <w:tc>
          <w:tcPr>
            <w:tcW w:w="1984" w:type="dxa"/>
            <w:shd w:val="clear" w:color="auto" w:fill="BDD6EE" w:themeFill="accent5" w:themeFillTint="66"/>
          </w:tcPr>
          <w:p w14:paraId="0960A77E" w14:textId="77777777" w:rsidR="00305ADC" w:rsidRPr="00ED2BA9" w:rsidRDefault="00305ADC" w:rsidP="00AE317F">
            <w:pPr>
              <w:jc w:val="center"/>
              <w:rPr>
                <w:b/>
              </w:rPr>
            </w:pPr>
            <w:r w:rsidRPr="00ED2BA9">
              <w:rPr>
                <w:b/>
              </w:rPr>
              <w:t>6</w:t>
            </w:r>
          </w:p>
        </w:tc>
        <w:tc>
          <w:tcPr>
            <w:tcW w:w="1843" w:type="dxa"/>
            <w:shd w:val="clear" w:color="auto" w:fill="BDD6EE" w:themeFill="accent5" w:themeFillTint="66"/>
          </w:tcPr>
          <w:p w14:paraId="5C0640D9" w14:textId="77777777" w:rsidR="00305ADC" w:rsidRDefault="00305ADC" w:rsidP="00AE317F">
            <w:pPr>
              <w:jc w:val="center"/>
              <w:rPr>
                <w:b/>
              </w:rPr>
            </w:pPr>
          </w:p>
          <w:p w14:paraId="76F2A7E2" w14:textId="77777777" w:rsidR="00305ADC" w:rsidRDefault="00305ADC" w:rsidP="00AE317F">
            <w:pPr>
              <w:jc w:val="center"/>
              <w:rPr>
                <w:b/>
                <w:sz w:val="20"/>
                <w:szCs w:val="20"/>
              </w:rPr>
            </w:pPr>
          </w:p>
          <w:p w14:paraId="561F8E40" w14:textId="77777777" w:rsidR="00305ADC" w:rsidRPr="00C80D10" w:rsidRDefault="00305ADC" w:rsidP="00AE317F">
            <w:pPr>
              <w:jc w:val="center"/>
              <w:rPr>
                <w:b/>
                <w:sz w:val="20"/>
                <w:szCs w:val="20"/>
              </w:rPr>
            </w:pPr>
            <w:r w:rsidRPr="00C80D10">
              <w:rPr>
                <w:b/>
                <w:sz w:val="20"/>
                <w:szCs w:val="20"/>
              </w:rPr>
              <w:t>Arbitre/secrétaire</w:t>
            </w:r>
          </w:p>
        </w:tc>
        <w:tc>
          <w:tcPr>
            <w:tcW w:w="2693" w:type="dxa"/>
            <w:vAlign w:val="center"/>
          </w:tcPr>
          <w:p w14:paraId="13A0FE8D" w14:textId="77777777" w:rsidR="00305ADC" w:rsidRDefault="00305ADC" w:rsidP="00AE317F">
            <w:pPr>
              <w:rPr>
                <w:rFonts w:ascii="Calibri" w:hAnsi="Calibri"/>
                <w:color w:val="000000"/>
                <w:sz w:val="16"/>
                <w:szCs w:val="16"/>
              </w:rPr>
            </w:pPr>
            <w:r>
              <w:rPr>
                <w:rFonts w:ascii="Calibri" w:hAnsi="Calibri"/>
                <w:color w:val="000000"/>
                <w:sz w:val="16"/>
                <w:szCs w:val="16"/>
              </w:rPr>
              <w:t>Arbitre peu concentré et en difficulté.</w:t>
            </w:r>
            <w:r w:rsidRPr="00DC3C40">
              <w:rPr>
                <w:rFonts w:ascii="Calibri" w:hAnsi="Calibri"/>
                <w:color w:val="000000"/>
                <w:sz w:val="16"/>
                <w:szCs w:val="16"/>
              </w:rPr>
              <w:t xml:space="preserve"> </w:t>
            </w:r>
          </w:p>
          <w:p w14:paraId="22521DC6" w14:textId="77777777" w:rsidR="00305ADC" w:rsidRDefault="00305ADC" w:rsidP="00AE317F">
            <w:pPr>
              <w:rPr>
                <w:rFonts w:ascii="Calibri" w:hAnsi="Calibri"/>
                <w:color w:val="000000"/>
                <w:sz w:val="16"/>
                <w:szCs w:val="16"/>
              </w:rPr>
            </w:pPr>
            <w:r>
              <w:rPr>
                <w:rFonts w:ascii="Calibri" w:hAnsi="Calibri"/>
                <w:color w:val="000000"/>
                <w:sz w:val="16"/>
                <w:szCs w:val="16"/>
              </w:rPr>
              <w:t>Beaucoup d’erreurs dans la fiche score.</w:t>
            </w:r>
          </w:p>
          <w:p w14:paraId="434CF166" w14:textId="77777777" w:rsidR="00305ADC" w:rsidRPr="00F22DE5" w:rsidRDefault="00305ADC" w:rsidP="00AE317F">
            <w:pPr>
              <w:jc w:val="center"/>
              <w:rPr>
                <w:rFonts w:ascii="Calibri" w:hAnsi="Calibri"/>
                <w:b/>
                <w:color w:val="000000"/>
                <w:sz w:val="16"/>
                <w:szCs w:val="16"/>
              </w:rPr>
            </w:pPr>
            <w:r w:rsidRPr="00F22DE5">
              <w:rPr>
                <w:rFonts w:ascii="Calibri" w:hAnsi="Calibri"/>
                <w:b/>
                <w:color w:val="000000"/>
                <w:sz w:val="16"/>
                <w:szCs w:val="16"/>
              </w:rPr>
              <w:t>0-1 point</w:t>
            </w:r>
          </w:p>
          <w:p w14:paraId="79D59FEE" w14:textId="77777777" w:rsidR="00305ADC" w:rsidRPr="00DC3C40" w:rsidRDefault="00305ADC" w:rsidP="00AE317F">
            <w:pPr>
              <w:jc w:val="center"/>
              <w:rPr>
                <w:rFonts w:ascii="Calibri" w:hAnsi="Calibri"/>
                <w:color w:val="000000"/>
                <w:sz w:val="16"/>
                <w:szCs w:val="16"/>
              </w:rPr>
            </w:pPr>
          </w:p>
          <w:p w14:paraId="1365716A" w14:textId="77777777" w:rsidR="00305ADC" w:rsidRPr="00DC3C40" w:rsidRDefault="00305ADC" w:rsidP="00AE317F">
            <w:pPr>
              <w:jc w:val="center"/>
              <w:rPr>
                <w:rFonts w:ascii="Calibri" w:hAnsi="Calibri"/>
                <w:color w:val="000000"/>
                <w:sz w:val="16"/>
                <w:szCs w:val="16"/>
              </w:rPr>
            </w:pPr>
          </w:p>
          <w:p w14:paraId="35BC9E0A" w14:textId="77777777" w:rsidR="00305ADC" w:rsidRPr="00DC3C40" w:rsidRDefault="00305ADC" w:rsidP="00AE317F">
            <w:pPr>
              <w:rPr>
                <w:sz w:val="16"/>
                <w:szCs w:val="16"/>
              </w:rPr>
            </w:pPr>
          </w:p>
        </w:tc>
        <w:tc>
          <w:tcPr>
            <w:tcW w:w="2126" w:type="dxa"/>
            <w:vAlign w:val="bottom"/>
          </w:tcPr>
          <w:p w14:paraId="2007B7C2" w14:textId="77777777" w:rsidR="00305ADC" w:rsidRPr="00A3692E" w:rsidRDefault="00305ADC" w:rsidP="00AE317F">
            <w:pPr>
              <w:rPr>
                <w:rFonts w:ascii="Calibri" w:hAnsi="Calibri"/>
                <w:color w:val="000000"/>
                <w:sz w:val="16"/>
                <w:szCs w:val="16"/>
              </w:rPr>
            </w:pPr>
            <w:r>
              <w:rPr>
                <w:rFonts w:ascii="Calibri" w:hAnsi="Calibri"/>
                <w:color w:val="000000"/>
                <w:sz w:val="16"/>
                <w:szCs w:val="16"/>
              </w:rPr>
              <w:t>Arbitre concentré de manière intermittente</w:t>
            </w:r>
            <w:r w:rsidRPr="00DC3C40">
              <w:rPr>
                <w:rFonts w:ascii="Calibri" w:hAnsi="Calibri"/>
                <w:color w:val="000000"/>
                <w:sz w:val="16"/>
                <w:szCs w:val="16"/>
              </w:rPr>
              <w:t xml:space="preserve"> mais</w:t>
            </w:r>
            <w:r>
              <w:rPr>
                <w:rFonts w:ascii="Calibri" w:hAnsi="Calibri"/>
                <w:color w:val="000000"/>
                <w:sz w:val="16"/>
                <w:szCs w:val="16"/>
              </w:rPr>
              <w:t xml:space="preserve"> assure le comptage des points</w:t>
            </w:r>
            <w:r w:rsidRPr="00DC3C40">
              <w:rPr>
                <w:rFonts w:ascii="Calibri" w:hAnsi="Calibri"/>
                <w:color w:val="000000"/>
                <w:sz w:val="16"/>
                <w:szCs w:val="16"/>
              </w:rPr>
              <w:t xml:space="preserve">. </w:t>
            </w:r>
            <w:r>
              <w:rPr>
                <w:rFonts w:ascii="Calibri" w:hAnsi="Calibri"/>
                <w:color w:val="000000"/>
                <w:sz w:val="16"/>
                <w:szCs w:val="16"/>
              </w:rPr>
              <w:t xml:space="preserve">La fiche score est remplie mais la distinction pt bonus et ordinaire pas assez claire.          </w:t>
            </w:r>
            <w:r w:rsidRPr="00F22DE5">
              <w:rPr>
                <w:rFonts w:ascii="Calibri" w:hAnsi="Calibri"/>
                <w:b/>
                <w:color w:val="000000"/>
                <w:sz w:val="16"/>
                <w:szCs w:val="16"/>
              </w:rPr>
              <w:t>1.5-3 points</w:t>
            </w:r>
          </w:p>
        </w:tc>
        <w:tc>
          <w:tcPr>
            <w:tcW w:w="2127" w:type="dxa"/>
            <w:vAlign w:val="center"/>
          </w:tcPr>
          <w:p w14:paraId="632143F3" w14:textId="77777777" w:rsidR="00305ADC" w:rsidRPr="00A3692E" w:rsidRDefault="00305ADC" w:rsidP="00AE317F">
            <w:pPr>
              <w:rPr>
                <w:rFonts w:ascii="Calibri" w:hAnsi="Calibri"/>
                <w:color w:val="000000"/>
                <w:sz w:val="16"/>
                <w:szCs w:val="16"/>
              </w:rPr>
            </w:pPr>
            <w:r>
              <w:rPr>
                <w:rFonts w:ascii="Calibri" w:hAnsi="Calibri"/>
                <w:color w:val="000000"/>
                <w:sz w:val="16"/>
                <w:szCs w:val="16"/>
              </w:rPr>
              <w:t xml:space="preserve">Arbitre </w:t>
            </w:r>
            <w:r w:rsidRPr="00DC3C40">
              <w:rPr>
                <w:rFonts w:ascii="Calibri" w:hAnsi="Calibri"/>
                <w:color w:val="000000"/>
                <w:sz w:val="16"/>
                <w:szCs w:val="16"/>
              </w:rPr>
              <w:t>concentré pendant toute la partie</w:t>
            </w:r>
            <w:r>
              <w:rPr>
                <w:rFonts w:ascii="Calibri" w:hAnsi="Calibri"/>
                <w:color w:val="000000"/>
                <w:sz w:val="16"/>
                <w:szCs w:val="16"/>
              </w:rPr>
              <w:t xml:space="preserve"> mais manque d’autorité sur pts litigieux</w:t>
            </w:r>
            <w:r w:rsidRPr="00DC3C40">
              <w:rPr>
                <w:rFonts w:ascii="Calibri" w:hAnsi="Calibri"/>
                <w:color w:val="000000"/>
                <w:sz w:val="16"/>
                <w:szCs w:val="16"/>
              </w:rPr>
              <w:t>. Annonce timide des points</w:t>
            </w:r>
            <w:r>
              <w:rPr>
                <w:rFonts w:ascii="Calibri" w:hAnsi="Calibri"/>
                <w:color w:val="000000"/>
                <w:sz w:val="16"/>
                <w:szCs w:val="16"/>
              </w:rPr>
              <w:t xml:space="preserve"> mais pas les bonus</w:t>
            </w:r>
            <w:r w:rsidRPr="00DC3C40">
              <w:rPr>
                <w:rFonts w:ascii="Calibri" w:hAnsi="Calibri"/>
                <w:color w:val="000000"/>
                <w:sz w:val="16"/>
                <w:szCs w:val="16"/>
              </w:rPr>
              <w:t xml:space="preserve">. La </w:t>
            </w:r>
            <w:r>
              <w:rPr>
                <w:rFonts w:ascii="Calibri" w:hAnsi="Calibri"/>
                <w:color w:val="000000"/>
                <w:sz w:val="16"/>
                <w:szCs w:val="16"/>
              </w:rPr>
              <w:t xml:space="preserve">fiche score est renseignée sans erreur.   </w:t>
            </w:r>
            <w:r w:rsidRPr="00F22DE5">
              <w:rPr>
                <w:rFonts w:ascii="Calibri" w:hAnsi="Calibri"/>
                <w:b/>
                <w:color w:val="000000"/>
                <w:sz w:val="16"/>
                <w:szCs w:val="16"/>
              </w:rPr>
              <w:t>3.5-4 points</w:t>
            </w:r>
          </w:p>
        </w:tc>
        <w:tc>
          <w:tcPr>
            <w:tcW w:w="2835" w:type="dxa"/>
            <w:vAlign w:val="center"/>
          </w:tcPr>
          <w:p w14:paraId="0E389D25" w14:textId="77777777" w:rsidR="00305ADC" w:rsidRPr="00DC3C40" w:rsidRDefault="00305ADC" w:rsidP="00AE317F">
            <w:pPr>
              <w:rPr>
                <w:rFonts w:ascii="Calibri" w:hAnsi="Calibri"/>
                <w:color w:val="000000"/>
                <w:sz w:val="16"/>
                <w:szCs w:val="16"/>
              </w:rPr>
            </w:pPr>
            <w:r>
              <w:rPr>
                <w:rFonts w:ascii="Calibri" w:hAnsi="Calibri"/>
                <w:color w:val="000000"/>
                <w:sz w:val="16"/>
                <w:szCs w:val="16"/>
              </w:rPr>
              <w:t xml:space="preserve">Arbitre </w:t>
            </w:r>
            <w:r w:rsidRPr="00DC3C40">
              <w:rPr>
                <w:rFonts w:ascii="Calibri" w:hAnsi="Calibri"/>
                <w:color w:val="000000"/>
                <w:sz w:val="16"/>
                <w:szCs w:val="16"/>
              </w:rPr>
              <w:t>concentré pendant toute la partie. Annonce point ordinaire ou point manière à chaque point marqué. Annonce le score du serveur en premier pour signaler la reprise du jeu. La fiche de score est remplie correctement et sans aucune erreur</w:t>
            </w:r>
            <w:r>
              <w:rPr>
                <w:rFonts w:ascii="Calibri" w:hAnsi="Calibri"/>
                <w:color w:val="000000"/>
                <w:sz w:val="16"/>
                <w:szCs w:val="16"/>
              </w:rPr>
              <w:t xml:space="preserve">.   </w:t>
            </w:r>
            <w:r w:rsidRPr="00F22DE5">
              <w:rPr>
                <w:rFonts w:ascii="Calibri" w:hAnsi="Calibri"/>
                <w:b/>
                <w:color w:val="000000"/>
                <w:sz w:val="16"/>
                <w:szCs w:val="16"/>
              </w:rPr>
              <w:t xml:space="preserve"> 4.5-6 points</w:t>
            </w:r>
          </w:p>
          <w:p w14:paraId="2CF13C14" w14:textId="77777777" w:rsidR="00305ADC" w:rsidRPr="00DC3C40" w:rsidRDefault="00305ADC" w:rsidP="00AE317F">
            <w:pPr>
              <w:rPr>
                <w:sz w:val="16"/>
                <w:szCs w:val="16"/>
              </w:rPr>
            </w:pPr>
          </w:p>
        </w:tc>
      </w:tr>
    </w:tbl>
    <w:p w14:paraId="3430F320" w14:textId="52597538" w:rsidR="0081181B" w:rsidRDefault="0081181B" w:rsidP="000C02C7">
      <w:pPr>
        <w:rPr>
          <w:b/>
          <w:sz w:val="20"/>
          <w:szCs w:val="20"/>
        </w:rPr>
      </w:pPr>
    </w:p>
    <w:p w14:paraId="62436269" w14:textId="77777777" w:rsidR="002F75E4" w:rsidRDefault="002F75E4" w:rsidP="00DD7AD9">
      <w:pPr>
        <w:spacing w:after="0"/>
        <w:jc w:val="center"/>
        <w:rPr>
          <w:rFonts w:ascii="Calibri" w:eastAsia="Calibri" w:hAnsi="Calibri" w:cs="Times New Roman"/>
          <w:b/>
          <w:sz w:val="32"/>
          <w:szCs w:val="32"/>
        </w:rPr>
      </w:pPr>
    </w:p>
    <w:p w14:paraId="399549F5" w14:textId="77777777" w:rsidR="002F75E4" w:rsidRDefault="002F75E4" w:rsidP="00DD7AD9">
      <w:pPr>
        <w:spacing w:after="0"/>
        <w:jc w:val="center"/>
        <w:rPr>
          <w:rFonts w:ascii="Calibri" w:eastAsia="Calibri" w:hAnsi="Calibri" w:cs="Times New Roman"/>
          <w:b/>
          <w:sz w:val="32"/>
          <w:szCs w:val="32"/>
        </w:rPr>
      </w:pPr>
    </w:p>
    <w:p w14:paraId="3ACF5AF8" w14:textId="77777777" w:rsidR="002F75E4" w:rsidRDefault="002F75E4" w:rsidP="00DD7AD9">
      <w:pPr>
        <w:spacing w:after="0"/>
        <w:jc w:val="center"/>
        <w:rPr>
          <w:rFonts w:ascii="Calibri" w:eastAsia="Calibri" w:hAnsi="Calibri" w:cs="Times New Roman"/>
          <w:b/>
          <w:sz w:val="32"/>
          <w:szCs w:val="32"/>
        </w:rPr>
      </w:pPr>
    </w:p>
    <w:p w14:paraId="51ED9968" w14:textId="77777777" w:rsidR="002F75E4" w:rsidRDefault="002F75E4" w:rsidP="00DD7AD9">
      <w:pPr>
        <w:spacing w:after="0"/>
        <w:jc w:val="center"/>
        <w:rPr>
          <w:rFonts w:ascii="Calibri" w:eastAsia="Calibri" w:hAnsi="Calibri" w:cs="Times New Roman"/>
          <w:b/>
          <w:sz w:val="32"/>
          <w:szCs w:val="32"/>
        </w:rPr>
      </w:pPr>
    </w:p>
    <w:p w14:paraId="271160A3" w14:textId="3FE1BBC7" w:rsidR="00DD7AD9" w:rsidRPr="00DD7AD9" w:rsidRDefault="00DD7AD9" w:rsidP="00DD7AD9">
      <w:pPr>
        <w:spacing w:after="0"/>
        <w:jc w:val="center"/>
        <w:rPr>
          <w:rFonts w:ascii="Calibri" w:eastAsia="Calibri" w:hAnsi="Calibri" w:cs="Times New Roman"/>
          <w:b/>
          <w:sz w:val="32"/>
          <w:szCs w:val="32"/>
        </w:rPr>
      </w:pPr>
      <w:r w:rsidRPr="00DD7AD9">
        <w:rPr>
          <w:rFonts w:ascii="Calibri" w:eastAsia="Calibri" w:hAnsi="Calibri" w:cs="Times New Roman"/>
          <w:b/>
          <w:sz w:val="32"/>
          <w:szCs w:val="32"/>
        </w:rPr>
        <w:t>FICHE DE SCORE</w:t>
      </w:r>
    </w:p>
    <w:p w14:paraId="618299D3" w14:textId="2BBBAF74" w:rsidR="000B1607" w:rsidRDefault="00DD7AD9" w:rsidP="000B1607">
      <w:pPr>
        <w:jc w:val="center"/>
        <w:rPr>
          <w:rFonts w:ascii="Arial" w:eastAsia="Calibri" w:hAnsi="Arial" w:cs="Arial"/>
          <w:b/>
          <w:color w:val="00000A"/>
          <w:sz w:val="28"/>
          <w:szCs w:val="28"/>
        </w:rPr>
      </w:pPr>
      <w:r w:rsidRPr="00DD7AD9">
        <w:rPr>
          <w:rFonts w:ascii="Arial" w:eastAsia="Calibri" w:hAnsi="Arial" w:cs="Arial"/>
          <w:b/>
          <w:color w:val="00000A"/>
          <w:sz w:val="28"/>
          <w:szCs w:val="28"/>
        </w:rPr>
        <w:t>Le 1</w:t>
      </w:r>
      <w:r w:rsidRPr="00DD7AD9">
        <w:rPr>
          <w:rFonts w:ascii="Arial" w:eastAsia="Calibri" w:hAnsi="Arial" w:cs="Arial"/>
          <w:b/>
          <w:color w:val="00000A"/>
          <w:sz w:val="28"/>
          <w:szCs w:val="28"/>
          <w:vertAlign w:val="superscript"/>
        </w:rPr>
        <w:t>er</w:t>
      </w:r>
      <w:r w:rsidRPr="00DD7AD9">
        <w:rPr>
          <w:rFonts w:ascii="Arial" w:eastAsia="Calibri" w:hAnsi="Arial" w:cs="Arial"/>
          <w:b/>
          <w:color w:val="00000A"/>
          <w:sz w:val="28"/>
          <w:szCs w:val="28"/>
        </w:rPr>
        <w:t xml:space="preserve"> joueur qui marque 11 points gagne le match</w:t>
      </w:r>
      <w:r w:rsidR="000B1607">
        <w:rPr>
          <w:rFonts w:ascii="Arial" w:eastAsia="Calibri" w:hAnsi="Arial" w:cs="Arial"/>
          <w:b/>
          <w:color w:val="00000A"/>
          <w:sz w:val="28"/>
          <w:szCs w:val="28"/>
        </w:rPr>
        <w:t xml:space="preserve">                                                                                                   1BONUS =5 points manière (</w:t>
      </w:r>
      <w:r w:rsidR="008342D7">
        <w:rPr>
          <w:rFonts w:ascii="Arial" w:eastAsia="Calibri" w:hAnsi="Arial" w:cs="Arial"/>
          <w:b/>
          <w:color w:val="00000A"/>
          <w:sz w:val="28"/>
          <w:szCs w:val="28"/>
        </w:rPr>
        <w:t xml:space="preserve">le seuil </w:t>
      </w:r>
      <w:r w:rsidR="000B1607">
        <w:rPr>
          <w:rFonts w:ascii="Arial" w:eastAsia="Calibri" w:hAnsi="Arial" w:cs="Arial"/>
          <w:b/>
          <w:color w:val="00000A"/>
          <w:sz w:val="28"/>
          <w:szCs w:val="28"/>
        </w:rPr>
        <w:t>peut être aménagé selon le niveau des élèves)</w:t>
      </w:r>
    </w:p>
    <w:p w14:paraId="5FCF0EDD" w14:textId="77777777" w:rsidR="000B1607" w:rsidRDefault="000B1607" w:rsidP="000B1607">
      <w:pPr>
        <w:jc w:val="center"/>
        <w:rPr>
          <w:rFonts w:ascii="Arial" w:eastAsia="Calibri" w:hAnsi="Arial" w:cs="Arial"/>
          <w:b/>
          <w:color w:val="00000A"/>
          <w:sz w:val="28"/>
          <w:szCs w:val="28"/>
        </w:rPr>
      </w:pPr>
    </w:p>
    <w:p w14:paraId="7E3059CE" w14:textId="77777777" w:rsidR="000B1607" w:rsidRPr="00DD7AD9" w:rsidRDefault="000B1607" w:rsidP="00DD7AD9">
      <w:pPr>
        <w:jc w:val="center"/>
        <w:rPr>
          <w:rFonts w:ascii="Arial" w:eastAsia="Calibri" w:hAnsi="Arial" w:cs="Arial"/>
          <w:b/>
          <w:color w:val="00000A"/>
          <w:sz w:val="28"/>
          <w:szCs w:val="28"/>
        </w:rPr>
      </w:pPr>
    </w:p>
    <w:p w14:paraId="6CE891C9" w14:textId="1AA8C19B" w:rsidR="00DD7AD9" w:rsidRPr="00DD7AD9" w:rsidRDefault="00DD7AD9" w:rsidP="00DD7AD9">
      <w:pPr>
        <w:rPr>
          <w:rFonts w:ascii="Calibri" w:eastAsia="Calibri" w:hAnsi="Calibri" w:cs="Times New Roman"/>
          <w:b/>
          <w:noProof/>
          <w:lang w:eastAsia="fr-FR"/>
        </w:rPr>
      </w:pPr>
    </w:p>
    <w:tbl>
      <w:tblPr>
        <w:tblStyle w:val="Grilledutableau"/>
        <w:tblpPr w:leftFromText="141" w:rightFromText="141" w:vertAnchor="text" w:horzAnchor="margin" w:tblpY="-33"/>
        <w:tblW w:w="6944" w:type="dxa"/>
        <w:tblLayout w:type="fixed"/>
        <w:tblLook w:val="04A0" w:firstRow="1" w:lastRow="0" w:firstColumn="1" w:lastColumn="0" w:noHBand="0" w:noVBand="1"/>
      </w:tblPr>
      <w:tblGrid>
        <w:gridCol w:w="2589"/>
        <w:gridCol w:w="367"/>
        <w:gridCol w:w="368"/>
        <w:gridCol w:w="368"/>
        <w:gridCol w:w="385"/>
        <w:gridCol w:w="368"/>
        <w:gridCol w:w="368"/>
        <w:gridCol w:w="368"/>
        <w:gridCol w:w="369"/>
        <w:gridCol w:w="368"/>
        <w:gridCol w:w="494"/>
        <w:gridCol w:w="532"/>
      </w:tblGrid>
      <w:tr w:rsidR="000B1607" w:rsidRPr="00DD7AD9" w14:paraId="66B76C38" w14:textId="77777777" w:rsidTr="000B1607">
        <w:trPr>
          <w:trHeight w:val="178"/>
        </w:trPr>
        <w:tc>
          <w:tcPr>
            <w:tcW w:w="2589" w:type="dxa"/>
            <w:vMerge w:val="restart"/>
          </w:tcPr>
          <w:p w14:paraId="1AF83FC1" w14:textId="77777777" w:rsidR="000B1607" w:rsidRPr="00DD7AD9" w:rsidRDefault="000B1607" w:rsidP="000B1607">
            <w:pPr>
              <w:jc w:val="center"/>
              <w:rPr>
                <w:rFonts w:ascii="Calibri" w:eastAsia="Calibri" w:hAnsi="Calibri" w:cs="Times New Roman"/>
                <w:b/>
              </w:rPr>
            </w:pPr>
            <w:r w:rsidRPr="00DD7AD9">
              <w:rPr>
                <w:rFonts w:ascii="Calibri" w:eastAsia="Calibri" w:hAnsi="Calibri" w:cs="Times New Roman"/>
                <w:b/>
              </w:rPr>
              <w:t>Score du joueur :</w:t>
            </w:r>
          </w:p>
          <w:p w14:paraId="40B27EFE" w14:textId="77777777" w:rsidR="000B1607" w:rsidRPr="00DD7AD9" w:rsidRDefault="000B1607" w:rsidP="000B1607">
            <w:pPr>
              <w:jc w:val="center"/>
              <w:rPr>
                <w:rFonts w:ascii="Calibri" w:eastAsia="Calibri" w:hAnsi="Calibri" w:cs="Times New Roman"/>
                <w:b/>
              </w:rPr>
            </w:pPr>
          </w:p>
          <w:p w14:paraId="1ABEB2BD" w14:textId="77777777" w:rsidR="000B1607" w:rsidRPr="00DD7AD9" w:rsidRDefault="000B1607" w:rsidP="000B1607">
            <w:pPr>
              <w:jc w:val="center"/>
              <w:rPr>
                <w:rFonts w:ascii="Calibri" w:eastAsia="Calibri" w:hAnsi="Calibri" w:cs="Times New Roman"/>
              </w:rPr>
            </w:pPr>
            <w:r w:rsidRPr="00DD7AD9">
              <w:rPr>
                <w:rFonts w:ascii="Calibri" w:eastAsia="Calibri" w:hAnsi="Calibri" w:cs="Times New Roman"/>
              </w:rPr>
              <w:t>….……………………………………</w:t>
            </w:r>
          </w:p>
          <w:p w14:paraId="20DBB5AF" w14:textId="77777777" w:rsidR="000B1607" w:rsidRPr="00DD7AD9" w:rsidRDefault="000B1607" w:rsidP="000B1607">
            <w:pPr>
              <w:jc w:val="center"/>
              <w:rPr>
                <w:rFonts w:ascii="Calibri" w:eastAsia="Calibri" w:hAnsi="Calibri" w:cs="Times New Roman"/>
              </w:rPr>
            </w:pPr>
          </w:p>
        </w:tc>
        <w:tc>
          <w:tcPr>
            <w:tcW w:w="367" w:type="dxa"/>
          </w:tcPr>
          <w:p w14:paraId="27D5B6D2"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w:t>
            </w:r>
          </w:p>
        </w:tc>
        <w:tc>
          <w:tcPr>
            <w:tcW w:w="368" w:type="dxa"/>
          </w:tcPr>
          <w:p w14:paraId="4CD34B43"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2</w:t>
            </w:r>
          </w:p>
        </w:tc>
        <w:tc>
          <w:tcPr>
            <w:tcW w:w="368" w:type="dxa"/>
          </w:tcPr>
          <w:p w14:paraId="60FB3349"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3</w:t>
            </w:r>
          </w:p>
        </w:tc>
        <w:tc>
          <w:tcPr>
            <w:tcW w:w="385" w:type="dxa"/>
          </w:tcPr>
          <w:p w14:paraId="1FEB7194"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4</w:t>
            </w:r>
          </w:p>
        </w:tc>
        <w:tc>
          <w:tcPr>
            <w:tcW w:w="368" w:type="dxa"/>
          </w:tcPr>
          <w:p w14:paraId="2671107C"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5</w:t>
            </w:r>
          </w:p>
        </w:tc>
        <w:tc>
          <w:tcPr>
            <w:tcW w:w="368" w:type="dxa"/>
          </w:tcPr>
          <w:p w14:paraId="5A923718"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6</w:t>
            </w:r>
          </w:p>
        </w:tc>
        <w:tc>
          <w:tcPr>
            <w:tcW w:w="368" w:type="dxa"/>
          </w:tcPr>
          <w:p w14:paraId="36586996"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7</w:t>
            </w:r>
          </w:p>
        </w:tc>
        <w:tc>
          <w:tcPr>
            <w:tcW w:w="369" w:type="dxa"/>
          </w:tcPr>
          <w:p w14:paraId="78D77F79"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8</w:t>
            </w:r>
          </w:p>
        </w:tc>
        <w:tc>
          <w:tcPr>
            <w:tcW w:w="368" w:type="dxa"/>
          </w:tcPr>
          <w:p w14:paraId="7E4238F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9</w:t>
            </w:r>
          </w:p>
        </w:tc>
        <w:tc>
          <w:tcPr>
            <w:tcW w:w="494" w:type="dxa"/>
          </w:tcPr>
          <w:p w14:paraId="4D8F7CA5"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10</w:t>
            </w:r>
          </w:p>
        </w:tc>
        <w:tc>
          <w:tcPr>
            <w:tcW w:w="494" w:type="dxa"/>
          </w:tcPr>
          <w:p w14:paraId="14ADB2F7"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11</w:t>
            </w:r>
          </w:p>
        </w:tc>
      </w:tr>
      <w:tr w:rsidR="000B1607" w:rsidRPr="00DD7AD9" w14:paraId="5CE5C0F6" w14:textId="77777777" w:rsidTr="000B1607">
        <w:trPr>
          <w:trHeight w:val="348"/>
        </w:trPr>
        <w:tc>
          <w:tcPr>
            <w:tcW w:w="2589" w:type="dxa"/>
            <w:vMerge/>
          </w:tcPr>
          <w:p w14:paraId="25BF8CEB" w14:textId="77777777" w:rsidR="000B1607" w:rsidRPr="00DD7AD9" w:rsidRDefault="000B1607" w:rsidP="000B1607">
            <w:pPr>
              <w:rPr>
                <w:rFonts w:ascii="Calibri" w:eastAsia="Calibri" w:hAnsi="Calibri" w:cs="Times New Roman"/>
              </w:rPr>
            </w:pPr>
          </w:p>
        </w:tc>
        <w:tc>
          <w:tcPr>
            <w:tcW w:w="367" w:type="dxa"/>
          </w:tcPr>
          <w:p w14:paraId="408DCE6A" w14:textId="77777777" w:rsidR="000B1607" w:rsidRPr="00DD7AD9" w:rsidRDefault="000B1607" w:rsidP="000B1607">
            <w:pPr>
              <w:rPr>
                <w:rFonts w:ascii="Calibri" w:eastAsia="Calibri" w:hAnsi="Calibri" w:cs="Times New Roman"/>
              </w:rPr>
            </w:pPr>
          </w:p>
        </w:tc>
        <w:tc>
          <w:tcPr>
            <w:tcW w:w="368" w:type="dxa"/>
          </w:tcPr>
          <w:p w14:paraId="1B349772" w14:textId="77777777" w:rsidR="000B1607" w:rsidRPr="00DD7AD9" w:rsidRDefault="000B1607" w:rsidP="000B1607">
            <w:pPr>
              <w:rPr>
                <w:rFonts w:ascii="Calibri" w:eastAsia="Calibri" w:hAnsi="Calibri" w:cs="Times New Roman"/>
              </w:rPr>
            </w:pPr>
          </w:p>
        </w:tc>
        <w:tc>
          <w:tcPr>
            <w:tcW w:w="368" w:type="dxa"/>
          </w:tcPr>
          <w:p w14:paraId="4BA2A936" w14:textId="77777777" w:rsidR="000B1607" w:rsidRPr="00DD7AD9" w:rsidRDefault="000B1607" w:rsidP="000B1607">
            <w:pPr>
              <w:rPr>
                <w:rFonts w:ascii="Calibri" w:eastAsia="Calibri" w:hAnsi="Calibri" w:cs="Times New Roman"/>
              </w:rPr>
            </w:pPr>
          </w:p>
        </w:tc>
        <w:tc>
          <w:tcPr>
            <w:tcW w:w="385" w:type="dxa"/>
          </w:tcPr>
          <w:p w14:paraId="3A424A52"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1C29ED21"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0F7ACD74"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75289309" w14:textId="77777777" w:rsidR="000B1607" w:rsidRPr="00DD7AD9" w:rsidRDefault="000B1607" w:rsidP="000B1607">
            <w:pPr>
              <w:rPr>
                <w:rFonts w:ascii="Calibri" w:eastAsia="Calibri" w:hAnsi="Calibri" w:cs="Times New Roman"/>
              </w:rPr>
            </w:pPr>
          </w:p>
        </w:tc>
        <w:tc>
          <w:tcPr>
            <w:tcW w:w="369" w:type="dxa"/>
            <w:tcBorders>
              <w:bottom w:val="single" w:sz="4" w:space="0" w:color="auto"/>
            </w:tcBorders>
          </w:tcPr>
          <w:p w14:paraId="309DAD71"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2C13948E" w14:textId="77777777" w:rsidR="000B1607" w:rsidRPr="00DD7AD9" w:rsidRDefault="000B1607" w:rsidP="000B1607">
            <w:pPr>
              <w:rPr>
                <w:rFonts w:ascii="Calibri" w:eastAsia="Calibri" w:hAnsi="Calibri" w:cs="Times New Roman"/>
              </w:rPr>
            </w:pPr>
          </w:p>
        </w:tc>
        <w:tc>
          <w:tcPr>
            <w:tcW w:w="494" w:type="dxa"/>
            <w:tcBorders>
              <w:bottom w:val="single" w:sz="4" w:space="0" w:color="auto"/>
            </w:tcBorders>
          </w:tcPr>
          <w:p w14:paraId="0636D086" w14:textId="77777777" w:rsidR="000B1607" w:rsidRPr="00DD7AD9" w:rsidRDefault="000B1607" w:rsidP="000B1607">
            <w:pPr>
              <w:rPr>
                <w:rFonts w:ascii="Calibri" w:eastAsia="Calibri" w:hAnsi="Calibri" w:cs="Times New Roman"/>
              </w:rPr>
            </w:pPr>
          </w:p>
        </w:tc>
        <w:tc>
          <w:tcPr>
            <w:tcW w:w="494" w:type="dxa"/>
            <w:tcBorders>
              <w:bottom w:val="single" w:sz="4" w:space="0" w:color="auto"/>
            </w:tcBorders>
          </w:tcPr>
          <w:p w14:paraId="7FEA5C59" w14:textId="77777777" w:rsidR="000B1607" w:rsidRPr="00DD7AD9" w:rsidRDefault="000B1607" w:rsidP="000B1607">
            <w:pPr>
              <w:rPr>
                <w:rFonts w:ascii="Calibri" w:eastAsia="Calibri" w:hAnsi="Calibri" w:cs="Times New Roman"/>
              </w:rPr>
            </w:pPr>
          </w:p>
        </w:tc>
      </w:tr>
      <w:tr w:rsidR="000B1607" w:rsidRPr="00DD7AD9" w14:paraId="38552558" w14:textId="77777777" w:rsidTr="000B1607">
        <w:trPr>
          <w:trHeight w:val="178"/>
        </w:trPr>
        <w:tc>
          <w:tcPr>
            <w:tcW w:w="2589" w:type="dxa"/>
            <w:vMerge w:val="restart"/>
          </w:tcPr>
          <w:p w14:paraId="7528764E" w14:textId="26FBF28E" w:rsidR="000B1607" w:rsidRPr="00DD7AD9" w:rsidRDefault="000B1607" w:rsidP="000B1607">
            <w:pPr>
              <w:jc w:val="center"/>
              <w:rPr>
                <w:rFonts w:ascii="Calibri" w:eastAsia="Calibri" w:hAnsi="Calibri" w:cs="Times New Roman"/>
                <w:b/>
              </w:rPr>
            </w:pPr>
            <w:r w:rsidRPr="00DD7AD9">
              <w:rPr>
                <w:rFonts w:ascii="Calibri" w:eastAsia="Calibri" w:hAnsi="Calibri" w:cs="Times New Roman"/>
                <w:b/>
              </w:rPr>
              <w:t xml:space="preserve">Point </w:t>
            </w:r>
            <w:r>
              <w:rPr>
                <w:rFonts w:ascii="Calibri" w:eastAsia="Calibri" w:hAnsi="Calibri" w:cs="Times New Roman"/>
                <w:b/>
              </w:rPr>
              <w:t>MANIERE</w:t>
            </w:r>
            <w:r w:rsidRPr="00DD7AD9">
              <w:rPr>
                <w:rFonts w:ascii="Calibri" w:eastAsia="Calibri" w:hAnsi="Calibri" w:cs="Times New Roman"/>
                <w:b/>
              </w:rPr>
              <w:t xml:space="preserve"> : point marqué </w:t>
            </w:r>
            <w:r>
              <w:rPr>
                <w:rFonts w:ascii="Calibri" w:eastAsia="Calibri" w:hAnsi="Calibri" w:cs="Times New Roman"/>
                <w:b/>
              </w:rPr>
              <w:t xml:space="preserve">en </w:t>
            </w:r>
            <w:r w:rsidR="008342D7">
              <w:rPr>
                <w:rFonts w:ascii="Calibri" w:eastAsia="Calibri" w:hAnsi="Calibri" w:cs="Times New Roman"/>
                <w:b/>
              </w:rPr>
              <w:t>moins de 5 touches</w:t>
            </w:r>
          </w:p>
        </w:tc>
        <w:tc>
          <w:tcPr>
            <w:tcW w:w="367" w:type="dxa"/>
            <w:tcBorders>
              <w:bottom w:val="single" w:sz="4" w:space="0" w:color="auto"/>
            </w:tcBorders>
            <w:shd w:val="clear" w:color="auto" w:fill="FF0000"/>
          </w:tcPr>
          <w:p w14:paraId="2C4F7F7B"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w:t>
            </w:r>
          </w:p>
        </w:tc>
        <w:tc>
          <w:tcPr>
            <w:tcW w:w="368" w:type="dxa"/>
            <w:tcBorders>
              <w:bottom w:val="single" w:sz="4" w:space="0" w:color="auto"/>
            </w:tcBorders>
            <w:shd w:val="clear" w:color="auto" w:fill="FF0000"/>
          </w:tcPr>
          <w:p w14:paraId="00DA4FF4"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2</w:t>
            </w:r>
          </w:p>
        </w:tc>
        <w:tc>
          <w:tcPr>
            <w:tcW w:w="368" w:type="dxa"/>
            <w:tcBorders>
              <w:bottom w:val="single" w:sz="4" w:space="0" w:color="auto"/>
            </w:tcBorders>
            <w:shd w:val="clear" w:color="auto" w:fill="FFAA01"/>
          </w:tcPr>
          <w:p w14:paraId="5239F4F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3</w:t>
            </w:r>
          </w:p>
        </w:tc>
        <w:tc>
          <w:tcPr>
            <w:tcW w:w="385" w:type="dxa"/>
            <w:tcBorders>
              <w:bottom w:val="single" w:sz="4" w:space="0" w:color="auto"/>
              <w:right w:val="single" w:sz="24" w:space="0" w:color="auto"/>
            </w:tcBorders>
            <w:shd w:val="clear" w:color="auto" w:fill="FFAA01"/>
          </w:tcPr>
          <w:p w14:paraId="1476AF53"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4</w:t>
            </w:r>
          </w:p>
        </w:tc>
        <w:tc>
          <w:tcPr>
            <w:tcW w:w="368" w:type="dxa"/>
            <w:tcBorders>
              <w:top w:val="single" w:sz="4" w:space="0" w:color="auto"/>
              <w:left w:val="single" w:sz="24" w:space="0" w:color="auto"/>
              <w:bottom w:val="single" w:sz="4" w:space="0" w:color="auto"/>
            </w:tcBorders>
            <w:shd w:val="clear" w:color="auto" w:fill="92D050"/>
          </w:tcPr>
          <w:p w14:paraId="2830C61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5</w:t>
            </w:r>
          </w:p>
        </w:tc>
        <w:tc>
          <w:tcPr>
            <w:tcW w:w="368" w:type="dxa"/>
            <w:tcBorders>
              <w:top w:val="single" w:sz="4" w:space="0" w:color="auto"/>
              <w:bottom w:val="single" w:sz="4" w:space="0" w:color="auto"/>
            </w:tcBorders>
            <w:shd w:val="clear" w:color="auto" w:fill="92D050"/>
          </w:tcPr>
          <w:p w14:paraId="722B3584"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6</w:t>
            </w:r>
          </w:p>
        </w:tc>
        <w:tc>
          <w:tcPr>
            <w:tcW w:w="368" w:type="dxa"/>
            <w:tcBorders>
              <w:top w:val="single" w:sz="4" w:space="0" w:color="auto"/>
              <w:bottom w:val="single" w:sz="4" w:space="0" w:color="auto"/>
            </w:tcBorders>
            <w:shd w:val="clear" w:color="auto" w:fill="00B050"/>
          </w:tcPr>
          <w:p w14:paraId="7EB103C2"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7</w:t>
            </w:r>
          </w:p>
        </w:tc>
        <w:tc>
          <w:tcPr>
            <w:tcW w:w="369" w:type="dxa"/>
            <w:tcBorders>
              <w:top w:val="single" w:sz="4" w:space="0" w:color="auto"/>
              <w:bottom w:val="single" w:sz="4" w:space="0" w:color="auto"/>
            </w:tcBorders>
            <w:shd w:val="clear" w:color="auto" w:fill="00B050"/>
          </w:tcPr>
          <w:p w14:paraId="67EA1E96"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8</w:t>
            </w:r>
          </w:p>
        </w:tc>
        <w:tc>
          <w:tcPr>
            <w:tcW w:w="368" w:type="dxa"/>
            <w:tcBorders>
              <w:top w:val="single" w:sz="4" w:space="0" w:color="auto"/>
              <w:bottom w:val="single" w:sz="4" w:space="0" w:color="auto"/>
            </w:tcBorders>
            <w:shd w:val="clear" w:color="auto" w:fill="00B050"/>
          </w:tcPr>
          <w:p w14:paraId="1BA45D1A"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9</w:t>
            </w:r>
          </w:p>
        </w:tc>
        <w:tc>
          <w:tcPr>
            <w:tcW w:w="494" w:type="dxa"/>
            <w:tcBorders>
              <w:top w:val="single" w:sz="4" w:space="0" w:color="auto"/>
              <w:bottom w:val="single" w:sz="4" w:space="0" w:color="auto"/>
            </w:tcBorders>
            <w:shd w:val="clear" w:color="auto" w:fill="00B050"/>
          </w:tcPr>
          <w:p w14:paraId="0B94648C"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10</w:t>
            </w:r>
          </w:p>
        </w:tc>
        <w:tc>
          <w:tcPr>
            <w:tcW w:w="494" w:type="dxa"/>
            <w:tcBorders>
              <w:top w:val="single" w:sz="4" w:space="0" w:color="auto"/>
              <w:bottom w:val="single" w:sz="4" w:space="0" w:color="auto"/>
              <w:right w:val="single" w:sz="4" w:space="0" w:color="auto"/>
            </w:tcBorders>
            <w:shd w:val="clear" w:color="auto" w:fill="00B050"/>
          </w:tcPr>
          <w:p w14:paraId="56E207E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11</w:t>
            </w:r>
          </w:p>
        </w:tc>
      </w:tr>
      <w:tr w:rsidR="000B1607" w:rsidRPr="00DD7AD9" w14:paraId="43132A78" w14:textId="77777777" w:rsidTr="000B1607">
        <w:trPr>
          <w:trHeight w:val="359"/>
        </w:trPr>
        <w:tc>
          <w:tcPr>
            <w:tcW w:w="2589" w:type="dxa"/>
            <w:vMerge/>
            <w:tcBorders>
              <w:bottom w:val="single" w:sz="4" w:space="0" w:color="auto"/>
            </w:tcBorders>
          </w:tcPr>
          <w:p w14:paraId="35867C4F" w14:textId="77777777" w:rsidR="000B1607" w:rsidRPr="00DD7AD9" w:rsidRDefault="000B1607" w:rsidP="000B1607">
            <w:pPr>
              <w:rPr>
                <w:rFonts w:ascii="Calibri" w:eastAsia="Calibri" w:hAnsi="Calibri" w:cs="Times New Roman"/>
              </w:rPr>
            </w:pPr>
          </w:p>
        </w:tc>
        <w:tc>
          <w:tcPr>
            <w:tcW w:w="367" w:type="dxa"/>
            <w:tcBorders>
              <w:bottom w:val="single" w:sz="4" w:space="0" w:color="auto"/>
            </w:tcBorders>
            <w:shd w:val="clear" w:color="auto" w:fill="FF0000"/>
          </w:tcPr>
          <w:p w14:paraId="035BA64A"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FF0000"/>
          </w:tcPr>
          <w:p w14:paraId="6E071236"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FFAA01"/>
          </w:tcPr>
          <w:p w14:paraId="20529DB3" w14:textId="77777777" w:rsidR="000B1607" w:rsidRPr="00DD7AD9" w:rsidRDefault="000B1607" w:rsidP="000B1607">
            <w:pPr>
              <w:rPr>
                <w:rFonts w:ascii="Calibri" w:eastAsia="Calibri" w:hAnsi="Calibri" w:cs="Times New Roman"/>
              </w:rPr>
            </w:pPr>
          </w:p>
          <w:p w14:paraId="1C78AE14" w14:textId="77777777" w:rsidR="000B1607" w:rsidRPr="00DD7AD9" w:rsidRDefault="000B1607" w:rsidP="000B1607">
            <w:pPr>
              <w:rPr>
                <w:rFonts w:ascii="Calibri" w:eastAsia="Calibri" w:hAnsi="Calibri" w:cs="Times New Roman"/>
              </w:rPr>
            </w:pPr>
          </w:p>
        </w:tc>
        <w:tc>
          <w:tcPr>
            <w:tcW w:w="385" w:type="dxa"/>
            <w:tcBorders>
              <w:bottom w:val="single" w:sz="4" w:space="0" w:color="auto"/>
              <w:right w:val="single" w:sz="24" w:space="0" w:color="auto"/>
            </w:tcBorders>
            <w:shd w:val="clear" w:color="auto" w:fill="FFAA01"/>
          </w:tcPr>
          <w:p w14:paraId="5CBAE4C5" w14:textId="77777777" w:rsidR="000B1607" w:rsidRPr="00DD7AD9" w:rsidRDefault="000B1607" w:rsidP="000B1607">
            <w:pPr>
              <w:rPr>
                <w:rFonts w:ascii="Calibri" w:eastAsia="Calibri" w:hAnsi="Calibri" w:cs="Times New Roman"/>
              </w:rPr>
            </w:pPr>
          </w:p>
        </w:tc>
        <w:tc>
          <w:tcPr>
            <w:tcW w:w="368" w:type="dxa"/>
            <w:tcBorders>
              <w:left w:val="single" w:sz="24" w:space="0" w:color="auto"/>
              <w:bottom w:val="single" w:sz="4" w:space="0" w:color="auto"/>
            </w:tcBorders>
            <w:shd w:val="clear" w:color="auto" w:fill="92D050"/>
          </w:tcPr>
          <w:p w14:paraId="08E7398E"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92D050"/>
          </w:tcPr>
          <w:p w14:paraId="2997A3DA"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00B050"/>
          </w:tcPr>
          <w:p w14:paraId="39759C91" w14:textId="77777777" w:rsidR="000B1607" w:rsidRPr="00DD7AD9" w:rsidRDefault="000B1607" w:rsidP="000B1607">
            <w:pPr>
              <w:rPr>
                <w:rFonts w:ascii="Calibri" w:eastAsia="Calibri" w:hAnsi="Calibri" w:cs="Times New Roman"/>
              </w:rPr>
            </w:pPr>
          </w:p>
        </w:tc>
        <w:tc>
          <w:tcPr>
            <w:tcW w:w="369" w:type="dxa"/>
            <w:tcBorders>
              <w:bottom w:val="single" w:sz="4" w:space="0" w:color="auto"/>
            </w:tcBorders>
            <w:shd w:val="clear" w:color="auto" w:fill="00B050"/>
          </w:tcPr>
          <w:p w14:paraId="70042D41"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00B050"/>
          </w:tcPr>
          <w:p w14:paraId="6B491ADC" w14:textId="77777777" w:rsidR="000B1607" w:rsidRPr="00DD7AD9" w:rsidRDefault="000B1607" w:rsidP="000B1607">
            <w:pPr>
              <w:rPr>
                <w:rFonts w:ascii="Calibri" w:eastAsia="Calibri" w:hAnsi="Calibri" w:cs="Times New Roman"/>
              </w:rPr>
            </w:pPr>
          </w:p>
        </w:tc>
        <w:tc>
          <w:tcPr>
            <w:tcW w:w="494" w:type="dxa"/>
            <w:tcBorders>
              <w:bottom w:val="single" w:sz="4" w:space="0" w:color="auto"/>
              <w:right w:val="single" w:sz="4" w:space="0" w:color="auto"/>
            </w:tcBorders>
            <w:shd w:val="clear" w:color="auto" w:fill="00B050"/>
          </w:tcPr>
          <w:p w14:paraId="6E985AB0" w14:textId="77777777" w:rsidR="000B1607" w:rsidRPr="00DD7AD9" w:rsidRDefault="000B1607" w:rsidP="000B1607">
            <w:pPr>
              <w:rPr>
                <w:rFonts w:ascii="Calibri" w:eastAsia="Calibri" w:hAnsi="Calibri" w:cs="Times New Roman"/>
              </w:rPr>
            </w:pPr>
          </w:p>
        </w:tc>
        <w:tc>
          <w:tcPr>
            <w:tcW w:w="494" w:type="dxa"/>
            <w:tcBorders>
              <w:bottom w:val="single" w:sz="4" w:space="0" w:color="auto"/>
              <w:right w:val="single" w:sz="4" w:space="0" w:color="auto"/>
            </w:tcBorders>
            <w:shd w:val="clear" w:color="auto" w:fill="00B050"/>
          </w:tcPr>
          <w:p w14:paraId="65DBFA03" w14:textId="77777777" w:rsidR="000B1607" w:rsidRPr="00DD7AD9" w:rsidRDefault="000B1607" w:rsidP="000B1607">
            <w:pPr>
              <w:rPr>
                <w:rFonts w:ascii="Calibri" w:eastAsia="Calibri" w:hAnsi="Calibri" w:cs="Times New Roman"/>
              </w:rPr>
            </w:pPr>
          </w:p>
        </w:tc>
      </w:tr>
      <w:tr w:rsidR="000B1607" w:rsidRPr="00DD7AD9" w14:paraId="37C9057A" w14:textId="77777777" w:rsidTr="000B1607">
        <w:trPr>
          <w:trHeight w:val="178"/>
        </w:trPr>
        <w:tc>
          <w:tcPr>
            <w:tcW w:w="4077" w:type="dxa"/>
            <w:gridSpan w:val="5"/>
            <w:tcBorders>
              <w:top w:val="single" w:sz="4" w:space="0" w:color="auto"/>
              <w:left w:val="nil"/>
              <w:bottom w:val="nil"/>
              <w:right w:val="nil"/>
            </w:tcBorders>
          </w:tcPr>
          <w:p w14:paraId="51510E37" w14:textId="77777777" w:rsidR="000B1607" w:rsidRPr="00DD7AD9" w:rsidRDefault="000B1607" w:rsidP="000B1607">
            <w:pPr>
              <w:rPr>
                <w:rFonts w:ascii="Calibri" w:eastAsia="Calibri" w:hAnsi="Calibri" w:cs="Times New Roman"/>
              </w:rPr>
            </w:pPr>
            <w:r w:rsidRPr="00DD7AD9">
              <w:rPr>
                <w:rFonts w:ascii="Calibri" w:eastAsia="Calibri" w:hAnsi="Calibri" w:cs="Times New Roman"/>
              </w:rPr>
              <w:t xml:space="preserve">  </w:t>
            </w:r>
          </w:p>
        </w:tc>
        <w:tc>
          <w:tcPr>
            <w:tcW w:w="2867" w:type="dxa"/>
            <w:gridSpan w:val="7"/>
            <w:tcBorders>
              <w:top w:val="single" w:sz="4" w:space="0" w:color="auto"/>
              <w:left w:val="nil"/>
              <w:bottom w:val="nil"/>
              <w:right w:val="nil"/>
            </w:tcBorders>
          </w:tcPr>
          <w:p w14:paraId="2D9B3EE8" w14:textId="77777777" w:rsidR="000B1607" w:rsidRPr="00DD7AD9" w:rsidRDefault="000B1607" w:rsidP="000B1607">
            <w:pPr>
              <w:jc w:val="center"/>
              <w:rPr>
                <w:rFonts w:ascii="Calibri" w:eastAsia="Calibri" w:hAnsi="Calibri" w:cs="Times New Roman"/>
                <w:b/>
              </w:rPr>
            </w:pPr>
          </w:p>
        </w:tc>
      </w:tr>
    </w:tbl>
    <w:tbl>
      <w:tblPr>
        <w:tblStyle w:val="Grilledutableau"/>
        <w:tblpPr w:leftFromText="141" w:rightFromText="141" w:vertAnchor="text" w:horzAnchor="page" w:tblpX="9106" w:tblpY="-33"/>
        <w:tblW w:w="6944" w:type="dxa"/>
        <w:tblLayout w:type="fixed"/>
        <w:tblLook w:val="04A0" w:firstRow="1" w:lastRow="0" w:firstColumn="1" w:lastColumn="0" w:noHBand="0" w:noVBand="1"/>
      </w:tblPr>
      <w:tblGrid>
        <w:gridCol w:w="2589"/>
        <w:gridCol w:w="367"/>
        <w:gridCol w:w="368"/>
        <w:gridCol w:w="368"/>
        <w:gridCol w:w="385"/>
        <w:gridCol w:w="368"/>
        <w:gridCol w:w="368"/>
        <w:gridCol w:w="368"/>
        <w:gridCol w:w="369"/>
        <w:gridCol w:w="368"/>
        <w:gridCol w:w="494"/>
        <w:gridCol w:w="532"/>
      </w:tblGrid>
      <w:tr w:rsidR="000B1607" w:rsidRPr="00DD7AD9" w14:paraId="22660833" w14:textId="77777777" w:rsidTr="000B1607">
        <w:trPr>
          <w:trHeight w:val="178"/>
        </w:trPr>
        <w:tc>
          <w:tcPr>
            <w:tcW w:w="2589" w:type="dxa"/>
            <w:vMerge w:val="restart"/>
          </w:tcPr>
          <w:p w14:paraId="4F33FF5B" w14:textId="77777777" w:rsidR="000B1607" w:rsidRPr="00DD7AD9" w:rsidRDefault="000B1607" w:rsidP="000B1607">
            <w:pPr>
              <w:jc w:val="center"/>
              <w:rPr>
                <w:rFonts w:ascii="Calibri" w:eastAsia="Calibri" w:hAnsi="Calibri" w:cs="Times New Roman"/>
                <w:b/>
              </w:rPr>
            </w:pPr>
            <w:r w:rsidRPr="00DD7AD9">
              <w:rPr>
                <w:rFonts w:ascii="Calibri" w:eastAsia="Calibri" w:hAnsi="Calibri" w:cs="Times New Roman"/>
                <w:b/>
              </w:rPr>
              <w:t>Score du joueur :</w:t>
            </w:r>
          </w:p>
          <w:p w14:paraId="18D81C87" w14:textId="77777777" w:rsidR="000B1607" w:rsidRPr="00DD7AD9" w:rsidRDefault="000B1607" w:rsidP="000B1607">
            <w:pPr>
              <w:jc w:val="center"/>
              <w:rPr>
                <w:rFonts w:ascii="Calibri" w:eastAsia="Calibri" w:hAnsi="Calibri" w:cs="Times New Roman"/>
                <w:b/>
              </w:rPr>
            </w:pPr>
          </w:p>
          <w:p w14:paraId="35CB320C" w14:textId="77777777" w:rsidR="000B1607" w:rsidRPr="00DD7AD9" w:rsidRDefault="000B1607" w:rsidP="000B1607">
            <w:pPr>
              <w:jc w:val="center"/>
              <w:rPr>
                <w:rFonts w:ascii="Calibri" w:eastAsia="Calibri" w:hAnsi="Calibri" w:cs="Times New Roman"/>
              </w:rPr>
            </w:pPr>
            <w:r w:rsidRPr="00DD7AD9">
              <w:rPr>
                <w:rFonts w:ascii="Calibri" w:eastAsia="Calibri" w:hAnsi="Calibri" w:cs="Times New Roman"/>
              </w:rPr>
              <w:t>….……………………………………</w:t>
            </w:r>
          </w:p>
          <w:p w14:paraId="4F4BC961" w14:textId="77777777" w:rsidR="000B1607" w:rsidRPr="00DD7AD9" w:rsidRDefault="000B1607" w:rsidP="000B1607">
            <w:pPr>
              <w:jc w:val="center"/>
              <w:rPr>
                <w:rFonts w:ascii="Calibri" w:eastAsia="Calibri" w:hAnsi="Calibri" w:cs="Times New Roman"/>
              </w:rPr>
            </w:pPr>
          </w:p>
        </w:tc>
        <w:tc>
          <w:tcPr>
            <w:tcW w:w="367" w:type="dxa"/>
          </w:tcPr>
          <w:p w14:paraId="297971F8"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w:t>
            </w:r>
          </w:p>
        </w:tc>
        <w:tc>
          <w:tcPr>
            <w:tcW w:w="368" w:type="dxa"/>
          </w:tcPr>
          <w:p w14:paraId="331607DE"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2</w:t>
            </w:r>
          </w:p>
        </w:tc>
        <w:tc>
          <w:tcPr>
            <w:tcW w:w="368" w:type="dxa"/>
          </w:tcPr>
          <w:p w14:paraId="6F38A224"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3</w:t>
            </w:r>
          </w:p>
        </w:tc>
        <w:tc>
          <w:tcPr>
            <w:tcW w:w="385" w:type="dxa"/>
          </w:tcPr>
          <w:p w14:paraId="6AB13EC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4</w:t>
            </w:r>
          </w:p>
        </w:tc>
        <w:tc>
          <w:tcPr>
            <w:tcW w:w="368" w:type="dxa"/>
          </w:tcPr>
          <w:p w14:paraId="2CC15FBC"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5</w:t>
            </w:r>
          </w:p>
        </w:tc>
        <w:tc>
          <w:tcPr>
            <w:tcW w:w="368" w:type="dxa"/>
          </w:tcPr>
          <w:p w14:paraId="11827F2C"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6</w:t>
            </w:r>
          </w:p>
        </w:tc>
        <w:tc>
          <w:tcPr>
            <w:tcW w:w="368" w:type="dxa"/>
          </w:tcPr>
          <w:p w14:paraId="56558696"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7</w:t>
            </w:r>
          </w:p>
        </w:tc>
        <w:tc>
          <w:tcPr>
            <w:tcW w:w="369" w:type="dxa"/>
          </w:tcPr>
          <w:p w14:paraId="2A190CE6"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8</w:t>
            </w:r>
          </w:p>
        </w:tc>
        <w:tc>
          <w:tcPr>
            <w:tcW w:w="368" w:type="dxa"/>
          </w:tcPr>
          <w:p w14:paraId="1E10965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9</w:t>
            </w:r>
          </w:p>
        </w:tc>
        <w:tc>
          <w:tcPr>
            <w:tcW w:w="494" w:type="dxa"/>
          </w:tcPr>
          <w:p w14:paraId="7D63753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10</w:t>
            </w:r>
          </w:p>
        </w:tc>
        <w:tc>
          <w:tcPr>
            <w:tcW w:w="494" w:type="dxa"/>
          </w:tcPr>
          <w:p w14:paraId="6B93DBD9"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11</w:t>
            </w:r>
          </w:p>
        </w:tc>
      </w:tr>
      <w:tr w:rsidR="000B1607" w:rsidRPr="00DD7AD9" w14:paraId="61838382" w14:textId="77777777" w:rsidTr="000B1607">
        <w:trPr>
          <w:trHeight w:val="348"/>
        </w:trPr>
        <w:tc>
          <w:tcPr>
            <w:tcW w:w="2589" w:type="dxa"/>
            <w:vMerge/>
          </w:tcPr>
          <w:p w14:paraId="3F554373" w14:textId="77777777" w:rsidR="000B1607" w:rsidRPr="00DD7AD9" w:rsidRDefault="000B1607" w:rsidP="000B1607">
            <w:pPr>
              <w:rPr>
                <w:rFonts w:ascii="Calibri" w:eastAsia="Calibri" w:hAnsi="Calibri" w:cs="Times New Roman"/>
              </w:rPr>
            </w:pPr>
          </w:p>
        </w:tc>
        <w:tc>
          <w:tcPr>
            <w:tcW w:w="367" w:type="dxa"/>
          </w:tcPr>
          <w:p w14:paraId="45097216" w14:textId="77777777" w:rsidR="000B1607" w:rsidRPr="00DD7AD9" w:rsidRDefault="000B1607" w:rsidP="000B1607">
            <w:pPr>
              <w:rPr>
                <w:rFonts w:ascii="Calibri" w:eastAsia="Calibri" w:hAnsi="Calibri" w:cs="Times New Roman"/>
              </w:rPr>
            </w:pPr>
          </w:p>
        </w:tc>
        <w:tc>
          <w:tcPr>
            <w:tcW w:w="368" w:type="dxa"/>
          </w:tcPr>
          <w:p w14:paraId="166A91A2" w14:textId="77777777" w:rsidR="000B1607" w:rsidRPr="00DD7AD9" w:rsidRDefault="000B1607" w:rsidP="000B1607">
            <w:pPr>
              <w:rPr>
                <w:rFonts w:ascii="Calibri" w:eastAsia="Calibri" w:hAnsi="Calibri" w:cs="Times New Roman"/>
              </w:rPr>
            </w:pPr>
          </w:p>
        </w:tc>
        <w:tc>
          <w:tcPr>
            <w:tcW w:w="368" w:type="dxa"/>
          </w:tcPr>
          <w:p w14:paraId="1161ACF3" w14:textId="77777777" w:rsidR="000B1607" w:rsidRPr="00DD7AD9" w:rsidRDefault="000B1607" w:rsidP="000B1607">
            <w:pPr>
              <w:rPr>
                <w:rFonts w:ascii="Calibri" w:eastAsia="Calibri" w:hAnsi="Calibri" w:cs="Times New Roman"/>
              </w:rPr>
            </w:pPr>
          </w:p>
        </w:tc>
        <w:tc>
          <w:tcPr>
            <w:tcW w:w="385" w:type="dxa"/>
          </w:tcPr>
          <w:p w14:paraId="6B34A97C"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5E56F7A0"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49669F73"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00FFCEF4" w14:textId="77777777" w:rsidR="000B1607" w:rsidRPr="00DD7AD9" w:rsidRDefault="000B1607" w:rsidP="000B1607">
            <w:pPr>
              <w:rPr>
                <w:rFonts w:ascii="Calibri" w:eastAsia="Calibri" w:hAnsi="Calibri" w:cs="Times New Roman"/>
              </w:rPr>
            </w:pPr>
          </w:p>
        </w:tc>
        <w:tc>
          <w:tcPr>
            <w:tcW w:w="369" w:type="dxa"/>
            <w:tcBorders>
              <w:bottom w:val="single" w:sz="4" w:space="0" w:color="auto"/>
            </w:tcBorders>
          </w:tcPr>
          <w:p w14:paraId="70B327C0"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tcPr>
          <w:p w14:paraId="2408EB09" w14:textId="77777777" w:rsidR="000B1607" w:rsidRPr="00DD7AD9" w:rsidRDefault="000B1607" w:rsidP="000B1607">
            <w:pPr>
              <w:rPr>
                <w:rFonts w:ascii="Calibri" w:eastAsia="Calibri" w:hAnsi="Calibri" w:cs="Times New Roman"/>
              </w:rPr>
            </w:pPr>
          </w:p>
        </w:tc>
        <w:tc>
          <w:tcPr>
            <w:tcW w:w="494" w:type="dxa"/>
            <w:tcBorders>
              <w:bottom w:val="single" w:sz="4" w:space="0" w:color="auto"/>
            </w:tcBorders>
          </w:tcPr>
          <w:p w14:paraId="052D8812" w14:textId="77777777" w:rsidR="000B1607" w:rsidRPr="00DD7AD9" w:rsidRDefault="000B1607" w:rsidP="000B1607">
            <w:pPr>
              <w:rPr>
                <w:rFonts w:ascii="Calibri" w:eastAsia="Calibri" w:hAnsi="Calibri" w:cs="Times New Roman"/>
              </w:rPr>
            </w:pPr>
          </w:p>
        </w:tc>
        <w:tc>
          <w:tcPr>
            <w:tcW w:w="494" w:type="dxa"/>
            <w:tcBorders>
              <w:bottom w:val="single" w:sz="4" w:space="0" w:color="auto"/>
            </w:tcBorders>
          </w:tcPr>
          <w:p w14:paraId="3EC9DF2C" w14:textId="77777777" w:rsidR="000B1607" w:rsidRPr="00DD7AD9" w:rsidRDefault="000B1607" w:rsidP="000B1607">
            <w:pPr>
              <w:rPr>
                <w:rFonts w:ascii="Calibri" w:eastAsia="Calibri" w:hAnsi="Calibri" w:cs="Times New Roman"/>
              </w:rPr>
            </w:pPr>
          </w:p>
        </w:tc>
      </w:tr>
      <w:tr w:rsidR="000B1607" w:rsidRPr="00DD7AD9" w14:paraId="05A747BB" w14:textId="77777777" w:rsidTr="000B1607">
        <w:trPr>
          <w:trHeight w:val="178"/>
        </w:trPr>
        <w:tc>
          <w:tcPr>
            <w:tcW w:w="2589" w:type="dxa"/>
            <w:vMerge w:val="restart"/>
          </w:tcPr>
          <w:p w14:paraId="0D58FAFB" w14:textId="7AC02F07" w:rsidR="000B1607" w:rsidRPr="00DD7AD9" w:rsidRDefault="000B1607" w:rsidP="000B1607">
            <w:pPr>
              <w:jc w:val="center"/>
              <w:rPr>
                <w:rFonts w:ascii="Calibri" w:eastAsia="Calibri" w:hAnsi="Calibri" w:cs="Times New Roman"/>
                <w:b/>
              </w:rPr>
            </w:pPr>
            <w:r w:rsidRPr="00DD7AD9">
              <w:rPr>
                <w:rFonts w:ascii="Calibri" w:eastAsia="Calibri" w:hAnsi="Calibri" w:cs="Times New Roman"/>
                <w:b/>
              </w:rPr>
              <w:t xml:space="preserve">Point </w:t>
            </w:r>
            <w:r>
              <w:rPr>
                <w:rFonts w:ascii="Calibri" w:eastAsia="Calibri" w:hAnsi="Calibri" w:cs="Times New Roman"/>
                <w:b/>
              </w:rPr>
              <w:t>MANIERE</w:t>
            </w:r>
            <w:r w:rsidRPr="00DD7AD9">
              <w:rPr>
                <w:rFonts w:ascii="Calibri" w:eastAsia="Calibri" w:hAnsi="Calibri" w:cs="Times New Roman"/>
                <w:b/>
              </w:rPr>
              <w:t xml:space="preserve"> : point marqué </w:t>
            </w:r>
            <w:r>
              <w:rPr>
                <w:rFonts w:ascii="Calibri" w:eastAsia="Calibri" w:hAnsi="Calibri" w:cs="Times New Roman"/>
                <w:b/>
              </w:rPr>
              <w:t xml:space="preserve">en </w:t>
            </w:r>
            <w:r w:rsidR="00284535">
              <w:rPr>
                <w:rFonts w:ascii="Calibri" w:eastAsia="Calibri" w:hAnsi="Calibri" w:cs="Times New Roman"/>
                <w:b/>
              </w:rPr>
              <w:t>point direct</w:t>
            </w:r>
          </w:p>
        </w:tc>
        <w:tc>
          <w:tcPr>
            <w:tcW w:w="367" w:type="dxa"/>
            <w:tcBorders>
              <w:bottom w:val="single" w:sz="4" w:space="0" w:color="auto"/>
            </w:tcBorders>
            <w:shd w:val="clear" w:color="auto" w:fill="FF0000"/>
          </w:tcPr>
          <w:p w14:paraId="29A1201D"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w:t>
            </w:r>
          </w:p>
        </w:tc>
        <w:tc>
          <w:tcPr>
            <w:tcW w:w="368" w:type="dxa"/>
            <w:tcBorders>
              <w:bottom w:val="single" w:sz="4" w:space="0" w:color="auto"/>
            </w:tcBorders>
            <w:shd w:val="clear" w:color="auto" w:fill="FF0000"/>
          </w:tcPr>
          <w:p w14:paraId="2559C377"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2</w:t>
            </w:r>
          </w:p>
        </w:tc>
        <w:tc>
          <w:tcPr>
            <w:tcW w:w="368" w:type="dxa"/>
            <w:tcBorders>
              <w:bottom w:val="single" w:sz="4" w:space="0" w:color="auto"/>
            </w:tcBorders>
            <w:shd w:val="clear" w:color="auto" w:fill="FFAA01"/>
          </w:tcPr>
          <w:p w14:paraId="7FAC7847"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3</w:t>
            </w:r>
          </w:p>
        </w:tc>
        <w:tc>
          <w:tcPr>
            <w:tcW w:w="385" w:type="dxa"/>
            <w:tcBorders>
              <w:bottom w:val="single" w:sz="4" w:space="0" w:color="auto"/>
              <w:right w:val="single" w:sz="24" w:space="0" w:color="auto"/>
            </w:tcBorders>
            <w:shd w:val="clear" w:color="auto" w:fill="FFAA01"/>
          </w:tcPr>
          <w:p w14:paraId="168F4A02"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4</w:t>
            </w:r>
          </w:p>
        </w:tc>
        <w:tc>
          <w:tcPr>
            <w:tcW w:w="368" w:type="dxa"/>
            <w:tcBorders>
              <w:top w:val="single" w:sz="4" w:space="0" w:color="auto"/>
              <w:left w:val="single" w:sz="24" w:space="0" w:color="auto"/>
              <w:bottom w:val="single" w:sz="4" w:space="0" w:color="auto"/>
            </w:tcBorders>
            <w:shd w:val="clear" w:color="auto" w:fill="92D050"/>
          </w:tcPr>
          <w:p w14:paraId="1216FF47"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5</w:t>
            </w:r>
          </w:p>
        </w:tc>
        <w:tc>
          <w:tcPr>
            <w:tcW w:w="368" w:type="dxa"/>
            <w:tcBorders>
              <w:top w:val="single" w:sz="4" w:space="0" w:color="auto"/>
              <w:bottom w:val="single" w:sz="4" w:space="0" w:color="auto"/>
            </w:tcBorders>
            <w:shd w:val="clear" w:color="auto" w:fill="92D050"/>
          </w:tcPr>
          <w:p w14:paraId="174C0463"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6</w:t>
            </w:r>
          </w:p>
        </w:tc>
        <w:tc>
          <w:tcPr>
            <w:tcW w:w="368" w:type="dxa"/>
            <w:tcBorders>
              <w:top w:val="single" w:sz="4" w:space="0" w:color="auto"/>
              <w:bottom w:val="single" w:sz="4" w:space="0" w:color="auto"/>
            </w:tcBorders>
            <w:shd w:val="clear" w:color="auto" w:fill="00B050"/>
          </w:tcPr>
          <w:p w14:paraId="5A510947"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7</w:t>
            </w:r>
          </w:p>
        </w:tc>
        <w:tc>
          <w:tcPr>
            <w:tcW w:w="369" w:type="dxa"/>
            <w:tcBorders>
              <w:top w:val="single" w:sz="4" w:space="0" w:color="auto"/>
              <w:bottom w:val="single" w:sz="4" w:space="0" w:color="auto"/>
            </w:tcBorders>
            <w:shd w:val="clear" w:color="auto" w:fill="00B050"/>
          </w:tcPr>
          <w:p w14:paraId="71DDD549"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8</w:t>
            </w:r>
          </w:p>
        </w:tc>
        <w:tc>
          <w:tcPr>
            <w:tcW w:w="368" w:type="dxa"/>
            <w:tcBorders>
              <w:top w:val="single" w:sz="4" w:space="0" w:color="auto"/>
              <w:bottom w:val="single" w:sz="4" w:space="0" w:color="auto"/>
            </w:tcBorders>
            <w:shd w:val="clear" w:color="auto" w:fill="00B050"/>
          </w:tcPr>
          <w:p w14:paraId="664C5252"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9</w:t>
            </w:r>
          </w:p>
        </w:tc>
        <w:tc>
          <w:tcPr>
            <w:tcW w:w="494" w:type="dxa"/>
            <w:tcBorders>
              <w:top w:val="single" w:sz="4" w:space="0" w:color="auto"/>
              <w:bottom w:val="single" w:sz="4" w:space="0" w:color="auto"/>
            </w:tcBorders>
            <w:shd w:val="clear" w:color="auto" w:fill="00B050"/>
          </w:tcPr>
          <w:p w14:paraId="18FEF6EC"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10</w:t>
            </w:r>
          </w:p>
        </w:tc>
        <w:tc>
          <w:tcPr>
            <w:tcW w:w="494" w:type="dxa"/>
            <w:tcBorders>
              <w:top w:val="single" w:sz="4" w:space="0" w:color="auto"/>
              <w:bottom w:val="single" w:sz="4" w:space="0" w:color="auto"/>
              <w:right w:val="single" w:sz="4" w:space="0" w:color="auto"/>
            </w:tcBorders>
            <w:shd w:val="clear" w:color="auto" w:fill="00B050"/>
          </w:tcPr>
          <w:p w14:paraId="08537B21" w14:textId="77777777" w:rsidR="000B1607" w:rsidRPr="00DD7AD9" w:rsidRDefault="000B1607" w:rsidP="000B1607">
            <w:pPr>
              <w:rPr>
                <w:rFonts w:ascii="Calibri" w:eastAsia="Calibri" w:hAnsi="Calibri" w:cs="Times New Roman"/>
                <w:b/>
              </w:rPr>
            </w:pPr>
            <w:r w:rsidRPr="00DD7AD9">
              <w:rPr>
                <w:rFonts w:ascii="Calibri" w:eastAsia="Calibri" w:hAnsi="Calibri" w:cs="Times New Roman"/>
                <w:b/>
              </w:rPr>
              <w:t>11</w:t>
            </w:r>
          </w:p>
        </w:tc>
      </w:tr>
      <w:tr w:rsidR="000B1607" w:rsidRPr="00DD7AD9" w14:paraId="46A964AC" w14:textId="77777777" w:rsidTr="000B1607">
        <w:trPr>
          <w:trHeight w:val="359"/>
        </w:trPr>
        <w:tc>
          <w:tcPr>
            <w:tcW w:w="2589" w:type="dxa"/>
            <w:vMerge/>
            <w:tcBorders>
              <w:bottom w:val="single" w:sz="4" w:space="0" w:color="auto"/>
            </w:tcBorders>
          </w:tcPr>
          <w:p w14:paraId="7D7780E2" w14:textId="77777777" w:rsidR="000B1607" w:rsidRPr="00DD7AD9" w:rsidRDefault="000B1607" w:rsidP="000B1607">
            <w:pPr>
              <w:rPr>
                <w:rFonts w:ascii="Calibri" w:eastAsia="Calibri" w:hAnsi="Calibri" w:cs="Times New Roman"/>
              </w:rPr>
            </w:pPr>
          </w:p>
        </w:tc>
        <w:tc>
          <w:tcPr>
            <w:tcW w:w="367" w:type="dxa"/>
            <w:tcBorders>
              <w:bottom w:val="single" w:sz="4" w:space="0" w:color="auto"/>
            </w:tcBorders>
            <w:shd w:val="clear" w:color="auto" w:fill="FF0000"/>
          </w:tcPr>
          <w:p w14:paraId="6C9867E4"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FF0000"/>
          </w:tcPr>
          <w:p w14:paraId="2DD69788"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FFAA01"/>
          </w:tcPr>
          <w:p w14:paraId="1C800012" w14:textId="77777777" w:rsidR="000B1607" w:rsidRPr="00DD7AD9" w:rsidRDefault="000B1607" w:rsidP="000B1607">
            <w:pPr>
              <w:rPr>
                <w:rFonts w:ascii="Calibri" w:eastAsia="Calibri" w:hAnsi="Calibri" w:cs="Times New Roman"/>
              </w:rPr>
            </w:pPr>
          </w:p>
          <w:p w14:paraId="758F66D6" w14:textId="77777777" w:rsidR="000B1607" w:rsidRPr="00DD7AD9" w:rsidRDefault="000B1607" w:rsidP="000B1607">
            <w:pPr>
              <w:rPr>
                <w:rFonts w:ascii="Calibri" w:eastAsia="Calibri" w:hAnsi="Calibri" w:cs="Times New Roman"/>
              </w:rPr>
            </w:pPr>
          </w:p>
        </w:tc>
        <w:tc>
          <w:tcPr>
            <w:tcW w:w="385" w:type="dxa"/>
            <w:tcBorders>
              <w:bottom w:val="single" w:sz="4" w:space="0" w:color="auto"/>
              <w:right w:val="single" w:sz="24" w:space="0" w:color="auto"/>
            </w:tcBorders>
            <w:shd w:val="clear" w:color="auto" w:fill="FFAA01"/>
          </w:tcPr>
          <w:p w14:paraId="196917B4" w14:textId="77777777" w:rsidR="000B1607" w:rsidRPr="00DD7AD9" w:rsidRDefault="000B1607" w:rsidP="000B1607">
            <w:pPr>
              <w:rPr>
                <w:rFonts w:ascii="Calibri" w:eastAsia="Calibri" w:hAnsi="Calibri" w:cs="Times New Roman"/>
              </w:rPr>
            </w:pPr>
          </w:p>
        </w:tc>
        <w:tc>
          <w:tcPr>
            <w:tcW w:w="368" w:type="dxa"/>
            <w:tcBorders>
              <w:left w:val="single" w:sz="24" w:space="0" w:color="auto"/>
              <w:bottom w:val="single" w:sz="4" w:space="0" w:color="auto"/>
            </w:tcBorders>
            <w:shd w:val="clear" w:color="auto" w:fill="92D050"/>
          </w:tcPr>
          <w:p w14:paraId="6FBF26E2"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92D050"/>
          </w:tcPr>
          <w:p w14:paraId="1343ABC8"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00B050"/>
          </w:tcPr>
          <w:p w14:paraId="2621DEEA" w14:textId="77777777" w:rsidR="000B1607" w:rsidRPr="00DD7AD9" w:rsidRDefault="000B1607" w:rsidP="000B1607">
            <w:pPr>
              <w:rPr>
                <w:rFonts w:ascii="Calibri" w:eastAsia="Calibri" w:hAnsi="Calibri" w:cs="Times New Roman"/>
              </w:rPr>
            </w:pPr>
          </w:p>
        </w:tc>
        <w:tc>
          <w:tcPr>
            <w:tcW w:w="369" w:type="dxa"/>
            <w:tcBorders>
              <w:bottom w:val="single" w:sz="4" w:space="0" w:color="auto"/>
            </w:tcBorders>
            <w:shd w:val="clear" w:color="auto" w:fill="00B050"/>
          </w:tcPr>
          <w:p w14:paraId="7C7186E1" w14:textId="77777777" w:rsidR="000B1607" w:rsidRPr="00DD7AD9" w:rsidRDefault="000B1607" w:rsidP="000B1607">
            <w:pPr>
              <w:rPr>
                <w:rFonts w:ascii="Calibri" w:eastAsia="Calibri" w:hAnsi="Calibri" w:cs="Times New Roman"/>
              </w:rPr>
            </w:pPr>
          </w:p>
        </w:tc>
        <w:tc>
          <w:tcPr>
            <w:tcW w:w="368" w:type="dxa"/>
            <w:tcBorders>
              <w:bottom w:val="single" w:sz="4" w:space="0" w:color="auto"/>
            </w:tcBorders>
            <w:shd w:val="clear" w:color="auto" w:fill="00B050"/>
          </w:tcPr>
          <w:p w14:paraId="2A5057B5" w14:textId="77777777" w:rsidR="000B1607" w:rsidRPr="00DD7AD9" w:rsidRDefault="000B1607" w:rsidP="000B1607">
            <w:pPr>
              <w:rPr>
                <w:rFonts w:ascii="Calibri" w:eastAsia="Calibri" w:hAnsi="Calibri" w:cs="Times New Roman"/>
              </w:rPr>
            </w:pPr>
          </w:p>
        </w:tc>
        <w:tc>
          <w:tcPr>
            <w:tcW w:w="494" w:type="dxa"/>
            <w:tcBorders>
              <w:bottom w:val="single" w:sz="4" w:space="0" w:color="auto"/>
              <w:right w:val="single" w:sz="4" w:space="0" w:color="auto"/>
            </w:tcBorders>
            <w:shd w:val="clear" w:color="auto" w:fill="00B050"/>
          </w:tcPr>
          <w:p w14:paraId="674178DE" w14:textId="77777777" w:rsidR="000B1607" w:rsidRPr="00DD7AD9" w:rsidRDefault="000B1607" w:rsidP="000B1607">
            <w:pPr>
              <w:rPr>
                <w:rFonts w:ascii="Calibri" w:eastAsia="Calibri" w:hAnsi="Calibri" w:cs="Times New Roman"/>
              </w:rPr>
            </w:pPr>
          </w:p>
        </w:tc>
        <w:tc>
          <w:tcPr>
            <w:tcW w:w="494" w:type="dxa"/>
            <w:tcBorders>
              <w:bottom w:val="single" w:sz="4" w:space="0" w:color="auto"/>
              <w:right w:val="single" w:sz="4" w:space="0" w:color="auto"/>
            </w:tcBorders>
            <w:shd w:val="clear" w:color="auto" w:fill="00B050"/>
          </w:tcPr>
          <w:p w14:paraId="55C6CCBD" w14:textId="77777777" w:rsidR="000B1607" w:rsidRPr="00DD7AD9" w:rsidRDefault="000B1607" w:rsidP="000B1607">
            <w:pPr>
              <w:rPr>
                <w:rFonts w:ascii="Calibri" w:eastAsia="Calibri" w:hAnsi="Calibri" w:cs="Times New Roman"/>
              </w:rPr>
            </w:pPr>
          </w:p>
        </w:tc>
      </w:tr>
      <w:tr w:rsidR="000B1607" w:rsidRPr="00DD7AD9" w14:paraId="11B5726B" w14:textId="77777777" w:rsidTr="000B1607">
        <w:trPr>
          <w:trHeight w:val="178"/>
        </w:trPr>
        <w:tc>
          <w:tcPr>
            <w:tcW w:w="4077" w:type="dxa"/>
            <w:gridSpan w:val="5"/>
            <w:tcBorders>
              <w:top w:val="single" w:sz="4" w:space="0" w:color="auto"/>
              <w:left w:val="nil"/>
              <w:bottom w:val="nil"/>
              <w:right w:val="nil"/>
            </w:tcBorders>
          </w:tcPr>
          <w:p w14:paraId="6B87F78B" w14:textId="77777777" w:rsidR="000B1607" w:rsidRPr="00DD7AD9" w:rsidRDefault="000B1607" w:rsidP="000B1607">
            <w:pPr>
              <w:rPr>
                <w:rFonts w:ascii="Calibri" w:eastAsia="Calibri" w:hAnsi="Calibri" w:cs="Times New Roman"/>
              </w:rPr>
            </w:pPr>
            <w:r w:rsidRPr="00DD7AD9">
              <w:rPr>
                <w:rFonts w:ascii="Calibri" w:eastAsia="Calibri" w:hAnsi="Calibri" w:cs="Times New Roman"/>
              </w:rPr>
              <w:t xml:space="preserve">  </w:t>
            </w:r>
          </w:p>
        </w:tc>
        <w:tc>
          <w:tcPr>
            <w:tcW w:w="2867" w:type="dxa"/>
            <w:gridSpan w:val="7"/>
            <w:tcBorders>
              <w:top w:val="single" w:sz="4" w:space="0" w:color="auto"/>
              <w:left w:val="nil"/>
              <w:bottom w:val="nil"/>
              <w:right w:val="nil"/>
            </w:tcBorders>
          </w:tcPr>
          <w:p w14:paraId="5A308043" w14:textId="77777777" w:rsidR="000B1607" w:rsidRPr="00DD7AD9" w:rsidRDefault="000B1607" w:rsidP="000B1607">
            <w:pPr>
              <w:jc w:val="center"/>
              <w:rPr>
                <w:rFonts w:ascii="Calibri" w:eastAsia="Calibri" w:hAnsi="Calibri" w:cs="Times New Roman"/>
                <w:b/>
              </w:rPr>
            </w:pPr>
          </w:p>
        </w:tc>
      </w:tr>
    </w:tbl>
    <w:p w14:paraId="6474A34E" w14:textId="77777777" w:rsidR="003009EE" w:rsidRDefault="003009EE" w:rsidP="002200EC">
      <w:pPr>
        <w:rPr>
          <w:b/>
          <w:sz w:val="20"/>
          <w:szCs w:val="20"/>
        </w:rPr>
      </w:pPr>
    </w:p>
    <w:p w14:paraId="3DFC6BD5" w14:textId="77777777" w:rsidR="009421C7" w:rsidRDefault="009421C7" w:rsidP="009421C7">
      <w:pPr>
        <w:spacing w:after="0"/>
      </w:pPr>
    </w:p>
    <w:p w14:paraId="0FD00D43" w14:textId="01DF8688" w:rsidR="009421C7" w:rsidRDefault="009421C7" w:rsidP="009421C7"/>
    <w:p w14:paraId="44A407BF" w14:textId="695DAF82" w:rsidR="008342D7" w:rsidRDefault="00160073">
      <w:proofErr w:type="gramStart"/>
      <w:r>
        <w:t>point</w:t>
      </w:r>
      <w:proofErr w:type="gramEnd"/>
      <w:r>
        <w:t xml:space="preserve"> manière ou la zone bonus à atteindre peut être défini par l’élève sur un ou plusieurs matches</w:t>
      </w:r>
    </w:p>
    <w:tbl>
      <w:tblPr>
        <w:tblStyle w:val="Grilledutableau"/>
        <w:tblpPr w:leftFromText="141" w:rightFromText="141" w:vertAnchor="text" w:horzAnchor="margin" w:tblpY="288"/>
        <w:tblW w:w="7003" w:type="dxa"/>
        <w:tblLayout w:type="fixed"/>
        <w:tblLook w:val="04A0" w:firstRow="1" w:lastRow="0" w:firstColumn="1" w:lastColumn="0" w:noHBand="0" w:noVBand="1"/>
      </w:tblPr>
      <w:tblGrid>
        <w:gridCol w:w="2610"/>
        <w:gridCol w:w="370"/>
        <w:gridCol w:w="371"/>
        <w:gridCol w:w="371"/>
        <w:gridCol w:w="389"/>
        <w:gridCol w:w="371"/>
        <w:gridCol w:w="371"/>
        <w:gridCol w:w="371"/>
        <w:gridCol w:w="372"/>
        <w:gridCol w:w="371"/>
        <w:gridCol w:w="498"/>
        <w:gridCol w:w="538"/>
      </w:tblGrid>
      <w:tr w:rsidR="008342D7" w:rsidRPr="00DD7AD9" w14:paraId="61E3A001" w14:textId="77777777" w:rsidTr="008342D7">
        <w:trPr>
          <w:trHeight w:val="166"/>
        </w:trPr>
        <w:tc>
          <w:tcPr>
            <w:tcW w:w="2610" w:type="dxa"/>
            <w:vMerge w:val="restart"/>
          </w:tcPr>
          <w:p w14:paraId="39039477" w14:textId="77777777" w:rsidR="008342D7" w:rsidRPr="00DD7AD9" w:rsidRDefault="008342D7" w:rsidP="008342D7">
            <w:pPr>
              <w:jc w:val="center"/>
              <w:rPr>
                <w:rFonts w:ascii="Calibri" w:eastAsia="Calibri" w:hAnsi="Calibri" w:cs="Times New Roman"/>
                <w:b/>
              </w:rPr>
            </w:pPr>
            <w:bookmarkStart w:id="9" w:name="_Hlk60662270"/>
            <w:r w:rsidRPr="00DD7AD9">
              <w:rPr>
                <w:rFonts w:ascii="Calibri" w:eastAsia="Calibri" w:hAnsi="Calibri" w:cs="Times New Roman"/>
                <w:b/>
              </w:rPr>
              <w:t>Score du joueur :</w:t>
            </w:r>
          </w:p>
          <w:p w14:paraId="596373F8" w14:textId="77777777" w:rsidR="008342D7" w:rsidRPr="00DD7AD9" w:rsidRDefault="008342D7" w:rsidP="008342D7">
            <w:pPr>
              <w:jc w:val="center"/>
              <w:rPr>
                <w:rFonts w:ascii="Calibri" w:eastAsia="Calibri" w:hAnsi="Calibri" w:cs="Times New Roman"/>
                <w:b/>
              </w:rPr>
            </w:pPr>
          </w:p>
          <w:p w14:paraId="5764C9A8" w14:textId="77777777" w:rsidR="008342D7" w:rsidRPr="00DD7AD9" w:rsidRDefault="008342D7" w:rsidP="008342D7">
            <w:pPr>
              <w:jc w:val="center"/>
              <w:rPr>
                <w:rFonts w:ascii="Calibri" w:eastAsia="Calibri" w:hAnsi="Calibri" w:cs="Times New Roman"/>
              </w:rPr>
            </w:pPr>
            <w:r w:rsidRPr="00DD7AD9">
              <w:rPr>
                <w:rFonts w:ascii="Calibri" w:eastAsia="Calibri" w:hAnsi="Calibri" w:cs="Times New Roman"/>
              </w:rPr>
              <w:t>….……………………………………</w:t>
            </w:r>
          </w:p>
          <w:p w14:paraId="509926B2" w14:textId="77777777" w:rsidR="008342D7" w:rsidRPr="00DD7AD9" w:rsidRDefault="008342D7" w:rsidP="008342D7">
            <w:pPr>
              <w:jc w:val="center"/>
              <w:rPr>
                <w:rFonts w:ascii="Calibri" w:eastAsia="Calibri" w:hAnsi="Calibri" w:cs="Times New Roman"/>
              </w:rPr>
            </w:pPr>
          </w:p>
        </w:tc>
        <w:tc>
          <w:tcPr>
            <w:tcW w:w="370" w:type="dxa"/>
          </w:tcPr>
          <w:p w14:paraId="1E6E4D63"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w:t>
            </w:r>
          </w:p>
        </w:tc>
        <w:tc>
          <w:tcPr>
            <w:tcW w:w="371" w:type="dxa"/>
          </w:tcPr>
          <w:p w14:paraId="089B96D3"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2</w:t>
            </w:r>
          </w:p>
        </w:tc>
        <w:tc>
          <w:tcPr>
            <w:tcW w:w="371" w:type="dxa"/>
          </w:tcPr>
          <w:p w14:paraId="53F5D78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3</w:t>
            </w:r>
          </w:p>
        </w:tc>
        <w:tc>
          <w:tcPr>
            <w:tcW w:w="389" w:type="dxa"/>
          </w:tcPr>
          <w:p w14:paraId="195AE6D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4</w:t>
            </w:r>
          </w:p>
        </w:tc>
        <w:tc>
          <w:tcPr>
            <w:tcW w:w="371" w:type="dxa"/>
          </w:tcPr>
          <w:p w14:paraId="4F5746F6"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5</w:t>
            </w:r>
          </w:p>
        </w:tc>
        <w:tc>
          <w:tcPr>
            <w:tcW w:w="371" w:type="dxa"/>
          </w:tcPr>
          <w:p w14:paraId="624A1851"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6</w:t>
            </w:r>
          </w:p>
        </w:tc>
        <w:tc>
          <w:tcPr>
            <w:tcW w:w="371" w:type="dxa"/>
          </w:tcPr>
          <w:p w14:paraId="4F93CA2B"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7</w:t>
            </w:r>
          </w:p>
        </w:tc>
        <w:tc>
          <w:tcPr>
            <w:tcW w:w="372" w:type="dxa"/>
          </w:tcPr>
          <w:p w14:paraId="73BFBF4A"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8</w:t>
            </w:r>
          </w:p>
        </w:tc>
        <w:tc>
          <w:tcPr>
            <w:tcW w:w="371" w:type="dxa"/>
          </w:tcPr>
          <w:p w14:paraId="1E1A7AC3"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9</w:t>
            </w:r>
          </w:p>
        </w:tc>
        <w:tc>
          <w:tcPr>
            <w:tcW w:w="498" w:type="dxa"/>
          </w:tcPr>
          <w:p w14:paraId="78E44E7F"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10</w:t>
            </w:r>
          </w:p>
        </w:tc>
        <w:tc>
          <w:tcPr>
            <w:tcW w:w="498" w:type="dxa"/>
          </w:tcPr>
          <w:p w14:paraId="69A45F29"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11</w:t>
            </w:r>
          </w:p>
        </w:tc>
      </w:tr>
      <w:tr w:rsidR="008342D7" w:rsidRPr="00DD7AD9" w14:paraId="31962277" w14:textId="77777777" w:rsidTr="008342D7">
        <w:trPr>
          <w:trHeight w:val="326"/>
        </w:trPr>
        <w:tc>
          <w:tcPr>
            <w:tcW w:w="2610" w:type="dxa"/>
            <w:vMerge/>
          </w:tcPr>
          <w:p w14:paraId="747E26B8" w14:textId="77777777" w:rsidR="008342D7" w:rsidRPr="00DD7AD9" w:rsidRDefault="008342D7" w:rsidP="008342D7">
            <w:pPr>
              <w:rPr>
                <w:rFonts w:ascii="Calibri" w:eastAsia="Calibri" w:hAnsi="Calibri" w:cs="Times New Roman"/>
              </w:rPr>
            </w:pPr>
          </w:p>
        </w:tc>
        <w:tc>
          <w:tcPr>
            <w:tcW w:w="370" w:type="dxa"/>
          </w:tcPr>
          <w:p w14:paraId="26A05150" w14:textId="77777777" w:rsidR="008342D7" w:rsidRPr="00DD7AD9" w:rsidRDefault="008342D7" w:rsidP="008342D7">
            <w:pPr>
              <w:rPr>
                <w:rFonts w:ascii="Calibri" w:eastAsia="Calibri" w:hAnsi="Calibri" w:cs="Times New Roman"/>
              </w:rPr>
            </w:pPr>
          </w:p>
        </w:tc>
        <w:tc>
          <w:tcPr>
            <w:tcW w:w="371" w:type="dxa"/>
          </w:tcPr>
          <w:p w14:paraId="6F5C3643" w14:textId="77777777" w:rsidR="008342D7" w:rsidRPr="00DD7AD9" w:rsidRDefault="008342D7" w:rsidP="008342D7">
            <w:pPr>
              <w:rPr>
                <w:rFonts w:ascii="Calibri" w:eastAsia="Calibri" w:hAnsi="Calibri" w:cs="Times New Roman"/>
              </w:rPr>
            </w:pPr>
          </w:p>
        </w:tc>
        <w:tc>
          <w:tcPr>
            <w:tcW w:w="371" w:type="dxa"/>
          </w:tcPr>
          <w:p w14:paraId="3F9A9E21" w14:textId="77777777" w:rsidR="008342D7" w:rsidRPr="00DD7AD9" w:rsidRDefault="008342D7" w:rsidP="008342D7">
            <w:pPr>
              <w:rPr>
                <w:rFonts w:ascii="Calibri" w:eastAsia="Calibri" w:hAnsi="Calibri" w:cs="Times New Roman"/>
              </w:rPr>
            </w:pPr>
          </w:p>
        </w:tc>
        <w:tc>
          <w:tcPr>
            <w:tcW w:w="389" w:type="dxa"/>
          </w:tcPr>
          <w:p w14:paraId="29B12025"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0B2B0236"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0C009222"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0CF2E4E4" w14:textId="77777777" w:rsidR="008342D7" w:rsidRPr="00DD7AD9" w:rsidRDefault="008342D7" w:rsidP="008342D7">
            <w:pPr>
              <w:rPr>
                <w:rFonts w:ascii="Calibri" w:eastAsia="Calibri" w:hAnsi="Calibri" w:cs="Times New Roman"/>
              </w:rPr>
            </w:pPr>
          </w:p>
        </w:tc>
        <w:tc>
          <w:tcPr>
            <w:tcW w:w="372" w:type="dxa"/>
            <w:tcBorders>
              <w:bottom w:val="single" w:sz="4" w:space="0" w:color="auto"/>
            </w:tcBorders>
          </w:tcPr>
          <w:p w14:paraId="5D43BDB1"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0AD1185B" w14:textId="77777777" w:rsidR="008342D7" w:rsidRPr="00DD7AD9" w:rsidRDefault="008342D7" w:rsidP="008342D7">
            <w:pPr>
              <w:rPr>
                <w:rFonts w:ascii="Calibri" w:eastAsia="Calibri" w:hAnsi="Calibri" w:cs="Times New Roman"/>
              </w:rPr>
            </w:pPr>
          </w:p>
        </w:tc>
        <w:tc>
          <w:tcPr>
            <w:tcW w:w="498" w:type="dxa"/>
            <w:tcBorders>
              <w:bottom w:val="single" w:sz="4" w:space="0" w:color="auto"/>
            </w:tcBorders>
          </w:tcPr>
          <w:p w14:paraId="12A00180" w14:textId="77777777" w:rsidR="008342D7" w:rsidRPr="00DD7AD9" w:rsidRDefault="008342D7" w:rsidP="008342D7">
            <w:pPr>
              <w:rPr>
                <w:rFonts w:ascii="Calibri" w:eastAsia="Calibri" w:hAnsi="Calibri" w:cs="Times New Roman"/>
              </w:rPr>
            </w:pPr>
          </w:p>
        </w:tc>
        <w:tc>
          <w:tcPr>
            <w:tcW w:w="498" w:type="dxa"/>
            <w:tcBorders>
              <w:bottom w:val="single" w:sz="4" w:space="0" w:color="auto"/>
            </w:tcBorders>
          </w:tcPr>
          <w:p w14:paraId="1F6645F2" w14:textId="77777777" w:rsidR="008342D7" w:rsidRPr="00DD7AD9" w:rsidRDefault="008342D7" w:rsidP="008342D7">
            <w:pPr>
              <w:rPr>
                <w:rFonts w:ascii="Calibri" w:eastAsia="Calibri" w:hAnsi="Calibri" w:cs="Times New Roman"/>
              </w:rPr>
            </w:pPr>
          </w:p>
        </w:tc>
      </w:tr>
      <w:tr w:rsidR="008342D7" w:rsidRPr="00DD7AD9" w14:paraId="321A410D" w14:textId="77777777" w:rsidTr="008342D7">
        <w:trPr>
          <w:trHeight w:val="166"/>
        </w:trPr>
        <w:tc>
          <w:tcPr>
            <w:tcW w:w="2610" w:type="dxa"/>
            <w:vMerge w:val="restart"/>
          </w:tcPr>
          <w:p w14:paraId="67B508FE" w14:textId="77777777" w:rsidR="008342D7" w:rsidRPr="00DD7AD9" w:rsidRDefault="008342D7" w:rsidP="008342D7">
            <w:pPr>
              <w:jc w:val="center"/>
              <w:rPr>
                <w:rFonts w:ascii="Calibri" w:eastAsia="Calibri" w:hAnsi="Calibri" w:cs="Times New Roman"/>
                <w:b/>
              </w:rPr>
            </w:pPr>
            <w:r w:rsidRPr="00DD7AD9">
              <w:rPr>
                <w:rFonts w:ascii="Calibri" w:eastAsia="Calibri" w:hAnsi="Calibri" w:cs="Times New Roman"/>
                <w:b/>
              </w:rPr>
              <w:t>Point</w:t>
            </w:r>
            <w:r>
              <w:rPr>
                <w:rFonts w:ascii="Calibri" w:eastAsia="Calibri" w:hAnsi="Calibri" w:cs="Times New Roman"/>
                <w:b/>
              </w:rPr>
              <w:t xml:space="preserve"> manière</w:t>
            </w:r>
            <w:r w:rsidRPr="00DD7AD9">
              <w:rPr>
                <w:rFonts w:ascii="Calibri" w:eastAsia="Calibri" w:hAnsi="Calibri" w:cs="Times New Roman"/>
                <w:b/>
              </w:rPr>
              <w:t xml:space="preserve"> : point marqué dans une zone dangereuse </w:t>
            </w:r>
            <w:r>
              <w:rPr>
                <w:rFonts w:ascii="Calibri" w:eastAsia="Calibri" w:hAnsi="Calibri" w:cs="Times New Roman"/>
                <w:b/>
              </w:rPr>
              <w:t>cible</w:t>
            </w:r>
          </w:p>
        </w:tc>
        <w:tc>
          <w:tcPr>
            <w:tcW w:w="370" w:type="dxa"/>
            <w:tcBorders>
              <w:bottom w:val="single" w:sz="4" w:space="0" w:color="auto"/>
            </w:tcBorders>
            <w:shd w:val="clear" w:color="auto" w:fill="FF0000"/>
          </w:tcPr>
          <w:p w14:paraId="2726E958"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w:t>
            </w:r>
          </w:p>
        </w:tc>
        <w:tc>
          <w:tcPr>
            <w:tcW w:w="371" w:type="dxa"/>
            <w:tcBorders>
              <w:bottom w:val="single" w:sz="4" w:space="0" w:color="auto"/>
            </w:tcBorders>
            <w:shd w:val="clear" w:color="auto" w:fill="FF0000"/>
          </w:tcPr>
          <w:p w14:paraId="1AD28C1E"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2</w:t>
            </w:r>
          </w:p>
        </w:tc>
        <w:tc>
          <w:tcPr>
            <w:tcW w:w="371" w:type="dxa"/>
            <w:tcBorders>
              <w:bottom w:val="single" w:sz="4" w:space="0" w:color="auto"/>
            </w:tcBorders>
            <w:shd w:val="clear" w:color="auto" w:fill="FFAA01"/>
          </w:tcPr>
          <w:p w14:paraId="1A5628C0"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3</w:t>
            </w:r>
          </w:p>
        </w:tc>
        <w:tc>
          <w:tcPr>
            <w:tcW w:w="389" w:type="dxa"/>
            <w:tcBorders>
              <w:bottom w:val="single" w:sz="4" w:space="0" w:color="auto"/>
              <w:right w:val="single" w:sz="24" w:space="0" w:color="auto"/>
            </w:tcBorders>
            <w:shd w:val="clear" w:color="auto" w:fill="FFAA01"/>
          </w:tcPr>
          <w:p w14:paraId="76661D05"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4</w:t>
            </w:r>
          </w:p>
        </w:tc>
        <w:tc>
          <w:tcPr>
            <w:tcW w:w="371" w:type="dxa"/>
            <w:tcBorders>
              <w:top w:val="single" w:sz="4" w:space="0" w:color="auto"/>
              <w:left w:val="single" w:sz="24" w:space="0" w:color="auto"/>
              <w:bottom w:val="single" w:sz="4" w:space="0" w:color="auto"/>
            </w:tcBorders>
            <w:shd w:val="clear" w:color="auto" w:fill="92D050"/>
          </w:tcPr>
          <w:p w14:paraId="46744FC3"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5</w:t>
            </w:r>
          </w:p>
        </w:tc>
        <w:tc>
          <w:tcPr>
            <w:tcW w:w="371" w:type="dxa"/>
            <w:tcBorders>
              <w:top w:val="single" w:sz="4" w:space="0" w:color="auto"/>
              <w:bottom w:val="single" w:sz="4" w:space="0" w:color="auto"/>
            </w:tcBorders>
            <w:shd w:val="clear" w:color="auto" w:fill="92D050"/>
          </w:tcPr>
          <w:p w14:paraId="7724CAE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6</w:t>
            </w:r>
          </w:p>
        </w:tc>
        <w:tc>
          <w:tcPr>
            <w:tcW w:w="371" w:type="dxa"/>
            <w:tcBorders>
              <w:top w:val="single" w:sz="4" w:space="0" w:color="auto"/>
              <w:bottom w:val="single" w:sz="4" w:space="0" w:color="auto"/>
            </w:tcBorders>
            <w:shd w:val="clear" w:color="auto" w:fill="00B050"/>
          </w:tcPr>
          <w:p w14:paraId="5989ACD4"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7</w:t>
            </w:r>
          </w:p>
        </w:tc>
        <w:tc>
          <w:tcPr>
            <w:tcW w:w="372" w:type="dxa"/>
            <w:tcBorders>
              <w:top w:val="single" w:sz="4" w:space="0" w:color="auto"/>
              <w:bottom w:val="single" w:sz="4" w:space="0" w:color="auto"/>
            </w:tcBorders>
            <w:shd w:val="clear" w:color="auto" w:fill="00B050"/>
          </w:tcPr>
          <w:p w14:paraId="11B82CD7"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8</w:t>
            </w:r>
          </w:p>
        </w:tc>
        <w:tc>
          <w:tcPr>
            <w:tcW w:w="371" w:type="dxa"/>
            <w:tcBorders>
              <w:top w:val="single" w:sz="4" w:space="0" w:color="auto"/>
              <w:bottom w:val="single" w:sz="4" w:space="0" w:color="auto"/>
            </w:tcBorders>
            <w:shd w:val="clear" w:color="auto" w:fill="00B050"/>
          </w:tcPr>
          <w:p w14:paraId="619CF631"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9</w:t>
            </w:r>
          </w:p>
        </w:tc>
        <w:tc>
          <w:tcPr>
            <w:tcW w:w="498" w:type="dxa"/>
            <w:tcBorders>
              <w:top w:val="single" w:sz="4" w:space="0" w:color="auto"/>
              <w:bottom w:val="single" w:sz="4" w:space="0" w:color="auto"/>
            </w:tcBorders>
            <w:shd w:val="clear" w:color="auto" w:fill="00B050"/>
          </w:tcPr>
          <w:p w14:paraId="5D9D9795"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10</w:t>
            </w:r>
          </w:p>
        </w:tc>
        <w:tc>
          <w:tcPr>
            <w:tcW w:w="498" w:type="dxa"/>
            <w:tcBorders>
              <w:top w:val="single" w:sz="4" w:space="0" w:color="auto"/>
              <w:bottom w:val="single" w:sz="4" w:space="0" w:color="auto"/>
              <w:right w:val="single" w:sz="4" w:space="0" w:color="auto"/>
            </w:tcBorders>
            <w:shd w:val="clear" w:color="auto" w:fill="00B050"/>
          </w:tcPr>
          <w:p w14:paraId="01CD0A8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11</w:t>
            </w:r>
          </w:p>
        </w:tc>
      </w:tr>
      <w:tr w:rsidR="008342D7" w:rsidRPr="00DD7AD9" w14:paraId="2CD44E1F" w14:textId="77777777" w:rsidTr="008342D7">
        <w:trPr>
          <w:trHeight w:val="336"/>
        </w:trPr>
        <w:tc>
          <w:tcPr>
            <w:tcW w:w="2610" w:type="dxa"/>
            <w:vMerge/>
            <w:tcBorders>
              <w:bottom w:val="single" w:sz="4" w:space="0" w:color="auto"/>
            </w:tcBorders>
          </w:tcPr>
          <w:p w14:paraId="343E5F4D" w14:textId="77777777" w:rsidR="008342D7" w:rsidRPr="00DD7AD9" w:rsidRDefault="008342D7" w:rsidP="008342D7">
            <w:pPr>
              <w:rPr>
                <w:rFonts w:ascii="Calibri" w:eastAsia="Calibri" w:hAnsi="Calibri" w:cs="Times New Roman"/>
              </w:rPr>
            </w:pPr>
          </w:p>
        </w:tc>
        <w:tc>
          <w:tcPr>
            <w:tcW w:w="370" w:type="dxa"/>
            <w:tcBorders>
              <w:bottom w:val="single" w:sz="4" w:space="0" w:color="auto"/>
            </w:tcBorders>
            <w:shd w:val="clear" w:color="auto" w:fill="FF0000"/>
          </w:tcPr>
          <w:p w14:paraId="57DAD3B4"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FF0000"/>
          </w:tcPr>
          <w:p w14:paraId="00F88C37"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FFAA01"/>
          </w:tcPr>
          <w:p w14:paraId="5A27DC11" w14:textId="77777777" w:rsidR="008342D7" w:rsidRPr="00DD7AD9" w:rsidRDefault="008342D7" w:rsidP="008342D7">
            <w:pPr>
              <w:rPr>
                <w:rFonts w:ascii="Calibri" w:eastAsia="Calibri" w:hAnsi="Calibri" w:cs="Times New Roman"/>
              </w:rPr>
            </w:pPr>
          </w:p>
          <w:p w14:paraId="463259F5" w14:textId="77777777" w:rsidR="008342D7" w:rsidRPr="00DD7AD9" w:rsidRDefault="008342D7" w:rsidP="008342D7">
            <w:pPr>
              <w:rPr>
                <w:rFonts w:ascii="Calibri" w:eastAsia="Calibri" w:hAnsi="Calibri" w:cs="Times New Roman"/>
              </w:rPr>
            </w:pPr>
          </w:p>
        </w:tc>
        <w:tc>
          <w:tcPr>
            <w:tcW w:w="389" w:type="dxa"/>
            <w:tcBorders>
              <w:bottom w:val="single" w:sz="4" w:space="0" w:color="auto"/>
              <w:right w:val="single" w:sz="24" w:space="0" w:color="auto"/>
            </w:tcBorders>
            <w:shd w:val="clear" w:color="auto" w:fill="FFAA01"/>
          </w:tcPr>
          <w:p w14:paraId="14B1F2E2" w14:textId="77777777" w:rsidR="008342D7" w:rsidRPr="00DD7AD9" w:rsidRDefault="008342D7" w:rsidP="008342D7">
            <w:pPr>
              <w:rPr>
                <w:rFonts w:ascii="Calibri" w:eastAsia="Calibri" w:hAnsi="Calibri" w:cs="Times New Roman"/>
              </w:rPr>
            </w:pPr>
          </w:p>
        </w:tc>
        <w:tc>
          <w:tcPr>
            <w:tcW w:w="371" w:type="dxa"/>
            <w:tcBorders>
              <w:left w:val="single" w:sz="24" w:space="0" w:color="auto"/>
              <w:bottom w:val="single" w:sz="4" w:space="0" w:color="auto"/>
            </w:tcBorders>
            <w:shd w:val="clear" w:color="auto" w:fill="92D050"/>
          </w:tcPr>
          <w:p w14:paraId="09BF8AA4"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92D050"/>
          </w:tcPr>
          <w:p w14:paraId="14367472"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00B050"/>
          </w:tcPr>
          <w:p w14:paraId="081DFC1B" w14:textId="77777777" w:rsidR="008342D7" w:rsidRPr="00DD7AD9" w:rsidRDefault="008342D7" w:rsidP="008342D7">
            <w:pPr>
              <w:rPr>
                <w:rFonts w:ascii="Calibri" w:eastAsia="Calibri" w:hAnsi="Calibri" w:cs="Times New Roman"/>
              </w:rPr>
            </w:pPr>
          </w:p>
        </w:tc>
        <w:tc>
          <w:tcPr>
            <w:tcW w:w="372" w:type="dxa"/>
            <w:tcBorders>
              <w:bottom w:val="single" w:sz="4" w:space="0" w:color="auto"/>
            </w:tcBorders>
            <w:shd w:val="clear" w:color="auto" w:fill="00B050"/>
          </w:tcPr>
          <w:p w14:paraId="015D3E40"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00B050"/>
          </w:tcPr>
          <w:p w14:paraId="7129D7B1" w14:textId="77777777" w:rsidR="008342D7" w:rsidRPr="00DD7AD9" w:rsidRDefault="008342D7" w:rsidP="008342D7">
            <w:pPr>
              <w:rPr>
                <w:rFonts w:ascii="Calibri" w:eastAsia="Calibri" w:hAnsi="Calibri" w:cs="Times New Roman"/>
              </w:rPr>
            </w:pPr>
          </w:p>
        </w:tc>
        <w:tc>
          <w:tcPr>
            <w:tcW w:w="498" w:type="dxa"/>
            <w:tcBorders>
              <w:bottom w:val="single" w:sz="4" w:space="0" w:color="auto"/>
              <w:right w:val="single" w:sz="4" w:space="0" w:color="auto"/>
            </w:tcBorders>
            <w:shd w:val="clear" w:color="auto" w:fill="00B050"/>
          </w:tcPr>
          <w:p w14:paraId="6D449537" w14:textId="77777777" w:rsidR="008342D7" w:rsidRPr="00DD7AD9" w:rsidRDefault="008342D7" w:rsidP="008342D7">
            <w:pPr>
              <w:rPr>
                <w:rFonts w:ascii="Calibri" w:eastAsia="Calibri" w:hAnsi="Calibri" w:cs="Times New Roman"/>
              </w:rPr>
            </w:pPr>
          </w:p>
        </w:tc>
        <w:tc>
          <w:tcPr>
            <w:tcW w:w="498" w:type="dxa"/>
            <w:tcBorders>
              <w:bottom w:val="single" w:sz="4" w:space="0" w:color="auto"/>
              <w:right w:val="single" w:sz="4" w:space="0" w:color="auto"/>
            </w:tcBorders>
            <w:shd w:val="clear" w:color="auto" w:fill="00B050"/>
          </w:tcPr>
          <w:p w14:paraId="7B1D445B" w14:textId="77777777" w:rsidR="008342D7" w:rsidRPr="00DD7AD9" w:rsidRDefault="008342D7" w:rsidP="008342D7">
            <w:pPr>
              <w:rPr>
                <w:rFonts w:ascii="Calibri" w:eastAsia="Calibri" w:hAnsi="Calibri" w:cs="Times New Roman"/>
              </w:rPr>
            </w:pPr>
          </w:p>
        </w:tc>
      </w:tr>
      <w:tr w:rsidR="008342D7" w:rsidRPr="00DD7AD9" w14:paraId="06A07911" w14:textId="77777777" w:rsidTr="008342D7">
        <w:trPr>
          <w:trHeight w:val="166"/>
        </w:trPr>
        <w:tc>
          <w:tcPr>
            <w:tcW w:w="4111" w:type="dxa"/>
            <w:gridSpan w:val="5"/>
            <w:tcBorders>
              <w:top w:val="single" w:sz="4" w:space="0" w:color="auto"/>
              <w:left w:val="nil"/>
              <w:bottom w:val="nil"/>
              <w:right w:val="nil"/>
            </w:tcBorders>
          </w:tcPr>
          <w:p w14:paraId="67C5C6DD" w14:textId="77777777" w:rsidR="008342D7" w:rsidRPr="00DD7AD9" w:rsidRDefault="008342D7" w:rsidP="008342D7">
            <w:pPr>
              <w:rPr>
                <w:rFonts w:ascii="Calibri" w:eastAsia="Calibri" w:hAnsi="Calibri" w:cs="Times New Roman"/>
              </w:rPr>
            </w:pPr>
          </w:p>
        </w:tc>
        <w:tc>
          <w:tcPr>
            <w:tcW w:w="2892" w:type="dxa"/>
            <w:gridSpan w:val="7"/>
            <w:tcBorders>
              <w:top w:val="single" w:sz="4" w:space="0" w:color="auto"/>
              <w:left w:val="nil"/>
              <w:bottom w:val="nil"/>
              <w:right w:val="nil"/>
            </w:tcBorders>
          </w:tcPr>
          <w:p w14:paraId="296AF0B1" w14:textId="77777777" w:rsidR="008342D7" w:rsidRPr="00DD7AD9" w:rsidRDefault="008342D7" w:rsidP="008342D7">
            <w:pPr>
              <w:jc w:val="center"/>
              <w:rPr>
                <w:rFonts w:ascii="Calibri" w:eastAsia="Calibri" w:hAnsi="Calibri" w:cs="Times New Roman"/>
                <w:b/>
              </w:rPr>
            </w:pPr>
          </w:p>
        </w:tc>
      </w:tr>
    </w:tbl>
    <w:tbl>
      <w:tblPr>
        <w:tblStyle w:val="Grilledutableau"/>
        <w:tblpPr w:leftFromText="141" w:rightFromText="141" w:vertAnchor="text" w:horzAnchor="page" w:tblpX="9184" w:tblpY="347"/>
        <w:tblW w:w="7003" w:type="dxa"/>
        <w:tblLayout w:type="fixed"/>
        <w:tblLook w:val="04A0" w:firstRow="1" w:lastRow="0" w:firstColumn="1" w:lastColumn="0" w:noHBand="0" w:noVBand="1"/>
      </w:tblPr>
      <w:tblGrid>
        <w:gridCol w:w="2610"/>
        <w:gridCol w:w="370"/>
        <w:gridCol w:w="371"/>
        <w:gridCol w:w="371"/>
        <w:gridCol w:w="389"/>
        <w:gridCol w:w="371"/>
        <w:gridCol w:w="371"/>
        <w:gridCol w:w="371"/>
        <w:gridCol w:w="372"/>
        <w:gridCol w:w="371"/>
        <w:gridCol w:w="498"/>
        <w:gridCol w:w="538"/>
      </w:tblGrid>
      <w:tr w:rsidR="008342D7" w:rsidRPr="00DD7AD9" w14:paraId="77E62007" w14:textId="77777777" w:rsidTr="008342D7">
        <w:trPr>
          <w:trHeight w:val="166"/>
        </w:trPr>
        <w:tc>
          <w:tcPr>
            <w:tcW w:w="2610" w:type="dxa"/>
            <w:vMerge w:val="restart"/>
          </w:tcPr>
          <w:bookmarkEnd w:id="9"/>
          <w:p w14:paraId="04F41940" w14:textId="77777777" w:rsidR="008342D7" w:rsidRPr="00DD7AD9" w:rsidRDefault="008342D7" w:rsidP="008342D7">
            <w:pPr>
              <w:jc w:val="center"/>
              <w:rPr>
                <w:rFonts w:ascii="Calibri" w:eastAsia="Calibri" w:hAnsi="Calibri" w:cs="Times New Roman"/>
                <w:b/>
              </w:rPr>
            </w:pPr>
            <w:r w:rsidRPr="00DD7AD9">
              <w:rPr>
                <w:rFonts w:ascii="Calibri" w:eastAsia="Calibri" w:hAnsi="Calibri" w:cs="Times New Roman"/>
                <w:b/>
              </w:rPr>
              <w:t>Score du joueur :</w:t>
            </w:r>
          </w:p>
          <w:p w14:paraId="23794F3E" w14:textId="77777777" w:rsidR="008342D7" w:rsidRPr="00DD7AD9" w:rsidRDefault="008342D7" w:rsidP="008342D7">
            <w:pPr>
              <w:jc w:val="center"/>
              <w:rPr>
                <w:rFonts w:ascii="Calibri" w:eastAsia="Calibri" w:hAnsi="Calibri" w:cs="Times New Roman"/>
                <w:b/>
              </w:rPr>
            </w:pPr>
          </w:p>
          <w:p w14:paraId="7FE1D0B1" w14:textId="77777777" w:rsidR="008342D7" w:rsidRPr="00DD7AD9" w:rsidRDefault="008342D7" w:rsidP="008342D7">
            <w:pPr>
              <w:jc w:val="center"/>
              <w:rPr>
                <w:rFonts w:ascii="Calibri" w:eastAsia="Calibri" w:hAnsi="Calibri" w:cs="Times New Roman"/>
              </w:rPr>
            </w:pPr>
            <w:r w:rsidRPr="00DD7AD9">
              <w:rPr>
                <w:rFonts w:ascii="Calibri" w:eastAsia="Calibri" w:hAnsi="Calibri" w:cs="Times New Roman"/>
              </w:rPr>
              <w:t>….……………………………………</w:t>
            </w:r>
          </w:p>
          <w:p w14:paraId="151007F8" w14:textId="77777777" w:rsidR="008342D7" w:rsidRPr="00DD7AD9" w:rsidRDefault="008342D7" w:rsidP="008342D7">
            <w:pPr>
              <w:jc w:val="center"/>
              <w:rPr>
                <w:rFonts w:ascii="Calibri" w:eastAsia="Calibri" w:hAnsi="Calibri" w:cs="Times New Roman"/>
              </w:rPr>
            </w:pPr>
          </w:p>
        </w:tc>
        <w:tc>
          <w:tcPr>
            <w:tcW w:w="370" w:type="dxa"/>
          </w:tcPr>
          <w:p w14:paraId="230E7DB4"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w:t>
            </w:r>
          </w:p>
        </w:tc>
        <w:tc>
          <w:tcPr>
            <w:tcW w:w="371" w:type="dxa"/>
          </w:tcPr>
          <w:p w14:paraId="7DF9163D"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2</w:t>
            </w:r>
          </w:p>
        </w:tc>
        <w:tc>
          <w:tcPr>
            <w:tcW w:w="371" w:type="dxa"/>
          </w:tcPr>
          <w:p w14:paraId="57D716A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3</w:t>
            </w:r>
          </w:p>
        </w:tc>
        <w:tc>
          <w:tcPr>
            <w:tcW w:w="389" w:type="dxa"/>
          </w:tcPr>
          <w:p w14:paraId="718DAFB4"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4</w:t>
            </w:r>
          </w:p>
        </w:tc>
        <w:tc>
          <w:tcPr>
            <w:tcW w:w="371" w:type="dxa"/>
          </w:tcPr>
          <w:p w14:paraId="639A89D2"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5</w:t>
            </w:r>
          </w:p>
        </w:tc>
        <w:tc>
          <w:tcPr>
            <w:tcW w:w="371" w:type="dxa"/>
          </w:tcPr>
          <w:p w14:paraId="3AA619D3"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6</w:t>
            </w:r>
          </w:p>
        </w:tc>
        <w:tc>
          <w:tcPr>
            <w:tcW w:w="371" w:type="dxa"/>
          </w:tcPr>
          <w:p w14:paraId="11399A02"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7</w:t>
            </w:r>
          </w:p>
        </w:tc>
        <w:tc>
          <w:tcPr>
            <w:tcW w:w="372" w:type="dxa"/>
          </w:tcPr>
          <w:p w14:paraId="69D5F6D8"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8</w:t>
            </w:r>
          </w:p>
        </w:tc>
        <w:tc>
          <w:tcPr>
            <w:tcW w:w="371" w:type="dxa"/>
          </w:tcPr>
          <w:p w14:paraId="506BBE8B"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9</w:t>
            </w:r>
          </w:p>
        </w:tc>
        <w:tc>
          <w:tcPr>
            <w:tcW w:w="498" w:type="dxa"/>
          </w:tcPr>
          <w:p w14:paraId="5079C0E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10</w:t>
            </w:r>
          </w:p>
        </w:tc>
        <w:tc>
          <w:tcPr>
            <w:tcW w:w="498" w:type="dxa"/>
          </w:tcPr>
          <w:p w14:paraId="69EB032F"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11</w:t>
            </w:r>
          </w:p>
        </w:tc>
      </w:tr>
      <w:tr w:rsidR="008342D7" w:rsidRPr="00DD7AD9" w14:paraId="292493C6" w14:textId="77777777" w:rsidTr="008342D7">
        <w:trPr>
          <w:trHeight w:val="326"/>
        </w:trPr>
        <w:tc>
          <w:tcPr>
            <w:tcW w:w="2610" w:type="dxa"/>
            <w:vMerge/>
          </w:tcPr>
          <w:p w14:paraId="52679358" w14:textId="77777777" w:rsidR="008342D7" w:rsidRPr="00DD7AD9" w:rsidRDefault="008342D7" w:rsidP="008342D7">
            <w:pPr>
              <w:rPr>
                <w:rFonts w:ascii="Calibri" w:eastAsia="Calibri" w:hAnsi="Calibri" w:cs="Times New Roman"/>
              </w:rPr>
            </w:pPr>
          </w:p>
        </w:tc>
        <w:tc>
          <w:tcPr>
            <w:tcW w:w="370" w:type="dxa"/>
          </w:tcPr>
          <w:p w14:paraId="6A8C78E6" w14:textId="77777777" w:rsidR="008342D7" w:rsidRPr="00DD7AD9" w:rsidRDefault="008342D7" w:rsidP="008342D7">
            <w:pPr>
              <w:rPr>
                <w:rFonts w:ascii="Calibri" w:eastAsia="Calibri" w:hAnsi="Calibri" w:cs="Times New Roman"/>
              </w:rPr>
            </w:pPr>
          </w:p>
        </w:tc>
        <w:tc>
          <w:tcPr>
            <w:tcW w:w="371" w:type="dxa"/>
          </w:tcPr>
          <w:p w14:paraId="2A06F8E8" w14:textId="77777777" w:rsidR="008342D7" w:rsidRPr="00DD7AD9" w:rsidRDefault="008342D7" w:rsidP="008342D7">
            <w:pPr>
              <w:rPr>
                <w:rFonts w:ascii="Calibri" w:eastAsia="Calibri" w:hAnsi="Calibri" w:cs="Times New Roman"/>
              </w:rPr>
            </w:pPr>
          </w:p>
        </w:tc>
        <w:tc>
          <w:tcPr>
            <w:tcW w:w="371" w:type="dxa"/>
          </w:tcPr>
          <w:p w14:paraId="68879E97" w14:textId="77777777" w:rsidR="008342D7" w:rsidRPr="00DD7AD9" w:rsidRDefault="008342D7" w:rsidP="008342D7">
            <w:pPr>
              <w:rPr>
                <w:rFonts w:ascii="Calibri" w:eastAsia="Calibri" w:hAnsi="Calibri" w:cs="Times New Roman"/>
              </w:rPr>
            </w:pPr>
          </w:p>
        </w:tc>
        <w:tc>
          <w:tcPr>
            <w:tcW w:w="389" w:type="dxa"/>
          </w:tcPr>
          <w:p w14:paraId="35DBFD8B"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539A8C8B"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6B0EA289"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2B7E4D25" w14:textId="77777777" w:rsidR="008342D7" w:rsidRPr="00DD7AD9" w:rsidRDefault="008342D7" w:rsidP="008342D7">
            <w:pPr>
              <w:rPr>
                <w:rFonts w:ascii="Calibri" w:eastAsia="Calibri" w:hAnsi="Calibri" w:cs="Times New Roman"/>
              </w:rPr>
            </w:pPr>
          </w:p>
        </w:tc>
        <w:tc>
          <w:tcPr>
            <w:tcW w:w="372" w:type="dxa"/>
            <w:tcBorders>
              <w:bottom w:val="single" w:sz="4" w:space="0" w:color="auto"/>
            </w:tcBorders>
          </w:tcPr>
          <w:p w14:paraId="27624329"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tcPr>
          <w:p w14:paraId="7FB730A4" w14:textId="77777777" w:rsidR="008342D7" w:rsidRPr="00DD7AD9" w:rsidRDefault="008342D7" w:rsidP="008342D7">
            <w:pPr>
              <w:rPr>
                <w:rFonts w:ascii="Calibri" w:eastAsia="Calibri" w:hAnsi="Calibri" w:cs="Times New Roman"/>
              </w:rPr>
            </w:pPr>
          </w:p>
        </w:tc>
        <w:tc>
          <w:tcPr>
            <w:tcW w:w="498" w:type="dxa"/>
            <w:tcBorders>
              <w:bottom w:val="single" w:sz="4" w:space="0" w:color="auto"/>
            </w:tcBorders>
          </w:tcPr>
          <w:p w14:paraId="31D1FEFC" w14:textId="77777777" w:rsidR="008342D7" w:rsidRPr="00DD7AD9" w:rsidRDefault="008342D7" w:rsidP="008342D7">
            <w:pPr>
              <w:rPr>
                <w:rFonts w:ascii="Calibri" w:eastAsia="Calibri" w:hAnsi="Calibri" w:cs="Times New Roman"/>
              </w:rPr>
            </w:pPr>
          </w:p>
        </w:tc>
        <w:tc>
          <w:tcPr>
            <w:tcW w:w="498" w:type="dxa"/>
            <w:tcBorders>
              <w:bottom w:val="single" w:sz="4" w:space="0" w:color="auto"/>
            </w:tcBorders>
          </w:tcPr>
          <w:p w14:paraId="602FE9AE" w14:textId="77777777" w:rsidR="008342D7" w:rsidRPr="00DD7AD9" w:rsidRDefault="008342D7" w:rsidP="008342D7">
            <w:pPr>
              <w:rPr>
                <w:rFonts w:ascii="Calibri" w:eastAsia="Calibri" w:hAnsi="Calibri" w:cs="Times New Roman"/>
              </w:rPr>
            </w:pPr>
          </w:p>
        </w:tc>
      </w:tr>
      <w:tr w:rsidR="008342D7" w:rsidRPr="00DD7AD9" w14:paraId="7510811B" w14:textId="77777777" w:rsidTr="008342D7">
        <w:trPr>
          <w:trHeight w:val="166"/>
        </w:trPr>
        <w:tc>
          <w:tcPr>
            <w:tcW w:w="2610" w:type="dxa"/>
            <w:vMerge w:val="restart"/>
          </w:tcPr>
          <w:p w14:paraId="7B45EB6B" w14:textId="5E9771A3" w:rsidR="008342D7" w:rsidRPr="00DD7AD9" w:rsidRDefault="008342D7" w:rsidP="008342D7">
            <w:pPr>
              <w:jc w:val="center"/>
              <w:rPr>
                <w:rFonts w:ascii="Calibri" w:eastAsia="Calibri" w:hAnsi="Calibri" w:cs="Times New Roman"/>
                <w:b/>
              </w:rPr>
            </w:pPr>
            <w:r w:rsidRPr="00DD7AD9">
              <w:rPr>
                <w:rFonts w:ascii="Calibri" w:eastAsia="Calibri" w:hAnsi="Calibri" w:cs="Times New Roman"/>
                <w:b/>
              </w:rPr>
              <w:t>Point</w:t>
            </w:r>
            <w:r>
              <w:rPr>
                <w:rFonts w:ascii="Calibri" w:eastAsia="Calibri" w:hAnsi="Calibri" w:cs="Times New Roman"/>
                <w:b/>
              </w:rPr>
              <w:t xml:space="preserve"> manière</w:t>
            </w:r>
            <w:r w:rsidRPr="00DD7AD9">
              <w:rPr>
                <w:rFonts w:ascii="Calibri" w:eastAsia="Calibri" w:hAnsi="Calibri" w:cs="Times New Roman"/>
                <w:b/>
              </w:rPr>
              <w:t xml:space="preserve"> : </w:t>
            </w:r>
            <w:r>
              <w:rPr>
                <w:rFonts w:ascii="Calibri" w:eastAsia="Calibri" w:hAnsi="Calibri" w:cs="Times New Roman"/>
                <w:b/>
              </w:rPr>
              <w:t>choisi par l’élève</w:t>
            </w:r>
          </w:p>
        </w:tc>
        <w:tc>
          <w:tcPr>
            <w:tcW w:w="370" w:type="dxa"/>
            <w:tcBorders>
              <w:bottom w:val="single" w:sz="4" w:space="0" w:color="auto"/>
            </w:tcBorders>
            <w:shd w:val="clear" w:color="auto" w:fill="FF0000"/>
          </w:tcPr>
          <w:p w14:paraId="44655591"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w:t>
            </w:r>
          </w:p>
        </w:tc>
        <w:tc>
          <w:tcPr>
            <w:tcW w:w="371" w:type="dxa"/>
            <w:tcBorders>
              <w:bottom w:val="single" w:sz="4" w:space="0" w:color="auto"/>
            </w:tcBorders>
            <w:shd w:val="clear" w:color="auto" w:fill="FF0000"/>
          </w:tcPr>
          <w:p w14:paraId="7E907284"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2</w:t>
            </w:r>
          </w:p>
        </w:tc>
        <w:tc>
          <w:tcPr>
            <w:tcW w:w="371" w:type="dxa"/>
            <w:tcBorders>
              <w:bottom w:val="single" w:sz="4" w:space="0" w:color="auto"/>
            </w:tcBorders>
            <w:shd w:val="clear" w:color="auto" w:fill="FFAA01"/>
          </w:tcPr>
          <w:p w14:paraId="06861FCD"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3</w:t>
            </w:r>
          </w:p>
        </w:tc>
        <w:tc>
          <w:tcPr>
            <w:tcW w:w="389" w:type="dxa"/>
            <w:tcBorders>
              <w:bottom w:val="single" w:sz="4" w:space="0" w:color="auto"/>
              <w:right w:val="single" w:sz="24" w:space="0" w:color="auto"/>
            </w:tcBorders>
            <w:shd w:val="clear" w:color="auto" w:fill="FFAA01"/>
          </w:tcPr>
          <w:p w14:paraId="627EBA09"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4</w:t>
            </w:r>
          </w:p>
        </w:tc>
        <w:tc>
          <w:tcPr>
            <w:tcW w:w="371" w:type="dxa"/>
            <w:tcBorders>
              <w:top w:val="single" w:sz="4" w:space="0" w:color="auto"/>
              <w:left w:val="single" w:sz="24" w:space="0" w:color="auto"/>
              <w:bottom w:val="single" w:sz="4" w:space="0" w:color="auto"/>
            </w:tcBorders>
            <w:shd w:val="clear" w:color="auto" w:fill="92D050"/>
          </w:tcPr>
          <w:p w14:paraId="32B3DECF"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5</w:t>
            </w:r>
          </w:p>
        </w:tc>
        <w:tc>
          <w:tcPr>
            <w:tcW w:w="371" w:type="dxa"/>
            <w:tcBorders>
              <w:top w:val="single" w:sz="4" w:space="0" w:color="auto"/>
              <w:bottom w:val="single" w:sz="4" w:space="0" w:color="auto"/>
            </w:tcBorders>
            <w:shd w:val="clear" w:color="auto" w:fill="92D050"/>
          </w:tcPr>
          <w:p w14:paraId="3977887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6</w:t>
            </w:r>
          </w:p>
        </w:tc>
        <w:tc>
          <w:tcPr>
            <w:tcW w:w="371" w:type="dxa"/>
            <w:tcBorders>
              <w:top w:val="single" w:sz="4" w:space="0" w:color="auto"/>
              <w:bottom w:val="single" w:sz="4" w:space="0" w:color="auto"/>
            </w:tcBorders>
            <w:shd w:val="clear" w:color="auto" w:fill="00B050"/>
          </w:tcPr>
          <w:p w14:paraId="39BBDC5B"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7</w:t>
            </w:r>
          </w:p>
        </w:tc>
        <w:tc>
          <w:tcPr>
            <w:tcW w:w="372" w:type="dxa"/>
            <w:tcBorders>
              <w:top w:val="single" w:sz="4" w:space="0" w:color="auto"/>
              <w:bottom w:val="single" w:sz="4" w:space="0" w:color="auto"/>
            </w:tcBorders>
            <w:shd w:val="clear" w:color="auto" w:fill="00B050"/>
          </w:tcPr>
          <w:p w14:paraId="77016AB1"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8</w:t>
            </w:r>
          </w:p>
        </w:tc>
        <w:tc>
          <w:tcPr>
            <w:tcW w:w="371" w:type="dxa"/>
            <w:tcBorders>
              <w:top w:val="single" w:sz="4" w:space="0" w:color="auto"/>
              <w:bottom w:val="single" w:sz="4" w:space="0" w:color="auto"/>
            </w:tcBorders>
            <w:shd w:val="clear" w:color="auto" w:fill="00B050"/>
          </w:tcPr>
          <w:p w14:paraId="0C670E20"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9</w:t>
            </w:r>
          </w:p>
        </w:tc>
        <w:tc>
          <w:tcPr>
            <w:tcW w:w="498" w:type="dxa"/>
            <w:tcBorders>
              <w:top w:val="single" w:sz="4" w:space="0" w:color="auto"/>
              <w:bottom w:val="single" w:sz="4" w:space="0" w:color="auto"/>
            </w:tcBorders>
            <w:shd w:val="clear" w:color="auto" w:fill="00B050"/>
          </w:tcPr>
          <w:p w14:paraId="6895A4FC"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10</w:t>
            </w:r>
          </w:p>
        </w:tc>
        <w:tc>
          <w:tcPr>
            <w:tcW w:w="498" w:type="dxa"/>
            <w:tcBorders>
              <w:top w:val="single" w:sz="4" w:space="0" w:color="auto"/>
              <w:bottom w:val="single" w:sz="4" w:space="0" w:color="auto"/>
              <w:right w:val="single" w:sz="4" w:space="0" w:color="auto"/>
            </w:tcBorders>
            <w:shd w:val="clear" w:color="auto" w:fill="00B050"/>
          </w:tcPr>
          <w:p w14:paraId="4FE73CB3" w14:textId="77777777" w:rsidR="008342D7" w:rsidRPr="00DD7AD9" w:rsidRDefault="008342D7" w:rsidP="008342D7">
            <w:pPr>
              <w:rPr>
                <w:rFonts w:ascii="Calibri" w:eastAsia="Calibri" w:hAnsi="Calibri" w:cs="Times New Roman"/>
                <w:b/>
              </w:rPr>
            </w:pPr>
            <w:r w:rsidRPr="00DD7AD9">
              <w:rPr>
                <w:rFonts w:ascii="Calibri" w:eastAsia="Calibri" w:hAnsi="Calibri" w:cs="Times New Roman"/>
                <w:b/>
              </w:rPr>
              <w:t>11</w:t>
            </w:r>
          </w:p>
        </w:tc>
      </w:tr>
      <w:tr w:rsidR="008342D7" w:rsidRPr="00DD7AD9" w14:paraId="16BA7EBD" w14:textId="77777777" w:rsidTr="008342D7">
        <w:trPr>
          <w:trHeight w:val="336"/>
        </w:trPr>
        <w:tc>
          <w:tcPr>
            <w:tcW w:w="2610" w:type="dxa"/>
            <w:vMerge/>
            <w:tcBorders>
              <w:bottom w:val="single" w:sz="4" w:space="0" w:color="auto"/>
            </w:tcBorders>
          </w:tcPr>
          <w:p w14:paraId="1535E019" w14:textId="77777777" w:rsidR="008342D7" w:rsidRPr="00DD7AD9" w:rsidRDefault="008342D7" w:rsidP="008342D7">
            <w:pPr>
              <w:rPr>
                <w:rFonts w:ascii="Calibri" w:eastAsia="Calibri" w:hAnsi="Calibri" w:cs="Times New Roman"/>
              </w:rPr>
            </w:pPr>
          </w:p>
        </w:tc>
        <w:tc>
          <w:tcPr>
            <w:tcW w:w="370" w:type="dxa"/>
            <w:tcBorders>
              <w:bottom w:val="single" w:sz="4" w:space="0" w:color="auto"/>
            </w:tcBorders>
            <w:shd w:val="clear" w:color="auto" w:fill="FF0000"/>
          </w:tcPr>
          <w:p w14:paraId="4EE2D927"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FF0000"/>
          </w:tcPr>
          <w:p w14:paraId="6FB17E3D"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FFAA01"/>
          </w:tcPr>
          <w:p w14:paraId="0744D889" w14:textId="77777777" w:rsidR="008342D7" w:rsidRPr="00DD7AD9" w:rsidRDefault="008342D7" w:rsidP="008342D7">
            <w:pPr>
              <w:rPr>
                <w:rFonts w:ascii="Calibri" w:eastAsia="Calibri" w:hAnsi="Calibri" w:cs="Times New Roman"/>
              </w:rPr>
            </w:pPr>
          </w:p>
          <w:p w14:paraId="7733A24F" w14:textId="77777777" w:rsidR="008342D7" w:rsidRPr="00DD7AD9" w:rsidRDefault="008342D7" w:rsidP="008342D7">
            <w:pPr>
              <w:rPr>
                <w:rFonts w:ascii="Calibri" w:eastAsia="Calibri" w:hAnsi="Calibri" w:cs="Times New Roman"/>
              </w:rPr>
            </w:pPr>
          </w:p>
        </w:tc>
        <w:tc>
          <w:tcPr>
            <w:tcW w:w="389" w:type="dxa"/>
            <w:tcBorders>
              <w:bottom w:val="single" w:sz="4" w:space="0" w:color="auto"/>
              <w:right w:val="single" w:sz="24" w:space="0" w:color="auto"/>
            </w:tcBorders>
            <w:shd w:val="clear" w:color="auto" w:fill="FFAA01"/>
          </w:tcPr>
          <w:p w14:paraId="12E6A6CA" w14:textId="77777777" w:rsidR="008342D7" w:rsidRPr="00DD7AD9" w:rsidRDefault="008342D7" w:rsidP="008342D7">
            <w:pPr>
              <w:rPr>
                <w:rFonts w:ascii="Calibri" w:eastAsia="Calibri" w:hAnsi="Calibri" w:cs="Times New Roman"/>
              </w:rPr>
            </w:pPr>
          </w:p>
        </w:tc>
        <w:tc>
          <w:tcPr>
            <w:tcW w:w="371" w:type="dxa"/>
            <w:tcBorders>
              <w:left w:val="single" w:sz="24" w:space="0" w:color="auto"/>
              <w:bottom w:val="single" w:sz="4" w:space="0" w:color="auto"/>
            </w:tcBorders>
            <w:shd w:val="clear" w:color="auto" w:fill="92D050"/>
          </w:tcPr>
          <w:p w14:paraId="3599510D"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92D050"/>
          </w:tcPr>
          <w:p w14:paraId="55C72601"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00B050"/>
          </w:tcPr>
          <w:p w14:paraId="5409DCBD" w14:textId="77777777" w:rsidR="008342D7" w:rsidRPr="00DD7AD9" w:rsidRDefault="008342D7" w:rsidP="008342D7">
            <w:pPr>
              <w:rPr>
                <w:rFonts w:ascii="Calibri" w:eastAsia="Calibri" w:hAnsi="Calibri" w:cs="Times New Roman"/>
              </w:rPr>
            </w:pPr>
          </w:p>
        </w:tc>
        <w:tc>
          <w:tcPr>
            <w:tcW w:w="372" w:type="dxa"/>
            <w:tcBorders>
              <w:bottom w:val="single" w:sz="4" w:space="0" w:color="auto"/>
            </w:tcBorders>
            <w:shd w:val="clear" w:color="auto" w:fill="00B050"/>
          </w:tcPr>
          <w:p w14:paraId="1966197A" w14:textId="77777777" w:rsidR="008342D7" w:rsidRPr="00DD7AD9" w:rsidRDefault="008342D7" w:rsidP="008342D7">
            <w:pPr>
              <w:rPr>
                <w:rFonts w:ascii="Calibri" w:eastAsia="Calibri" w:hAnsi="Calibri" w:cs="Times New Roman"/>
              </w:rPr>
            </w:pPr>
          </w:p>
        </w:tc>
        <w:tc>
          <w:tcPr>
            <w:tcW w:w="371" w:type="dxa"/>
            <w:tcBorders>
              <w:bottom w:val="single" w:sz="4" w:space="0" w:color="auto"/>
            </w:tcBorders>
            <w:shd w:val="clear" w:color="auto" w:fill="00B050"/>
          </w:tcPr>
          <w:p w14:paraId="7CEC167D" w14:textId="77777777" w:rsidR="008342D7" w:rsidRPr="00DD7AD9" w:rsidRDefault="008342D7" w:rsidP="008342D7">
            <w:pPr>
              <w:rPr>
                <w:rFonts w:ascii="Calibri" w:eastAsia="Calibri" w:hAnsi="Calibri" w:cs="Times New Roman"/>
              </w:rPr>
            </w:pPr>
          </w:p>
        </w:tc>
        <w:tc>
          <w:tcPr>
            <w:tcW w:w="498" w:type="dxa"/>
            <w:tcBorders>
              <w:bottom w:val="single" w:sz="4" w:space="0" w:color="auto"/>
              <w:right w:val="single" w:sz="4" w:space="0" w:color="auto"/>
            </w:tcBorders>
            <w:shd w:val="clear" w:color="auto" w:fill="00B050"/>
          </w:tcPr>
          <w:p w14:paraId="0827A9F5" w14:textId="77777777" w:rsidR="008342D7" w:rsidRPr="00DD7AD9" w:rsidRDefault="008342D7" w:rsidP="008342D7">
            <w:pPr>
              <w:rPr>
                <w:rFonts w:ascii="Calibri" w:eastAsia="Calibri" w:hAnsi="Calibri" w:cs="Times New Roman"/>
              </w:rPr>
            </w:pPr>
          </w:p>
        </w:tc>
        <w:tc>
          <w:tcPr>
            <w:tcW w:w="498" w:type="dxa"/>
            <w:tcBorders>
              <w:bottom w:val="single" w:sz="4" w:space="0" w:color="auto"/>
              <w:right w:val="single" w:sz="4" w:space="0" w:color="auto"/>
            </w:tcBorders>
            <w:shd w:val="clear" w:color="auto" w:fill="00B050"/>
          </w:tcPr>
          <w:p w14:paraId="74AFC8E2" w14:textId="77777777" w:rsidR="008342D7" w:rsidRPr="00DD7AD9" w:rsidRDefault="008342D7" w:rsidP="008342D7">
            <w:pPr>
              <w:rPr>
                <w:rFonts w:ascii="Calibri" w:eastAsia="Calibri" w:hAnsi="Calibri" w:cs="Times New Roman"/>
              </w:rPr>
            </w:pPr>
          </w:p>
        </w:tc>
      </w:tr>
      <w:tr w:rsidR="008342D7" w:rsidRPr="00DD7AD9" w14:paraId="6A79FA6C" w14:textId="77777777" w:rsidTr="008342D7">
        <w:trPr>
          <w:trHeight w:val="166"/>
        </w:trPr>
        <w:tc>
          <w:tcPr>
            <w:tcW w:w="4111" w:type="dxa"/>
            <w:gridSpan w:val="5"/>
            <w:tcBorders>
              <w:top w:val="single" w:sz="4" w:space="0" w:color="auto"/>
              <w:left w:val="nil"/>
              <w:bottom w:val="nil"/>
              <w:right w:val="nil"/>
            </w:tcBorders>
          </w:tcPr>
          <w:p w14:paraId="0B9CDD39" w14:textId="77777777" w:rsidR="008342D7" w:rsidRPr="00DD7AD9" w:rsidRDefault="008342D7" w:rsidP="008342D7">
            <w:pPr>
              <w:rPr>
                <w:rFonts w:ascii="Calibri" w:eastAsia="Calibri" w:hAnsi="Calibri" w:cs="Times New Roman"/>
              </w:rPr>
            </w:pPr>
          </w:p>
        </w:tc>
        <w:tc>
          <w:tcPr>
            <w:tcW w:w="2892" w:type="dxa"/>
            <w:gridSpan w:val="7"/>
            <w:tcBorders>
              <w:top w:val="single" w:sz="4" w:space="0" w:color="auto"/>
              <w:left w:val="nil"/>
              <w:bottom w:val="nil"/>
              <w:right w:val="nil"/>
            </w:tcBorders>
          </w:tcPr>
          <w:p w14:paraId="1BDF8EE7" w14:textId="77777777" w:rsidR="008342D7" w:rsidRPr="00DD7AD9" w:rsidRDefault="008342D7" w:rsidP="008342D7">
            <w:pPr>
              <w:jc w:val="center"/>
              <w:rPr>
                <w:rFonts w:ascii="Calibri" w:eastAsia="Calibri" w:hAnsi="Calibri" w:cs="Times New Roman"/>
                <w:b/>
              </w:rPr>
            </w:pPr>
          </w:p>
        </w:tc>
      </w:tr>
    </w:tbl>
    <w:p w14:paraId="4403C67E" w14:textId="77777777" w:rsidR="008342D7" w:rsidRDefault="008342D7"/>
    <w:tbl>
      <w:tblPr>
        <w:tblStyle w:val="Grilledutableau"/>
        <w:tblpPr w:leftFromText="141" w:rightFromText="141" w:vertAnchor="text" w:horzAnchor="margin" w:tblpXSpec="center" w:tblpY="911"/>
        <w:tblW w:w="5823" w:type="pct"/>
        <w:tblLook w:val="04A0" w:firstRow="1" w:lastRow="0" w:firstColumn="1" w:lastColumn="0" w:noHBand="0" w:noVBand="1"/>
      </w:tblPr>
      <w:tblGrid>
        <w:gridCol w:w="2424"/>
        <w:gridCol w:w="1092"/>
        <w:gridCol w:w="1349"/>
        <w:gridCol w:w="2500"/>
        <w:gridCol w:w="2692"/>
        <w:gridCol w:w="2979"/>
        <w:gridCol w:w="3259"/>
      </w:tblGrid>
      <w:tr w:rsidR="002F75E4" w:rsidRPr="00944935" w14:paraId="1BAB5B3A" w14:textId="77777777" w:rsidTr="002F75E4">
        <w:trPr>
          <w:trHeight w:val="3966"/>
        </w:trPr>
        <w:tc>
          <w:tcPr>
            <w:tcW w:w="744" w:type="pct"/>
            <w:shd w:val="clear" w:color="auto" w:fill="E7E6E6" w:themeFill="background2"/>
          </w:tcPr>
          <w:p w14:paraId="40965B48" w14:textId="77777777" w:rsidR="002F75E4" w:rsidRDefault="002F75E4" w:rsidP="002F75E4">
            <w:pPr>
              <w:widowControl w:val="0"/>
              <w:spacing w:after="120" w:line="285" w:lineRule="auto"/>
              <w:jc w:val="center"/>
              <w:rPr>
                <w:rFonts w:ascii="Calibri" w:eastAsia="Times New Roman" w:hAnsi="Calibri" w:cs="Calibri"/>
                <w:bCs/>
                <w:color w:val="000000"/>
                <w:kern w:val="28"/>
                <w:sz w:val="16"/>
                <w:szCs w:val="16"/>
                <w:lang w:eastAsia="fr-FR"/>
                <w14:cntxtAlts/>
              </w:rPr>
            </w:pPr>
          </w:p>
          <w:p w14:paraId="6338A3A2" w14:textId="77777777" w:rsidR="002F75E4" w:rsidRPr="00944935" w:rsidRDefault="002F75E4" w:rsidP="002F75E4">
            <w:pPr>
              <w:widowControl w:val="0"/>
              <w:spacing w:after="120" w:line="285" w:lineRule="auto"/>
              <w:jc w:val="center"/>
              <w:rPr>
                <w:rFonts w:ascii="Calibri" w:eastAsia="Times New Roman" w:hAnsi="Calibri" w:cs="Calibri"/>
                <w:bCs/>
                <w:color w:val="000000"/>
                <w:kern w:val="28"/>
                <w:sz w:val="16"/>
                <w:szCs w:val="16"/>
                <w:lang w:eastAsia="fr-FR"/>
                <w14:cntxtAlts/>
              </w:rPr>
            </w:pPr>
          </w:p>
          <w:p w14:paraId="0EEA6CD3" w14:textId="77777777" w:rsidR="002F75E4" w:rsidRPr="00944935" w:rsidRDefault="002F75E4" w:rsidP="002F75E4">
            <w:pPr>
              <w:widowControl w:val="0"/>
              <w:spacing w:after="120" w:line="285" w:lineRule="auto"/>
              <w:jc w:val="center"/>
              <w:rPr>
                <w:rFonts w:ascii="Calibri" w:eastAsia="Times New Roman" w:hAnsi="Calibri" w:cs="Calibri"/>
                <w:b/>
                <w:bCs/>
                <w:color w:val="000000"/>
                <w:kern w:val="28"/>
                <w:sz w:val="16"/>
                <w:szCs w:val="16"/>
                <w:lang w:eastAsia="fr-FR"/>
                <w14:cntxtAlts/>
              </w:rPr>
            </w:pPr>
            <w:r w:rsidRPr="00944935">
              <w:rPr>
                <w:rFonts w:ascii="Calibri" w:eastAsia="Times New Roman" w:hAnsi="Calibri" w:cs="Calibri"/>
                <w:bCs/>
                <w:color w:val="000000"/>
                <w:kern w:val="28"/>
                <w:sz w:val="16"/>
                <w:szCs w:val="16"/>
                <w:lang w:eastAsia="fr-FR"/>
                <w14:cntxtAlts/>
              </w:rPr>
              <w:t>CHAMP D’APPRENTISSAGE N°4</w:t>
            </w:r>
          </w:p>
          <w:p w14:paraId="525D8E80" w14:textId="77777777" w:rsidR="002F75E4" w:rsidRPr="001C7A22" w:rsidRDefault="002F75E4" w:rsidP="002F75E4">
            <w:pPr>
              <w:widowControl w:val="0"/>
              <w:spacing w:after="120" w:line="285" w:lineRule="auto"/>
              <w:jc w:val="center"/>
              <w:rPr>
                <w:rFonts w:ascii="Calibri" w:eastAsia="Times New Roman" w:hAnsi="Calibri" w:cs="Calibri"/>
                <w:b/>
                <w:color w:val="000000"/>
                <w:kern w:val="28"/>
                <w:lang w:eastAsia="fr-FR"/>
                <w14:cntxtAlts/>
              </w:rPr>
            </w:pPr>
            <w:r w:rsidRPr="001C7A22">
              <w:rPr>
                <w:rFonts w:ascii="Calibri" w:eastAsia="Times New Roman" w:hAnsi="Calibri" w:cs="Calibri"/>
                <w:b/>
                <w:color w:val="000000"/>
                <w:kern w:val="28"/>
                <w:lang w:eastAsia="fr-FR"/>
                <w14:cntxtAlts/>
              </w:rPr>
              <w:t>APSA : SAVATE</w:t>
            </w:r>
          </w:p>
          <w:p w14:paraId="6A30B903" w14:textId="77777777" w:rsidR="002F75E4" w:rsidRPr="00944935" w:rsidRDefault="002F75E4" w:rsidP="002F75E4">
            <w:pPr>
              <w:widowControl w:val="0"/>
              <w:spacing w:after="120" w:line="285" w:lineRule="auto"/>
              <w:jc w:val="center"/>
              <w:rPr>
                <w:rFonts w:ascii="Calibri" w:eastAsia="Times New Roman" w:hAnsi="Calibri" w:cs="Calibri"/>
                <w:bCs/>
                <w:color w:val="000000"/>
                <w:kern w:val="28"/>
                <w:sz w:val="16"/>
                <w:szCs w:val="16"/>
                <w:lang w:eastAsia="fr-FR"/>
                <w14:cntxtAlts/>
              </w:rPr>
            </w:pPr>
            <w:r w:rsidRPr="00944935">
              <w:rPr>
                <w:rFonts w:ascii="Calibri" w:eastAsia="Times New Roman" w:hAnsi="Calibri" w:cs="Calibri"/>
                <w:bCs/>
                <w:color w:val="000000"/>
                <w:kern w:val="28"/>
                <w:sz w:val="16"/>
                <w:szCs w:val="16"/>
                <w:lang w:eastAsia="fr-FR"/>
                <w14:cntxtAlts/>
              </w:rPr>
              <w:t xml:space="preserve"> </w:t>
            </w:r>
            <w:r w:rsidRPr="00944935">
              <w:rPr>
                <w:rFonts w:ascii="Calibri" w:eastAsia="Times New Roman" w:hAnsi="Calibri" w:cs="Calibri"/>
                <w:bCs/>
                <w:noProof/>
                <w:color w:val="000000"/>
                <w:kern w:val="28"/>
                <w:sz w:val="16"/>
                <w:szCs w:val="16"/>
                <w:lang w:eastAsia="fr-FR"/>
              </w:rPr>
              <w:drawing>
                <wp:inline distT="0" distB="0" distL="0" distR="0" wp14:anchorId="3790548F" wp14:editId="0D1A8908">
                  <wp:extent cx="457200" cy="4572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780" cy="458780"/>
                          </a:xfrm>
                          <a:prstGeom prst="rect">
                            <a:avLst/>
                          </a:prstGeom>
                        </pic:spPr>
                      </pic:pic>
                    </a:graphicData>
                  </a:graphic>
                </wp:inline>
              </w:drawing>
            </w:r>
          </w:p>
          <w:p w14:paraId="6A36933C" w14:textId="77777777" w:rsidR="002F75E4" w:rsidRPr="00944935" w:rsidRDefault="002F75E4" w:rsidP="002F75E4">
            <w:pPr>
              <w:widowControl w:val="0"/>
              <w:spacing w:after="120" w:line="285" w:lineRule="auto"/>
              <w:jc w:val="center"/>
              <w:rPr>
                <w:rFonts w:ascii="Calibri" w:eastAsia="Times New Roman" w:hAnsi="Calibri" w:cs="Calibri"/>
                <w:b/>
                <w:bCs/>
                <w:color w:val="000000"/>
                <w:kern w:val="28"/>
                <w:sz w:val="16"/>
                <w:szCs w:val="16"/>
                <w:lang w:eastAsia="fr-FR"/>
                <w14:cntxtAlts/>
              </w:rPr>
            </w:pPr>
            <w:r w:rsidRPr="00944935">
              <w:rPr>
                <w:rFonts w:ascii="Calibri" w:eastAsia="Times New Roman" w:hAnsi="Calibri" w:cs="Calibri"/>
                <w:bCs/>
                <w:color w:val="000000"/>
                <w:kern w:val="28"/>
                <w:sz w:val="16"/>
                <w:szCs w:val="16"/>
                <w:lang w:eastAsia="fr-FR"/>
                <w14:cntxtAlts/>
              </w:rPr>
              <w:t>1</w:t>
            </w:r>
            <w:r w:rsidRPr="00944935">
              <w:rPr>
                <w:rFonts w:ascii="Calibri" w:eastAsia="Times New Roman" w:hAnsi="Calibri" w:cs="Calibri"/>
                <w:bCs/>
                <w:color w:val="000000"/>
                <w:kern w:val="28"/>
                <w:sz w:val="16"/>
                <w:szCs w:val="16"/>
                <w:vertAlign w:val="superscript"/>
                <w:lang w:eastAsia="fr-FR"/>
                <w14:cntxtAlts/>
              </w:rPr>
              <w:t>er</w:t>
            </w:r>
            <w:r w:rsidRPr="00944935">
              <w:rPr>
                <w:rFonts w:ascii="Calibri" w:eastAsia="Times New Roman" w:hAnsi="Calibri" w:cs="Calibri"/>
                <w:bCs/>
                <w:color w:val="000000"/>
                <w:kern w:val="28"/>
                <w:sz w:val="16"/>
                <w:szCs w:val="16"/>
                <w:lang w:eastAsia="fr-FR"/>
                <w14:cntxtAlts/>
              </w:rPr>
              <w:t xml:space="preserve"> cycle lycée</w:t>
            </w:r>
          </w:p>
          <w:p w14:paraId="4ABB5B42" w14:textId="77777777" w:rsidR="002F75E4" w:rsidRPr="00944935" w:rsidRDefault="002F75E4" w:rsidP="002F75E4">
            <w:pPr>
              <w:widowControl w:val="0"/>
              <w:spacing w:after="120" w:line="285" w:lineRule="auto"/>
              <w:jc w:val="center"/>
              <w:rPr>
                <w:rFonts w:ascii="Calibri" w:eastAsia="Times New Roman" w:hAnsi="Calibri" w:cs="Calibri"/>
                <w:b/>
                <w:bCs/>
                <w:color w:val="000000"/>
                <w:kern w:val="28"/>
                <w:sz w:val="16"/>
                <w:szCs w:val="16"/>
                <w:lang w:eastAsia="fr-FR"/>
                <w14:cntxtAlts/>
              </w:rPr>
            </w:pPr>
          </w:p>
        </w:tc>
        <w:tc>
          <w:tcPr>
            <w:tcW w:w="4256" w:type="pct"/>
            <w:gridSpan w:val="6"/>
            <w:shd w:val="clear" w:color="auto" w:fill="E7E6E6" w:themeFill="background2"/>
          </w:tcPr>
          <w:p w14:paraId="10A8D37D" w14:textId="77777777" w:rsidR="002F75E4" w:rsidRPr="00944935" w:rsidRDefault="002F75E4" w:rsidP="002F75E4">
            <w:pPr>
              <w:widowControl w:val="0"/>
              <w:spacing w:line="285" w:lineRule="auto"/>
              <w:jc w:val="center"/>
              <w:rPr>
                <w:rFonts w:ascii="Calibri" w:eastAsia="Times New Roman" w:hAnsi="Calibri" w:cs="Calibri"/>
                <w:bCs/>
                <w:color w:val="000000"/>
                <w:kern w:val="28"/>
                <w:sz w:val="16"/>
                <w:szCs w:val="16"/>
                <w:lang w:eastAsia="fr-FR"/>
                <w14:cntxtAlts/>
              </w:rPr>
            </w:pPr>
          </w:p>
          <w:p w14:paraId="37C61417" w14:textId="77777777" w:rsidR="002F75E4" w:rsidRPr="00944935" w:rsidRDefault="002F75E4" w:rsidP="002F75E4">
            <w:pPr>
              <w:widowControl w:val="0"/>
              <w:spacing w:line="285" w:lineRule="auto"/>
              <w:jc w:val="center"/>
              <w:rPr>
                <w:rFonts w:ascii="Calibri" w:eastAsia="Times New Roman" w:hAnsi="Calibri" w:cs="Calibri"/>
                <w:bCs/>
                <w:color w:val="000000"/>
                <w:kern w:val="28"/>
                <w:sz w:val="16"/>
                <w:szCs w:val="16"/>
                <w:lang w:eastAsia="fr-FR"/>
                <w14:cntxtAlts/>
              </w:rPr>
            </w:pPr>
            <w:r w:rsidRPr="00944935">
              <w:rPr>
                <w:rFonts w:ascii="Calibri" w:eastAsia="Times New Roman" w:hAnsi="Calibri" w:cs="Calibri"/>
                <w:bCs/>
                <w:color w:val="000000"/>
                <w:kern w:val="28"/>
                <w:sz w:val="16"/>
                <w:szCs w:val="16"/>
                <w:lang w:eastAsia="fr-FR"/>
                <w14:cntxtAlts/>
              </w:rPr>
              <w:t xml:space="preserve">Principe d’élaboration de l’épreuve </w:t>
            </w:r>
          </w:p>
          <w:p w14:paraId="44FD7A3E" w14:textId="77777777" w:rsidR="002F75E4" w:rsidRPr="00944935" w:rsidRDefault="002F75E4" w:rsidP="002F75E4">
            <w:pPr>
              <w:widowControl w:val="0"/>
              <w:spacing w:line="285" w:lineRule="auto"/>
              <w:jc w:val="center"/>
              <w:rPr>
                <w:rFonts w:ascii="Calibri" w:eastAsia="Times New Roman" w:hAnsi="Calibri" w:cs="Calibri"/>
                <w:b/>
                <w:bCs/>
                <w:color w:val="000000"/>
                <w:kern w:val="28"/>
                <w:sz w:val="16"/>
                <w:szCs w:val="16"/>
                <w:lang w:eastAsia="fr-FR"/>
                <w14:cntxtAlts/>
              </w:rPr>
            </w:pPr>
          </w:p>
          <w:tbl>
            <w:tblPr>
              <w:tblStyle w:val="Grilledutableau"/>
              <w:tblpPr w:leftFromText="141" w:rightFromText="141" w:vertAnchor="text" w:horzAnchor="margin" w:tblpXSpec="right" w:tblpY="2102"/>
              <w:tblOverlap w:val="never"/>
              <w:tblW w:w="0" w:type="auto"/>
              <w:tblLook w:val="04A0" w:firstRow="1" w:lastRow="0" w:firstColumn="1" w:lastColumn="0" w:noHBand="0" w:noVBand="1"/>
            </w:tblPr>
            <w:tblGrid>
              <w:gridCol w:w="837"/>
              <w:gridCol w:w="2419"/>
              <w:gridCol w:w="937"/>
            </w:tblGrid>
            <w:tr w:rsidR="002F75E4" w:rsidRPr="00DF7751" w14:paraId="3184A667" w14:textId="77777777" w:rsidTr="00075D81">
              <w:tc>
                <w:tcPr>
                  <w:tcW w:w="837" w:type="dxa"/>
                  <w:vMerge w:val="restart"/>
                  <w:shd w:val="clear" w:color="auto" w:fill="C5E0B3" w:themeFill="accent6" w:themeFillTint="66"/>
                  <w:vAlign w:val="center"/>
                </w:tcPr>
                <w:p w14:paraId="4B4765BA" w14:textId="77777777" w:rsidR="002F75E4" w:rsidRPr="00DF7751" w:rsidRDefault="002F75E4" w:rsidP="002F75E4">
                  <w:pPr>
                    <w:jc w:val="center"/>
                    <w:rPr>
                      <w:rFonts w:cstheme="minorHAnsi"/>
                      <w:sz w:val="16"/>
                      <w:szCs w:val="16"/>
                    </w:rPr>
                  </w:pPr>
                  <w:bookmarkStart w:id="10" w:name="OLE_LINK1"/>
                  <w:r w:rsidRPr="00DF7751">
                    <w:rPr>
                      <w:rFonts w:cstheme="minorHAnsi"/>
                      <w:sz w:val="16"/>
                      <w:szCs w:val="16"/>
                    </w:rPr>
                    <w:t>VICTOIRE</w:t>
                  </w:r>
                </w:p>
              </w:tc>
              <w:tc>
                <w:tcPr>
                  <w:tcW w:w="2419" w:type="dxa"/>
                  <w:shd w:val="clear" w:color="auto" w:fill="FFF2CC" w:themeFill="accent4" w:themeFillTint="33"/>
                  <w:vAlign w:val="center"/>
                </w:tcPr>
                <w:p w14:paraId="0D167C2C" w14:textId="77777777" w:rsidR="002F75E4" w:rsidRPr="00DF7751" w:rsidRDefault="002F75E4" w:rsidP="002F75E4">
                  <w:pPr>
                    <w:ind w:left="155" w:right="-111"/>
                    <w:jc w:val="center"/>
                    <w:rPr>
                      <w:rFonts w:cstheme="minorHAnsi"/>
                      <w:color w:val="44546A" w:themeColor="text2"/>
                      <w:sz w:val="16"/>
                      <w:szCs w:val="16"/>
                    </w:rPr>
                  </w:pPr>
                  <w:r w:rsidRPr="00DF7751">
                    <w:rPr>
                      <w:rFonts w:cstheme="minorHAnsi"/>
                      <w:color w:val="44546A" w:themeColor="text2"/>
                      <w:sz w:val="16"/>
                      <w:szCs w:val="16"/>
                    </w:rPr>
                    <w:t>Avec BONUS</w:t>
                  </w:r>
                </w:p>
              </w:tc>
              <w:tc>
                <w:tcPr>
                  <w:tcW w:w="937" w:type="dxa"/>
                  <w:shd w:val="clear" w:color="auto" w:fill="DEEAF6" w:themeFill="accent5" w:themeFillTint="33"/>
                  <w:vAlign w:val="center"/>
                </w:tcPr>
                <w:p w14:paraId="32A6512B" w14:textId="77777777" w:rsidR="002F75E4" w:rsidRPr="00DF7751" w:rsidRDefault="002F75E4" w:rsidP="002F75E4">
                  <w:pPr>
                    <w:jc w:val="center"/>
                    <w:rPr>
                      <w:rFonts w:cstheme="minorHAnsi"/>
                      <w:sz w:val="16"/>
                      <w:szCs w:val="16"/>
                    </w:rPr>
                  </w:pPr>
                  <w:r w:rsidRPr="00DF7751">
                    <w:rPr>
                      <w:rFonts w:cstheme="minorHAnsi"/>
                      <w:sz w:val="16"/>
                      <w:szCs w:val="16"/>
                    </w:rPr>
                    <w:t>5 gants</w:t>
                  </w:r>
                </w:p>
              </w:tc>
            </w:tr>
            <w:tr w:rsidR="002F75E4" w:rsidRPr="00DF7751" w14:paraId="103BA11C" w14:textId="77777777" w:rsidTr="00075D81">
              <w:tc>
                <w:tcPr>
                  <w:tcW w:w="837" w:type="dxa"/>
                  <w:vMerge/>
                  <w:shd w:val="clear" w:color="auto" w:fill="C5E0B3" w:themeFill="accent6" w:themeFillTint="66"/>
                  <w:vAlign w:val="center"/>
                </w:tcPr>
                <w:p w14:paraId="48F097B5" w14:textId="77777777" w:rsidR="002F75E4" w:rsidRPr="00DF7751" w:rsidRDefault="002F75E4" w:rsidP="002F75E4">
                  <w:pPr>
                    <w:jc w:val="center"/>
                    <w:rPr>
                      <w:rFonts w:cstheme="minorHAnsi"/>
                      <w:sz w:val="16"/>
                      <w:szCs w:val="16"/>
                    </w:rPr>
                  </w:pPr>
                </w:p>
              </w:tc>
              <w:tc>
                <w:tcPr>
                  <w:tcW w:w="2419" w:type="dxa"/>
                  <w:shd w:val="clear" w:color="auto" w:fill="FFF2CC" w:themeFill="accent4" w:themeFillTint="33"/>
                  <w:vAlign w:val="center"/>
                </w:tcPr>
                <w:p w14:paraId="50F8CFDF" w14:textId="77777777" w:rsidR="002F75E4" w:rsidRPr="00DF7751" w:rsidRDefault="002F75E4" w:rsidP="002F75E4">
                  <w:pPr>
                    <w:ind w:left="155" w:right="-111"/>
                    <w:jc w:val="center"/>
                    <w:rPr>
                      <w:rFonts w:cstheme="minorHAnsi"/>
                      <w:color w:val="44546A" w:themeColor="text2"/>
                      <w:sz w:val="16"/>
                      <w:szCs w:val="16"/>
                    </w:rPr>
                  </w:pPr>
                  <w:r w:rsidRPr="00DF7751">
                    <w:rPr>
                      <w:rFonts w:cstheme="minorHAnsi"/>
                      <w:color w:val="44546A" w:themeColor="text2"/>
                      <w:sz w:val="16"/>
                      <w:szCs w:val="16"/>
                    </w:rPr>
                    <w:t>Sans BONUS</w:t>
                  </w:r>
                </w:p>
              </w:tc>
              <w:tc>
                <w:tcPr>
                  <w:tcW w:w="937" w:type="dxa"/>
                  <w:shd w:val="clear" w:color="auto" w:fill="DEEAF6" w:themeFill="accent5" w:themeFillTint="33"/>
                  <w:vAlign w:val="center"/>
                </w:tcPr>
                <w:p w14:paraId="744B8509" w14:textId="77777777" w:rsidR="002F75E4" w:rsidRPr="00DF7751" w:rsidRDefault="002F75E4" w:rsidP="002F75E4">
                  <w:pPr>
                    <w:jc w:val="center"/>
                    <w:rPr>
                      <w:rFonts w:cstheme="minorHAnsi"/>
                      <w:sz w:val="16"/>
                      <w:szCs w:val="16"/>
                    </w:rPr>
                  </w:pPr>
                  <w:r w:rsidRPr="00DF7751">
                    <w:rPr>
                      <w:rFonts w:cstheme="minorHAnsi"/>
                      <w:sz w:val="16"/>
                      <w:szCs w:val="16"/>
                    </w:rPr>
                    <w:t>4 gants</w:t>
                  </w:r>
                </w:p>
              </w:tc>
            </w:tr>
            <w:tr w:rsidR="002F75E4" w:rsidRPr="00DF7751" w14:paraId="1050A1C4" w14:textId="77777777" w:rsidTr="00075D81">
              <w:tc>
                <w:tcPr>
                  <w:tcW w:w="837" w:type="dxa"/>
                  <w:vMerge w:val="restart"/>
                  <w:shd w:val="clear" w:color="auto" w:fill="C5E0B3" w:themeFill="accent6" w:themeFillTint="66"/>
                  <w:vAlign w:val="center"/>
                </w:tcPr>
                <w:p w14:paraId="5AA065F1" w14:textId="77777777" w:rsidR="002F75E4" w:rsidRPr="00DF7751" w:rsidRDefault="002F75E4" w:rsidP="002F75E4">
                  <w:pPr>
                    <w:jc w:val="center"/>
                    <w:rPr>
                      <w:rFonts w:cstheme="minorHAnsi"/>
                      <w:sz w:val="16"/>
                      <w:szCs w:val="16"/>
                    </w:rPr>
                  </w:pPr>
                  <w:r w:rsidRPr="00DF7751">
                    <w:rPr>
                      <w:rFonts w:cstheme="minorHAnsi"/>
                      <w:sz w:val="16"/>
                      <w:szCs w:val="16"/>
                    </w:rPr>
                    <w:t>DÉFAITE</w:t>
                  </w:r>
                </w:p>
              </w:tc>
              <w:tc>
                <w:tcPr>
                  <w:tcW w:w="2419" w:type="dxa"/>
                  <w:shd w:val="clear" w:color="auto" w:fill="FFF2CC" w:themeFill="accent4" w:themeFillTint="33"/>
                  <w:vAlign w:val="center"/>
                </w:tcPr>
                <w:p w14:paraId="5673C649" w14:textId="77777777" w:rsidR="002F75E4" w:rsidRPr="00DF7751" w:rsidRDefault="002F75E4" w:rsidP="002F75E4">
                  <w:pPr>
                    <w:ind w:left="155" w:right="-111"/>
                    <w:jc w:val="center"/>
                    <w:rPr>
                      <w:rFonts w:cstheme="minorHAnsi"/>
                      <w:color w:val="44546A" w:themeColor="text2"/>
                      <w:sz w:val="16"/>
                      <w:szCs w:val="16"/>
                    </w:rPr>
                  </w:pPr>
                  <w:r w:rsidRPr="00DF7751">
                    <w:rPr>
                      <w:rFonts w:cstheme="minorHAnsi"/>
                      <w:color w:val="44546A" w:themeColor="text2"/>
                      <w:sz w:val="16"/>
                      <w:szCs w:val="16"/>
                    </w:rPr>
                    <w:t xml:space="preserve">Avec BONUS </w:t>
                  </w:r>
                </w:p>
              </w:tc>
              <w:tc>
                <w:tcPr>
                  <w:tcW w:w="937" w:type="dxa"/>
                  <w:shd w:val="clear" w:color="auto" w:fill="DEEAF6" w:themeFill="accent5" w:themeFillTint="33"/>
                  <w:vAlign w:val="center"/>
                </w:tcPr>
                <w:p w14:paraId="328AC266" w14:textId="77777777" w:rsidR="002F75E4" w:rsidRPr="00DF7751" w:rsidRDefault="002F75E4" w:rsidP="002F75E4">
                  <w:pPr>
                    <w:jc w:val="center"/>
                    <w:rPr>
                      <w:rFonts w:cstheme="minorHAnsi"/>
                      <w:sz w:val="16"/>
                      <w:szCs w:val="16"/>
                    </w:rPr>
                  </w:pPr>
                  <w:r w:rsidRPr="00DF7751">
                    <w:rPr>
                      <w:rFonts w:cstheme="minorHAnsi"/>
                      <w:sz w:val="16"/>
                      <w:szCs w:val="16"/>
                    </w:rPr>
                    <w:t>3 gants</w:t>
                  </w:r>
                </w:p>
              </w:tc>
            </w:tr>
            <w:tr w:rsidR="002F75E4" w:rsidRPr="00DF7751" w14:paraId="173B4607" w14:textId="77777777" w:rsidTr="00075D81">
              <w:tc>
                <w:tcPr>
                  <w:tcW w:w="837" w:type="dxa"/>
                  <w:vMerge/>
                  <w:shd w:val="clear" w:color="auto" w:fill="C5E0B3" w:themeFill="accent6" w:themeFillTint="66"/>
                </w:tcPr>
                <w:p w14:paraId="005AA676" w14:textId="77777777" w:rsidR="002F75E4" w:rsidRPr="00DF7751" w:rsidRDefault="002F75E4" w:rsidP="002F75E4">
                  <w:pPr>
                    <w:rPr>
                      <w:rFonts w:cstheme="minorHAnsi"/>
                      <w:sz w:val="16"/>
                      <w:szCs w:val="16"/>
                    </w:rPr>
                  </w:pPr>
                </w:p>
              </w:tc>
              <w:tc>
                <w:tcPr>
                  <w:tcW w:w="2419" w:type="dxa"/>
                  <w:shd w:val="clear" w:color="auto" w:fill="FFF2CC" w:themeFill="accent4" w:themeFillTint="33"/>
                  <w:vAlign w:val="center"/>
                </w:tcPr>
                <w:p w14:paraId="30B0B092" w14:textId="77777777" w:rsidR="002F75E4" w:rsidRPr="00DF7751" w:rsidRDefault="002F75E4" w:rsidP="002F75E4">
                  <w:pPr>
                    <w:ind w:left="155" w:right="-111"/>
                    <w:jc w:val="center"/>
                    <w:rPr>
                      <w:rFonts w:cstheme="minorHAnsi"/>
                      <w:color w:val="44546A" w:themeColor="text2"/>
                      <w:sz w:val="16"/>
                      <w:szCs w:val="16"/>
                    </w:rPr>
                  </w:pPr>
                  <w:r w:rsidRPr="00DF7751">
                    <w:rPr>
                      <w:rFonts w:cstheme="minorHAnsi"/>
                      <w:color w:val="44546A" w:themeColor="text2"/>
                      <w:sz w:val="16"/>
                      <w:szCs w:val="16"/>
                    </w:rPr>
                    <w:t>Sans BONUS mais avec 6 touches bonifiées au moins</w:t>
                  </w:r>
                </w:p>
              </w:tc>
              <w:tc>
                <w:tcPr>
                  <w:tcW w:w="937" w:type="dxa"/>
                  <w:shd w:val="clear" w:color="auto" w:fill="DEEAF6" w:themeFill="accent5" w:themeFillTint="33"/>
                  <w:vAlign w:val="center"/>
                </w:tcPr>
                <w:p w14:paraId="05729142" w14:textId="77777777" w:rsidR="002F75E4" w:rsidRPr="00DF7751" w:rsidRDefault="002F75E4" w:rsidP="002F75E4">
                  <w:pPr>
                    <w:jc w:val="center"/>
                    <w:rPr>
                      <w:rFonts w:cstheme="minorHAnsi"/>
                      <w:sz w:val="16"/>
                      <w:szCs w:val="16"/>
                    </w:rPr>
                  </w:pPr>
                  <w:r w:rsidRPr="00DF7751">
                    <w:rPr>
                      <w:rFonts w:cstheme="minorHAnsi"/>
                      <w:sz w:val="16"/>
                      <w:szCs w:val="16"/>
                    </w:rPr>
                    <w:t>2 gants</w:t>
                  </w:r>
                </w:p>
              </w:tc>
            </w:tr>
            <w:tr w:rsidR="002F75E4" w:rsidRPr="00DF7751" w14:paraId="23F38827" w14:textId="77777777" w:rsidTr="00075D81">
              <w:tc>
                <w:tcPr>
                  <w:tcW w:w="837" w:type="dxa"/>
                  <w:vMerge/>
                  <w:shd w:val="clear" w:color="auto" w:fill="C5E0B3" w:themeFill="accent6" w:themeFillTint="66"/>
                </w:tcPr>
                <w:p w14:paraId="57FA4518" w14:textId="77777777" w:rsidR="002F75E4" w:rsidRPr="00DF7751" w:rsidRDefault="002F75E4" w:rsidP="002F75E4">
                  <w:pPr>
                    <w:rPr>
                      <w:rFonts w:cstheme="minorHAnsi"/>
                      <w:sz w:val="16"/>
                      <w:szCs w:val="16"/>
                    </w:rPr>
                  </w:pPr>
                </w:p>
              </w:tc>
              <w:tc>
                <w:tcPr>
                  <w:tcW w:w="2419" w:type="dxa"/>
                  <w:shd w:val="clear" w:color="auto" w:fill="FFF2CC" w:themeFill="accent4" w:themeFillTint="33"/>
                  <w:vAlign w:val="center"/>
                </w:tcPr>
                <w:p w14:paraId="37399FA8" w14:textId="77777777" w:rsidR="002F75E4" w:rsidRPr="00DF7751" w:rsidRDefault="002F75E4" w:rsidP="002F75E4">
                  <w:pPr>
                    <w:ind w:left="155" w:right="-111"/>
                    <w:jc w:val="center"/>
                    <w:rPr>
                      <w:rFonts w:cstheme="minorHAnsi"/>
                      <w:color w:val="44546A" w:themeColor="text2"/>
                      <w:sz w:val="16"/>
                      <w:szCs w:val="16"/>
                    </w:rPr>
                  </w:pPr>
                  <w:r w:rsidRPr="00DF7751">
                    <w:rPr>
                      <w:rFonts w:cstheme="minorHAnsi"/>
                      <w:color w:val="44546A" w:themeColor="text2"/>
                      <w:sz w:val="16"/>
                      <w:szCs w:val="16"/>
                    </w:rPr>
                    <w:t>Sans BONUS</w:t>
                  </w:r>
                </w:p>
              </w:tc>
              <w:tc>
                <w:tcPr>
                  <w:tcW w:w="937" w:type="dxa"/>
                  <w:shd w:val="clear" w:color="auto" w:fill="DEEAF6" w:themeFill="accent5" w:themeFillTint="33"/>
                  <w:vAlign w:val="center"/>
                </w:tcPr>
                <w:p w14:paraId="38AEC620" w14:textId="77777777" w:rsidR="002F75E4" w:rsidRPr="00DF7751" w:rsidRDefault="002F75E4" w:rsidP="002F75E4">
                  <w:pPr>
                    <w:jc w:val="center"/>
                    <w:rPr>
                      <w:rFonts w:cstheme="minorHAnsi"/>
                      <w:sz w:val="16"/>
                      <w:szCs w:val="16"/>
                    </w:rPr>
                  </w:pPr>
                  <w:r w:rsidRPr="00DF7751">
                    <w:rPr>
                      <w:rFonts w:cstheme="minorHAnsi"/>
                      <w:sz w:val="16"/>
                      <w:szCs w:val="16"/>
                    </w:rPr>
                    <w:t>1 gant</w:t>
                  </w:r>
                </w:p>
              </w:tc>
            </w:tr>
          </w:tbl>
          <w:bookmarkEnd w:id="10"/>
          <w:p w14:paraId="50BB016E" w14:textId="77777777" w:rsidR="002F75E4" w:rsidRPr="00944935" w:rsidRDefault="002F75E4" w:rsidP="002F75E4">
            <w:pPr>
              <w:widowControl w:val="0"/>
              <w:spacing w:line="285" w:lineRule="auto"/>
              <w:rPr>
                <w:rFonts w:ascii="Calibri" w:eastAsia="Times New Roman" w:hAnsi="Calibri" w:cs="Calibri"/>
                <w:color w:val="000000"/>
                <w:kern w:val="28"/>
                <w:sz w:val="16"/>
                <w:szCs w:val="16"/>
                <w:lang w:eastAsia="fr-FR"/>
                <w14:cntxtAlts/>
              </w:rPr>
            </w:pPr>
            <w:r w:rsidRPr="00DF7751">
              <w:rPr>
                <w:rFonts w:ascii="Calibri" w:eastAsia="Times New Roman" w:hAnsi="Calibri" w:cs="Calibri"/>
                <w:color w:val="000000"/>
                <w:kern w:val="28"/>
                <w:sz w:val="16"/>
                <w:szCs w:val="16"/>
                <w:lang w:eastAsia="fr-FR"/>
                <w14:cntxtAlts/>
              </w:rPr>
              <w:t xml:space="preserve">Les poules sont constituées de 3 à </w:t>
            </w:r>
            <w:proofErr w:type="gramStart"/>
            <w:r w:rsidRPr="00DF7751">
              <w:rPr>
                <w:rFonts w:ascii="Calibri" w:eastAsia="Times New Roman" w:hAnsi="Calibri" w:cs="Calibri"/>
                <w:color w:val="000000"/>
                <w:kern w:val="28"/>
                <w:sz w:val="16"/>
                <w:szCs w:val="16"/>
                <w:lang w:eastAsia="fr-FR"/>
                <w14:cntxtAlts/>
              </w:rPr>
              <w:t>4  tireurs</w:t>
            </w:r>
            <w:proofErr w:type="gramEnd"/>
            <w:r>
              <w:rPr>
                <w:rFonts w:ascii="Calibri" w:eastAsia="Times New Roman" w:hAnsi="Calibri" w:cs="Calibri"/>
                <w:color w:val="000000"/>
                <w:kern w:val="28"/>
                <w:sz w:val="16"/>
                <w:szCs w:val="16"/>
                <w:lang w:eastAsia="fr-FR"/>
                <w14:cntxtAlts/>
              </w:rPr>
              <w:t xml:space="preserve"> </w:t>
            </w:r>
            <w:r w:rsidRPr="00DF7751">
              <w:rPr>
                <w:rFonts w:ascii="Calibri" w:eastAsia="Times New Roman" w:hAnsi="Calibri" w:cs="Calibri"/>
                <w:color w:val="000000"/>
                <w:kern w:val="28"/>
                <w:sz w:val="16"/>
                <w:szCs w:val="16"/>
                <w:lang w:eastAsia="fr-FR"/>
                <w14:cntxtAlts/>
              </w:rPr>
              <w:t>de niveaux et de gabarits identiques. Chaque tireur effectue 2 assauts. Un assaut entre A et B se compose de 3 reprises de 1’30 avec 1 minute de repos. 1</w:t>
            </w:r>
            <w:r w:rsidRPr="00DF7751">
              <w:rPr>
                <w:rFonts w:ascii="Calibri" w:eastAsia="Times New Roman" w:hAnsi="Calibri" w:cs="Calibri"/>
                <w:color w:val="000000"/>
                <w:kern w:val="28"/>
                <w:sz w:val="16"/>
                <w:szCs w:val="16"/>
                <w:vertAlign w:val="superscript"/>
                <w:lang w:eastAsia="fr-FR"/>
                <w14:cntxtAlts/>
              </w:rPr>
              <w:t>ère</w:t>
            </w:r>
            <w:r w:rsidRPr="00DF7751">
              <w:rPr>
                <w:rFonts w:ascii="Calibri" w:eastAsia="Times New Roman" w:hAnsi="Calibri" w:cs="Calibri"/>
                <w:color w:val="000000"/>
                <w:kern w:val="28"/>
                <w:sz w:val="16"/>
                <w:szCs w:val="16"/>
                <w:lang w:eastAsia="fr-FR"/>
                <w14:cntxtAlts/>
              </w:rPr>
              <w:t xml:space="preserve"> reprise : A </w:t>
            </w:r>
            <w:proofErr w:type="spellStart"/>
            <w:r w:rsidRPr="00DF7751">
              <w:rPr>
                <w:rFonts w:ascii="Calibri" w:eastAsia="Times New Roman" w:hAnsi="Calibri" w:cs="Calibri"/>
                <w:color w:val="000000"/>
                <w:kern w:val="28"/>
                <w:sz w:val="16"/>
                <w:szCs w:val="16"/>
                <w:lang w:eastAsia="fr-FR"/>
                <w14:cntxtAlts/>
              </w:rPr>
              <w:t>a</w:t>
            </w:r>
            <w:proofErr w:type="spellEnd"/>
            <w:r w:rsidRPr="00DF7751">
              <w:rPr>
                <w:rFonts w:ascii="Calibri" w:eastAsia="Times New Roman" w:hAnsi="Calibri" w:cs="Calibri"/>
                <w:color w:val="000000"/>
                <w:kern w:val="28"/>
                <w:sz w:val="16"/>
                <w:szCs w:val="16"/>
                <w:lang w:eastAsia="fr-FR"/>
                <w14:cntxtAlts/>
              </w:rPr>
              <w:t xml:space="preserve"> l’initiative, B riposte. 2</w:t>
            </w:r>
            <w:r w:rsidRPr="00DF7751">
              <w:rPr>
                <w:rFonts w:ascii="Calibri" w:eastAsia="Times New Roman" w:hAnsi="Calibri" w:cs="Calibri"/>
                <w:color w:val="000000"/>
                <w:kern w:val="28"/>
                <w:sz w:val="16"/>
                <w:szCs w:val="16"/>
                <w:vertAlign w:val="superscript"/>
                <w:lang w:eastAsia="fr-FR"/>
                <w14:cntxtAlts/>
              </w:rPr>
              <w:t>ème</w:t>
            </w:r>
            <w:r w:rsidRPr="00DF7751">
              <w:rPr>
                <w:rFonts w:ascii="Calibri" w:eastAsia="Times New Roman" w:hAnsi="Calibri" w:cs="Calibri"/>
                <w:color w:val="000000"/>
                <w:kern w:val="28"/>
                <w:sz w:val="16"/>
                <w:szCs w:val="16"/>
                <w:lang w:eastAsia="fr-FR"/>
                <w14:cntxtAlts/>
              </w:rPr>
              <w:t xml:space="preserve"> reprise : B a l’initiative, A riposte. 3</w:t>
            </w:r>
            <w:r w:rsidRPr="00DF7751">
              <w:rPr>
                <w:rFonts w:ascii="Calibri" w:eastAsia="Times New Roman" w:hAnsi="Calibri" w:cs="Calibri"/>
                <w:color w:val="000000"/>
                <w:kern w:val="28"/>
                <w:sz w:val="16"/>
                <w:szCs w:val="16"/>
                <w:vertAlign w:val="superscript"/>
                <w:lang w:eastAsia="fr-FR"/>
                <w14:cntxtAlts/>
              </w:rPr>
              <w:t>ème</w:t>
            </w:r>
            <w:r w:rsidRPr="00DF7751">
              <w:rPr>
                <w:rFonts w:ascii="Calibri" w:eastAsia="Times New Roman" w:hAnsi="Calibri" w:cs="Calibri"/>
                <w:color w:val="000000"/>
                <w:kern w:val="28"/>
                <w:sz w:val="16"/>
                <w:szCs w:val="16"/>
                <w:lang w:eastAsia="fr-FR"/>
                <w14:cntxtAlts/>
              </w:rPr>
              <w:t xml:space="preserve"> reprise : libre. Un maximum de 2 coups consécutifs est autorisé puis les tireurs doivent se remettre à distance</w:t>
            </w:r>
            <w:r w:rsidRPr="00DF7751">
              <w:rPr>
                <w:rFonts w:eastAsia="Times New Roman" w:cs="Calibri"/>
                <w:color w:val="000000"/>
                <w:kern w:val="28"/>
                <w:sz w:val="16"/>
                <w:szCs w:val="16"/>
                <w:lang w:eastAsia="fr-FR"/>
              </w:rPr>
              <w:t xml:space="preserve"> de pied en effectuant un pas de retrait sans arrêt de la confrontation afin de rester dans l’opposition. Cela permettra au tireur qui a l’avantage de ne pas le perdre. En cas de manquement à cette règle, l’arbitre annoncera à haute voix aux tireurs « distance » avec la gestualité adaptée</w:t>
            </w:r>
            <w:r w:rsidRPr="00DF7751">
              <w:rPr>
                <w:rFonts w:ascii="Calibri" w:eastAsia="Times New Roman" w:hAnsi="Calibri" w:cs="Calibri"/>
                <w:color w:val="000000"/>
                <w:kern w:val="28"/>
                <w:sz w:val="16"/>
                <w:szCs w:val="16"/>
                <w:lang w:eastAsia="fr-FR"/>
                <w14:cntxtAlts/>
              </w:rPr>
              <w:t>. Les armes et les cibles sont indiquées</w:t>
            </w:r>
            <w:r w:rsidRPr="00944935">
              <w:rPr>
                <w:rFonts w:ascii="Calibri" w:eastAsia="Times New Roman" w:hAnsi="Calibri" w:cs="Calibri"/>
                <w:color w:val="000000"/>
                <w:kern w:val="28"/>
                <w:sz w:val="16"/>
                <w:szCs w:val="16"/>
                <w:lang w:eastAsia="fr-FR"/>
                <w14:cntxtAlts/>
              </w:rPr>
              <w:t xml:space="preserve"> par l’enseignant avant l’évaluation. </w:t>
            </w:r>
          </w:p>
          <w:p w14:paraId="3132BAD2" w14:textId="77777777" w:rsidR="002F75E4" w:rsidRPr="00944935" w:rsidRDefault="002F75E4" w:rsidP="002F75E4">
            <w:pPr>
              <w:widowControl w:val="0"/>
              <w:spacing w:line="285" w:lineRule="auto"/>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 xml:space="preserve">2 </w:t>
            </w:r>
            <w:r>
              <w:rPr>
                <w:rFonts w:ascii="Calibri" w:eastAsia="Times New Roman" w:hAnsi="Calibri" w:cs="Calibri"/>
                <w:color w:val="000000"/>
                <w:kern w:val="28"/>
                <w:sz w:val="16"/>
                <w:szCs w:val="16"/>
                <w:lang w:eastAsia="fr-FR"/>
                <w14:cntxtAlts/>
              </w:rPr>
              <w:t xml:space="preserve">poules </w:t>
            </w:r>
            <w:r w:rsidRPr="00944935">
              <w:rPr>
                <w:rFonts w:ascii="Calibri" w:eastAsia="Times New Roman" w:hAnsi="Calibri" w:cs="Calibri"/>
                <w:color w:val="000000"/>
                <w:kern w:val="28"/>
                <w:sz w:val="16"/>
                <w:szCs w:val="16"/>
                <w:lang w:eastAsia="fr-FR"/>
                <w14:cntxtAlts/>
              </w:rPr>
              <w:t>sont r</w:t>
            </w:r>
            <w:r>
              <w:rPr>
                <w:rFonts w:ascii="Calibri" w:eastAsia="Times New Roman" w:hAnsi="Calibri" w:cs="Calibri"/>
                <w:color w:val="000000"/>
                <w:kern w:val="28"/>
                <w:sz w:val="16"/>
                <w:szCs w:val="16"/>
                <w:lang w:eastAsia="fr-FR"/>
                <w14:cntxtAlts/>
              </w:rPr>
              <w:t>egroupées</w:t>
            </w:r>
            <w:r w:rsidRPr="00944935">
              <w:rPr>
                <w:rFonts w:ascii="Calibri" w:eastAsia="Times New Roman" w:hAnsi="Calibri" w:cs="Calibri"/>
                <w:color w:val="000000"/>
                <w:kern w:val="28"/>
                <w:sz w:val="16"/>
                <w:szCs w:val="16"/>
                <w:lang w:eastAsia="fr-FR"/>
                <w14:cntxtAlts/>
              </w:rPr>
              <w:t xml:space="preserve"> pour assurer la bonne organisation des assauts : 2 tireurs, 1 arbitre, un juge coin bleu, un juge coin rouge, 1 secrétaire/chronométreur. </w:t>
            </w:r>
          </w:p>
          <w:p w14:paraId="0235C650" w14:textId="77777777" w:rsidR="002F75E4" w:rsidRPr="00944935" w:rsidRDefault="002F75E4" w:rsidP="002F75E4">
            <w:pPr>
              <w:widowControl w:val="0"/>
              <w:spacing w:line="285" w:lineRule="auto"/>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 xml:space="preserve">Les juges comptabilisent les touches valides de leur tireur et les touches bonifiées (toucher sans être touché, ne pas être touché et toucher). </w:t>
            </w:r>
          </w:p>
          <w:p w14:paraId="64058B21" w14:textId="77777777" w:rsidR="002F75E4" w:rsidRPr="00944935" w:rsidRDefault="002F75E4" w:rsidP="002F75E4">
            <w:pPr>
              <w:widowControl w:val="0"/>
              <w:spacing w:line="285" w:lineRule="auto"/>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L’arbitre dirige l’assaut et après chaque reprise fait le bilan pour désigner le vainqueur et l’atteinte du bonus. Avant l’assaut, les tireurs choisissent la reprise (entre les reprises 1 et 2) durant laquelle les touches bonifiées comptent double.</w:t>
            </w:r>
          </w:p>
          <w:p w14:paraId="43B7674D" w14:textId="77777777" w:rsidR="002F75E4" w:rsidRPr="00944935" w:rsidRDefault="002F75E4" w:rsidP="002F75E4">
            <w:pPr>
              <w:widowControl w:val="0"/>
              <w:spacing w:line="285" w:lineRule="auto"/>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Le BONUS est fixé à 10 touches pour toute la classe</w:t>
            </w:r>
            <w:r>
              <w:rPr>
                <w:rFonts w:ascii="Calibri" w:eastAsia="Times New Roman" w:hAnsi="Calibri" w:cs="Calibri"/>
                <w:color w:val="000000"/>
                <w:kern w:val="28"/>
                <w:sz w:val="16"/>
                <w:szCs w:val="16"/>
                <w:lang w:eastAsia="fr-FR"/>
                <w14:cntxtAlts/>
              </w:rPr>
              <w:t xml:space="preserve"> (seuil indicatif à adapter au niveau de la classe)</w:t>
            </w:r>
            <w:r w:rsidRPr="00944935">
              <w:rPr>
                <w:rFonts w:ascii="Calibri" w:eastAsia="Times New Roman" w:hAnsi="Calibri" w:cs="Calibri"/>
                <w:color w:val="000000"/>
                <w:kern w:val="28"/>
                <w:sz w:val="16"/>
                <w:szCs w:val="16"/>
                <w:lang w:eastAsia="fr-FR"/>
                <w14:cntxtAlts/>
              </w:rPr>
              <w:t>, traduisant la compétence du tireur à toucher (attaque ou contre-attaque) puis se remettre à distance.  En cas d’égalité à la fin d’une reprise, c’est l’arbitre qui désigne le vainqueur de la reprise en déterminant quel a été le tireur le « plus propre ».</w:t>
            </w:r>
          </w:p>
          <w:p w14:paraId="6E02DE8B" w14:textId="77777777" w:rsidR="002F75E4" w:rsidRPr="00944935" w:rsidRDefault="002F75E4" w:rsidP="002F75E4">
            <w:pPr>
              <w:widowControl w:val="0"/>
              <w:spacing w:line="285" w:lineRule="auto"/>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14 points évaluent l’efficacité du tireur dans la mise en place de son projet tactique corrélé au gain des assauts (</w:t>
            </w:r>
            <w:r w:rsidRPr="00944935">
              <w:rPr>
                <w:rFonts w:ascii="Calibri" w:eastAsia="Times New Roman" w:hAnsi="Calibri" w:cs="Calibri"/>
                <w:color w:val="C00000"/>
                <w:kern w:val="28"/>
                <w:sz w:val="16"/>
                <w:szCs w:val="16"/>
                <w:lang w:eastAsia="fr-FR"/>
                <w14:cntxtAlts/>
              </w:rPr>
              <w:t>AFL 1 et 2</w:t>
            </w:r>
            <w:r w:rsidRPr="00944935">
              <w:rPr>
                <w:rFonts w:ascii="Calibri" w:eastAsia="Times New Roman" w:hAnsi="Calibri" w:cs="Calibri"/>
                <w:color w:val="000000"/>
                <w:kern w:val="28"/>
                <w:sz w:val="16"/>
                <w:szCs w:val="16"/>
                <w:lang w:eastAsia="fr-FR"/>
                <w14:cntxtAlts/>
              </w:rPr>
              <w:t>).</w:t>
            </w:r>
          </w:p>
          <w:p w14:paraId="7F207813" w14:textId="77777777" w:rsidR="002F75E4" w:rsidRPr="00944935" w:rsidRDefault="002F75E4" w:rsidP="002F75E4">
            <w:pPr>
              <w:widowControl w:val="0"/>
              <w:spacing w:line="285" w:lineRule="auto"/>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6 points évaluent l’efficacité de l’élève dans les rôles de juge, d’arbitre et de partenaire pendant l’entrainement et l’échauffement (</w:t>
            </w:r>
            <w:r w:rsidRPr="00944935">
              <w:rPr>
                <w:rFonts w:ascii="Calibri" w:eastAsia="Times New Roman" w:hAnsi="Calibri" w:cs="Calibri"/>
                <w:color w:val="C00000"/>
                <w:kern w:val="28"/>
                <w:sz w:val="16"/>
                <w:szCs w:val="16"/>
                <w:lang w:eastAsia="fr-FR"/>
                <w14:cntxtAlts/>
              </w:rPr>
              <w:t>AFL 3</w:t>
            </w:r>
            <w:r w:rsidRPr="00944935">
              <w:rPr>
                <w:rFonts w:ascii="Calibri" w:eastAsia="Times New Roman" w:hAnsi="Calibri" w:cs="Calibri"/>
                <w:color w:val="000000"/>
                <w:kern w:val="28"/>
                <w:sz w:val="16"/>
                <w:szCs w:val="16"/>
                <w:lang w:eastAsia="fr-FR"/>
                <w14:cntxtAlts/>
              </w:rPr>
              <w:t>).</w:t>
            </w:r>
          </w:p>
        </w:tc>
      </w:tr>
      <w:tr w:rsidR="002F75E4" w:rsidRPr="00944935" w14:paraId="63AB246A" w14:textId="77777777" w:rsidTr="002F75E4">
        <w:tc>
          <w:tcPr>
            <w:tcW w:w="744" w:type="pct"/>
            <w:shd w:val="clear" w:color="auto" w:fill="D5DCE4" w:themeFill="text2" w:themeFillTint="33"/>
            <w:vAlign w:val="center"/>
          </w:tcPr>
          <w:p w14:paraId="17D79052" w14:textId="77777777" w:rsidR="002F75E4" w:rsidRPr="00944935" w:rsidRDefault="002F75E4" w:rsidP="002F75E4">
            <w:pPr>
              <w:jc w:val="center"/>
              <w:rPr>
                <w:b/>
                <w:sz w:val="16"/>
                <w:szCs w:val="16"/>
              </w:rPr>
            </w:pPr>
            <w:r w:rsidRPr="00944935">
              <w:rPr>
                <w:sz w:val="16"/>
                <w:szCs w:val="16"/>
              </w:rPr>
              <w:t>AFL</w:t>
            </w:r>
          </w:p>
        </w:tc>
        <w:tc>
          <w:tcPr>
            <w:tcW w:w="335" w:type="pct"/>
            <w:shd w:val="clear" w:color="auto" w:fill="D5DCE4" w:themeFill="text2" w:themeFillTint="33"/>
            <w:vAlign w:val="center"/>
          </w:tcPr>
          <w:p w14:paraId="43C861DF" w14:textId="77777777" w:rsidR="002F75E4" w:rsidRPr="00944935" w:rsidRDefault="002F75E4" w:rsidP="002F75E4">
            <w:pPr>
              <w:jc w:val="center"/>
              <w:rPr>
                <w:b/>
                <w:sz w:val="16"/>
                <w:szCs w:val="16"/>
              </w:rPr>
            </w:pPr>
            <w:r w:rsidRPr="00944935">
              <w:rPr>
                <w:sz w:val="16"/>
                <w:szCs w:val="16"/>
              </w:rPr>
              <w:t>Note</w:t>
            </w:r>
          </w:p>
        </w:tc>
        <w:tc>
          <w:tcPr>
            <w:tcW w:w="414" w:type="pct"/>
            <w:shd w:val="clear" w:color="auto" w:fill="D5DCE4" w:themeFill="text2" w:themeFillTint="33"/>
            <w:vAlign w:val="center"/>
          </w:tcPr>
          <w:p w14:paraId="795F77CF" w14:textId="77777777" w:rsidR="002F75E4" w:rsidRPr="00944935" w:rsidRDefault="002F75E4" w:rsidP="002F75E4">
            <w:pPr>
              <w:jc w:val="center"/>
              <w:rPr>
                <w:b/>
                <w:sz w:val="16"/>
                <w:szCs w:val="16"/>
              </w:rPr>
            </w:pPr>
            <w:r w:rsidRPr="00944935">
              <w:rPr>
                <w:sz w:val="16"/>
                <w:szCs w:val="16"/>
              </w:rPr>
              <w:t>Niveau d</w:t>
            </w:r>
            <w:r>
              <w:rPr>
                <w:sz w:val="16"/>
                <w:szCs w:val="16"/>
              </w:rPr>
              <w:t>e poule</w:t>
            </w:r>
          </w:p>
        </w:tc>
        <w:tc>
          <w:tcPr>
            <w:tcW w:w="767" w:type="pct"/>
            <w:shd w:val="clear" w:color="auto" w:fill="D5DCE4" w:themeFill="text2" w:themeFillTint="33"/>
          </w:tcPr>
          <w:p w14:paraId="5E842B32" w14:textId="77777777" w:rsidR="002F75E4" w:rsidRPr="00944935" w:rsidRDefault="002F75E4" w:rsidP="002F75E4">
            <w:pPr>
              <w:jc w:val="center"/>
              <w:rPr>
                <w:b/>
                <w:sz w:val="16"/>
                <w:szCs w:val="16"/>
              </w:rPr>
            </w:pPr>
            <w:r w:rsidRPr="00944935">
              <w:rPr>
                <w:sz w:val="16"/>
                <w:szCs w:val="16"/>
              </w:rPr>
              <w:t>Insuffisant</w:t>
            </w:r>
          </w:p>
          <w:p w14:paraId="0F7A05B1" w14:textId="77777777" w:rsidR="002F75E4" w:rsidRPr="00944935" w:rsidRDefault="002F75E4" w:rsidP="002F75E4">
            <w:pPr>
              <w:jc w:val="center"/>
              <w:rPr>
                <w:b/>
                <w:sz w:val="16"/>
                <w:szCs w:val="16"/>
              </w:rPr>
            </w:pPr>
            <w:r w:rsidRPr="00944935">
              <w:rPr>
                <w:color w:val="C00000"/>
                <w:sz w:val="16"/>
                <w:szCs w:val="16"/>
              </w:rPr>
              <w:t>2 gants</w:t>
            </w:r>
          </w:p>
        </w:tc>
        <w:tc>
          <w:tcPr>
            <w:tcW w:w="826" w:type="pct"/>
            <w:shd w:val="clear" w:color="auto" w:fill="D5DCE4" w:themeFill="text2" w:themeFillTint="33"/>
          </w:tcPr>
          <w:p w14:paraId="573919B0" w14:textId="77777777" w:rsidR="002F75E4" w:rsidRPr="00944935" w:rsidRDefault="002F75E4" w:rsidP="002F75E4">
            <w:pPr>
              <w:jc w:val="center"/>
              <w:rPr>
                <w:b/>
                <w:sz w:val="16"/>
                <w:szCs w:val="16"/>
              </w:rPr>
            </w:pPr>
            <w:r w:rsidRPr="00944935">
              <w:rPr>
                <w:sz w:val="16"/>
                <w:szCs w:val="16"/>
              </w:rPr>
              <w:t>Fragile</w:t>
            </w:r>
          </w:p>
          <w:p w14:paraId="449B4C3B" w14:textId="77777777" w:rsidR="002F75E4" w:rsidRPr="00944935" w:rsidRDefault="002F75E4" w:rsidP="002F75E4">
            <w:pPr>
              <w:jc w:val="center"/>
              <w:rPr>
                <w:b/>
                <w:sz w:val="16"/>
                <w:szCs w:val="16"/>
              </w:rPr>
            </w:pPr>
            <w:r w:rsidRPr="00944935">
              <w:rPr>
                <w:color w:val="C00000"/>
                <w:sz w:val="16"/>
                <w:szCs w:val="16"/>
              </w:rPr>
              <w:t>Entre 4 et 5 gants</w:t>
            </w:r>
          </w:p>
        </w:tc>
        <w:tc>
          <w:tcPr>
            <w:tcW w:w="914" w:type="pct"/>
            <w:shd w:val="clear" w:color="auto" w:fill="D5DCE4" w:themeFill="text2" w:themeFillTint="33"/>
          </w:tcPr>
          <w:p w14:paraId="14C83E5D" w14:textId="77777777" w:rsidR="002F75E4" w:rsidRPr="00944935" w:rsidRDefault="002F75E4" w:rsidP="002F75E4">
            <w:pPr>
              <w:jc w:val="center"/>
              <w:rPr>
                <w:b/>
                <w:sz w:val="16"/>
                <w:szCs w:val="16"/>
              </w:rPr>
            </w:pPr>
            <w:r w:rsidRPr="00944935">
              <w:rPr>
                <w:sz w:val="16"/>
                <w:szCs w:val="16"/>
              </w:rPr>
              <w:t>Satisfaisant</w:t>
            </w:r>
          </w:p>
          <w:p w14:paraId="610D41D6" w14:textId="77777777" w:rsidR="002F75E4" w:rsidRPr="00944935" w:rsidRDefault="002F75E4" w:rsidP="002F75E4">
            <w:pPr>
              <w:jc w:val="center"/>
              <w:rPr>
                <w:b/>
                <w:sz w:val="16"/>
                <w:szCs w:val="16"/>
              </w:rPr>
            </w:pPr>
            <w:r w:rsidRPr="00944935">
              <w:rPr>
                <w:color w:val="C00000"/>
                <w:sz w:val="16"/>
                <w:szCs w:val="16"/>
              </w:rPr>
              <w:t xml:space="preserve">Entre 6 </w:t>
            </w:r>
            <w:proofErr w:type="gramStart"/>
            <w:r w:rsidRPr="00944935">
              <w:rPr>
                <w:color w:val="C00000"/>
                <w:sz w:val="16"/>
                <w:szCs w:val="16"/>
              </w:rPr>
              <w:t>et  8</w:t>
            </w:r>
            <w:proofErr w:type="gramEnd"/>
            <w:r w:rsidRPr="00944935">
              <w:rPr>
                <w:color w:val="C00000"/>
                <w:sz w:val="16"/>
                <w:szCs w:val="16"/>
              </w:rPr>
              <w:t xml:space="preserve"> gants</w:t>
            </w:r>
          </w:p>
        </w:tc>
        <w:tc>
          <w:tcPr>
            <w:tcW w:w="1000" w:type="pct"/>
            <w:shd w:val="clear" w:color="auto" w:fill="D5DCE4" w:themeFill="text2" w:themeFillTint="33"/>
          </w:tcPr>
          <w:p w14:paraId="54A39698" w14:textId="77777777" w:rsidR="002F75E4" w:rsidRPr="00944935" w:rsidRDefault="002F75E4" w:rsidP="002F75E4">
            <w:pPr>
              <w:jc w:val="center"/>
              <w:rPr>
                <w:b/>
                <w:sz w:val="16"/>
                <w:szCs w:val="16"/>
              </w:rPr>
            </w:pPr>
            <w:r w:rsidRPr="00944935">
              <w:rPr>
                <w:sz w:val="16"/>
                <w:szCs w:val="16"/>
              </w:rPr>
              <w:t>Très bon niveau</w:t>
            </w:r>
          </w:p>
          <w:p w14:paraId="22D5159E" w14:textId="77777777" w:rsidR="002F75E4" w:rsidRPr="00944935" w:rsidRDefault="002F75E4" w:rsidP="002F75E4">
            <w:pPr>
              <w:jc w:val="center"/>
              <w:rPr>
                <w:b/>
                <w:sz w:val="16"/>
                <w:szCs w:val="16"/>
              </w:rPr>
            </w:pPr>
            <w:r w:rsidRPr="00944935">
              <w:rPr>
                <w:color w:val="C00000"/>
                <w:sz w:val="16"/>
                <w:szCs w:val="16"/>
              </w:rPr>
              <w:t>Entre 9 et 10 gants</w:t>
            </w:r>
          </w:p>
        </w:tc>
      </w:tr>
      <w:tr w:rsidR="002F75E4" w:rsidRPr="00944935" w14:paraId="55D3E561" w14:textId="77777777" w:rsidTr="002F75E4">
        <w:tc>
          <w:tcPr>
            <w:tcW w:w="744" w:type="pct"/>
            <w:vMerge w:val="restart"/>
            <w:shd w:val="clear" w:color="auto" w:fill="auto"/>
            <w:vAlign w:val="center"/>
          </w:tcPr>
          <w:p w14:paraId="37A0E46E" w14:textId="77777777" w:rsidR="002F75E4" w:rsidRPr="00944935" w:rsidRDefault="002F75E4" w:rsidP="002F75E4">
            <w:pPr>
              <w:jc w:val="center"/>
              <w:rPr>
                <w:b/>
                <w:color w:val="00B050"/>
                <w:sz w:val="16"/>
                <w:szCs w:val="16"/>
              </w:rPr>
            </w:pPr>
            <w:r w:rsidRPr="00944935">
              <w:rPr>
                <w:sz w:val="16"/>
                <w:szCs w:val="16"/>
              </w:rPr>
              <w:t xml:space="preserve">AFL 1 : </w:t>
            </w:r>
            <w:r w:rsidRPr="00944935">
              <w:rPr>
                <w:color w:val="C00000"/>
                <w:sz w:val="16"/>
                <w:szCs w:val="16"/>
              </w:rPr>
              <w:t xml:space="preserve"> </w:t>
            </w:r>
            <w:r w:rsidRPr="00944935">
              <w:rPr>
                <w:color w:val="00B050"/>
                <w:sz w:val="16"/>
                <w:szCs w:val="16"/>
              </w:rPr>
              <w:t>S’engager pour gagner un match en faisant des choix techniques et tactiques pertinents au regard de l’analyse du rapport de force.</w:t>
            </w:r>
          </w:p>
          <w:p w14:paraId="32681558" w14:textId="77777777" w:rsidR="002F75E4" w:rsidRPr="00944935" w:rsidRDefault="002F75E4" w:rsidP="002F75E4">
            <w:pPr>
              <w:jc w:val="center"/>
              <w:rPr>
                <w:b/>
                <w:sz w:val="16"/>
                <w:szCs w:val="16"/>
              </w:rPr>
            </w:pPr>
          </w:p>
          <w:p w14:paraId="5E07B273" w14:textId="77777777" w:rsidR="002F75E4" w:rsidRPr="00944935" w:rsidRDefault="002F75E4" w:rsidP="002F75E4">
            <w:pPr>
              <w:jc w:val="center"/>
              <w:rPr>
                <w:b/>
                <w:sz w:val="16"/>
                <w:szCs w:val="16"/>
              </w:rPr>
            </w:pPr>
            <w:r w:rsidRPr="00944935">
              <w:rPr>
                <w:sz w:val="16"/>
                <w:szCs w:val="16"/>
              </w:rPr>
              <w:t xml:space="preserve">AFL 2 : </w:t>
            </w:r>
            <w:r w:rsidRPr="00944935">
              <w:rPr>
                <w:color w:val="C00000"/>
                <w:sz w:val="16"/>
                <w:szCs w:val="16"/>
              </w:rPr>
              <w:t xml:space="preserve"> </w:t>
            </w:r>
            <w:r w:rsidRPr="00944935">
              <w:rPr>
                <w:color w:val="0070C0"/>
                <w:sz w:val="16"/>
                <w:szCs w:val="16"/>
              </w:rPr>
              <w:t>Se préparer et s’entraîner, individuellement ou collectivement, pour conduire et maîtriser un affrontement collectif ou interindividuel.</w:t>
            </w:r>
          </w:p>
        </w:tc>
        <w:tc>
          <w:tcPr>
            <w:tcW w:w="335" w:type="pct"/>
            <w:vMerge w:val="restart"/>
            <w:shd w:val="clear" w:color="auto" w:fill="auto"/>
            <w:vAlign w:val="center"/>
          </w:tcPr>
          <w:p w14:paraId="6855CBAD" w14:textId="77777777" w:rsidR="002F75E4" w:rsidRPr="00944935" w:rsidRDefault="002F75E4" w:rsidP="002F75E4">
            <w:pPr>
              <w:jc w:val="center"/>
              <w:rPr>
                <w:sz w:val="16"/>
                <w:szCs w:val="16"/>
              </w:rPr>
            </w:pPr>
            <w:r w:rsidRPr="00944935">
              <w:rPr>
                <w:noProof/>
                <w:sz w:val="16"/>
                <w:szCs w:val="16"/>
              </w:rPr>
              <mc:AlternateContent>
                <mc:Choice Requires="wps">
                  <w:drawing>
                    <wp:anchor distT="0" distB="0" distL="114300" distR="114300" simplePos="0" relativeHeight="251869184" behindDoc="0" locked="0" layoutInCell="1" allowOverlap="1" wp14:anchorId="66009E42" wp14:editId="40C42550">
                      <wp:simplePos x="0" y="0"/>
                      <wp:positionH relativeFrom="column">
                        <wp:posOffset>-225425</wp:posOffset>
                      </wp:positionH>
                      <wp:positionV relativeFrom="paragraph">
                        <wp:posOffset>-248285</wp:posOffset>
                      </wp:positionV>
                      <wp:extent cx="1001395" cy="990600"/>
                      <wp:effectExtent l="19050" t="19050" r="27305" b="19050"/>
                      <wp:wrapNone/>
                      <wp:docPr id="63" name="Flèche : haut 63"/>
                      <wp:cNvGraphicFramePr/>
                      <a:graphic xmlns:a="http://schemas.openxmlformats.org/drawingml/2006/main">
                        <a:graphicData uri="http://schemas.microsoft.com/office/word/2010/wordprocessingShape">
                          <wps:wsp>
                            <wps:cNvSpPr/>
                            <wps:spPr>
                              <a:xfrm>
                                <a:off x="0" y="0"/>
                                <a:ext cx="1001395" cy="990600"/>
                              </a:xfrm>
                              <a:prstGeom prst="upArrow">
                                <a:avLst>
                                  <a:gd name="adj1" fmla="val 57049"/>
                                  <a:gd name="adj2" fmla="val 50000"/>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2B00CE10" w14:textId="77777777" w:rsidR="0059057D" w:rsidRPr="00527587" w:rsidRDefault="0059057D" w:rsidP="002F75E4">
                                  <w:pPr>
                                    <w:jc w:val="center"/>
                                    <w:rPr>
                                      <w:b/>
                                      <w:color w:val="000000" w:themeColor="text1"/>
                                      <w:sz w:val="14"/>
                                      <w:szCs w:val="16"/>
                                    </w:rPr>
                                  </w:pPr>
                                  <w:r w:rsidRPr="00527587">
                                    <w:rPr>
                                      <w:b/>
                                      <w:color w:val="000000" w:themeColor="text1"/>
                                      <w:sz w:val="14"/>
                                      <w:szCs w:val="16"/>
                                    </w:rPr>
                                    <w:t xml:space="preserve">Efficacité individuelle du </w:t>
                                  </w:r>
                                  <w:r>
                                    <w:rPr>
                                      <w:b/>
                                      <w:color w:val="000000" w:themeColor="text1"/>
                                      <w:sz w:val="14"/>
                                      <w:szCs w:val="16"/>
                                    </w:rPr>
                                    <w:t>tireur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09E42" id="Flèche : haut 63" o:spid="_x0000_s1054" type="#_x0000_t68" style="position:absolute;left:0;text-align:left;margin-left:-17.75pt;margin-top:-19.55pt;width:78.85pt;height:7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" adj="10800,4639" fillcolor="#e2f0d9" strokecolor="#2f528f" strokeweight="1pt">
                      <v:textbox>
                        <w:txbxContent>
                          <w:p w14:paraId="2B00CE10" w14:textId="77777777" w:rsidR="0059057D" w:rsidRPr="00527587" w:rsidRDefault="0059057D" w:rsidP="002F75E4">
                            <w:pPr>
                              <w:jc w:val="center"/>
                              <w:rPr>
                                <w:b/>
                                <w:color w:val="000000" w:themeColor="text1"/>
                                <w:sz w:val="14"/>
                                <w:szCs w:val="16"/>
                              </w:rPr>
                            </w:pPr>
                            <w:r w:rsidRPr="00527587">
                              <w:rPr>
                                <w:b/>
                                <w:color w:val="000000" w:themeColor="text1"/>
                                <w:sz w:val="14"/>
                                <w:szCs w:val="16"/>
                              </w:rPr>
                              <w:t xml:space="preserve">Efficacité individuelle du </w:t>
                            </w:r>
                            <w:r>
                              <w:rPr>
                                <w:b/>
                                <w:color w:val="000000" w:themeColor="text1"/>
                                <w:sz w:val="14"/>
                                <w:szCs w:val="16"/>
                              </w:rPr>
                              <w:t>tireur</w:t>
                            </w:r>
                          </w:p>
                        </w:txbxContent>
                      </v:textbox>
                    </v:shape>
                  </w:pict>
                </mc:Fallback>
              </mc:AlternateContent>
            </w:r>
          </w:p>
          <w:p w14:paraId="3E73AD40" w14:textId="77777777" w:rsidR="002F75E4" w:rsidRPr="00944935" w:rsidRDefault="002F75E4" w:rsidP="002F75E4">
            <w:pPr>
              <w:jc w:val="center"/>
              <w:rPr>
                <w:sz w:val="16"/>
                <w:szCs w:val="16"/>
              </w:rPr>
            </w:pPr>
          </w:p>
          <w:p w14:paraId="76CA3E52" w14:textId="77777777" w:rsidR="002F75E4" w:rsidRDefault="002F75E4" w:rsidP="002F75E4">
            <w:pPr>
              <w:jc w:val="center"/>
              <w:rPr>
                <w:sz w:val="16"/>
                <w:szCs w:val="16"/>
              </w:rPr>
            </w:pPr>
          </w:p>
          <w:p w14:paraId="47C5DA55" w14:textId="77777777" w:rsidR="002F75E4" w:rsidRDefault="002F75E4" w:rsidP="002F75E4">
            <w:pPr>
              <w:jc w:val="center"/>
              <w:rPr>
                <w:sz w:val="16"/>
                <w:szCs w:val="16"/>
              </w:rPr>
            </w:pPr>
          </w:p>
          <w:p w14:paraId="0C55C32D" w14:textId="77777777" w:rsidR="002F75E4" w:rsidRPr="00944935" w:rsidRDefault="002F75E4" w:rsidP="002F75E4">
            <w:pPr>
              <w:jc w:val="center"/>
              <w:rPr>
                <w:sz w:val="16"/>
                <w:szCs w:val="16"/>
              </w:rPr>
            </w:pPr>
          </w:p>
          <w:p w14:paraId="512D5616" w14:textId="77777777" w:rsidR="002F75E4" w:rsidRDefault="002F75E4" w:rsidP="002F75E4">
            <w:pPr>
              <w:jc w:val="center"/>
              <w:rPr>
                <w:sz w:val="16"/>
                <w:szCs w:val="16"/>
              </w:rPr>
            </w:pPr>
          </w:p>
          <w:p w14:paraId="534C616F" w14:textId="77777777" w:rsidR="002F75E4" w:rsidRDefault="002F75E4" w:rsidP="002F75E4">
            <w:pPr>
              <w:jc w:val="center"/>
              <w:rPr>
                <w:sz w:val="16"/>
                <w:szCs w:val="16"/>
              </w:rPr>
            </w:pPr>
          </w:p>
          <w:p w14:paraId="3442B831" w14:textId="77777777" w:rsidR="002F75E4" w:rsidRPr="00944935" w:rsidRDefault="002F75E4" w:rsidP="002F75E4">
            <w:pPr>
              <w:jc w:val="center"/>
              <w:rPr>
                <w:b/>
                <w:sz w:val="16"/>
                <w:szCs w:val="16"/>
              </w:rPr>
            </w:pPr>
            <w:r w:rsidRPr="00944935">
              <w:rPr>
                <w:sz w:val="16"/>
                <w:szCs w:val="16"/>
              </w:rPr>
              <w:t>14</w:t>
            </w:r>
          </w:p>
        </w:tc>
        <w:tc>
          <w:tcPr>
            <w:tcW w:w="414" w:type="pct"/>
            <w:shd w:val="clear" w:color="auto" w:fill="auto"/>
          </w:tcPr>
          <w:p w14:paraId="7EA0F39B" w14:textId="77777777" w:rsidR="002F75E4" w:rsidRPr="00944935" w:rsidRDefault="002F75E4" w:rsidP="002F75E4">
            <w:pPr>
              <w:jc w:val="center"/>
              <w:rPr>
                <w:sz w:val="16"/>
                <w:szCs w:val="16"/>
              </w:rPr>
            </w:pPr>
            <w:r>
              <w:rPr>
                <w:sz w:val="16"/>
                <w:szCs w:val="16"/>
              </w:rPr>
              <w:t>1</w:t>
            </w:r>
          </w:p>
        </w:tc>
        <w:tc>
          <w:tcPr>
            <w:tcW w:w="767" w:type="pct"/>
            <w:shd w:val="clear" w:color="auto" w:fill="E2EFD9" w:themeFill="accent6" w:themeFillTint="33"/>
          </w:tcPr>
          <w:p w14:paraId="7FAE9045" w14:textId="77777777" w:rsidR="002F75E4" w:rsidRPr="00944935" w:rsidRDefault="002F75E4" w:rsidP="002F75E4">
            <w:pPr>
              <w:jc w:val="center"/>
              <w:rPr>
                <w:sz w:val="16"/>
                <w:szCs w:val="16"/>
              </w:rPr>
            </w:pPr>
            <w:r w:rsidRPr="00944935">
              <w:rPr>
                <w:sz w:val="16"/>
                <w:szCs w:val="16"/>
              </w:rPr>
              <w:t>11</w:t>
            </w:r>
          </w:p>
        </w:tc>
        <w:tc>
          <w:tcPr>
            <w:tcW w:w="826" w:type="pct"/>
            <w:shd w:val="clear" w:color="auto" w:fill="A8D08D" w:themeFill="accent6" w:themeFillTint="99"/>
          </w:tcPr>
          <w:p w14:paraId="66E196C8" w14:textId="77777777" w:rsidR="002F75E4" w:rsidRPr="00944935" w:rsidRDefault="002F75E4" w:rsidP="002F75E4">
            <w:pPr>
              <w:jc w:val="center"/>
              <w:rPr>
                <w:sz w:val="16"/>
                <w:szCs w:val="16"/>
              </w:rPr>
            </w:pPr>
            <w:r w:rsidRPr="00944935">
              <w:rPr>
                <w:sz w:val="16"/>
                <w:szCs w:val="16"/>
              </w:rPr>
              <w:t>12</w:t>
            </w:r>
          </w:p>
        </w:tc>
        <w:tc>
          <w:tcPr>
            <w:tcW w:w="914" w:type="pct"/>
            <w:shd w:val="clear" w:color="auto" w:fill="A8D08D" w:themeFill="accent6" w:themeFillTint="99"/>
          </w:tcPr>
          <w:p w14:paraId="77627043" w14:textId="77777777" w:rsidR="002F75E4" w:rsidRPr="00944935" w:rsidRDefault="002F75E4" w:rsidP="002F75E4">
            <w:pPr>
              <w:jc w:val="center"/>
              <w:rPr>
                <w:sz w:val="16"/>
                <w:szCs w:val="16"/>
              </w:rPr>
            </w:pPr>
            <w:r w:rsidRPr="00944935">
              <w:rPr>
                <w:sz w:val="16"/>
                <w:szCs w:val="16"/>
              </w:rPr>
              <w:t>13</w:t>
            </w:r>
          </w:p>
        </w:tc>
        <w:tc>
          <w:tcPr>
            <w:tcW w:w="1000" w:type="pct"/>
            <w:shd w:val="clear" w:color="auto" w:fill="A8D08D" w:themeFill="accent6" w:themeFillTint="99"/>
          </w:tcPr>
          <w:p w14:paraId="1679B2FA" w14:textId="77777777" w:rsidR="002F75E4" w:rsidRPr="00944935" w:rsidRDefault="002F75E4" w:rsidP="002F75E4">
            <w:pPr>
              <w:jc w:val="center"/>
              <w:rPr>
                <w:sz w:val="16"/>
                <w:szCs w:val="16"/>
              </w:rPr>
            </w:pPr>
            <w:r w:rsidRPr="00944935">
              <w:rPr>
                <w:sz w:val="16"/>
                <w:szCs w:val="16"/>
              </w:rPr>
              <w:t>14</w:t>
            </w:r>
          </w:p>
        </w:tc>
      </w:tr>
      <w:tr w:rsidR="002F75E4" w:rsidRPr="00944935" w14:paraId="5BDE2212" w14:textId="77777777" w:rsidTr="002F75E4">
        <w:tc>
          <w:tcPr>
            <w:tcW w:w="744" w:type="pct"/>
            <w:vMerge/>
            <w:shd w:val="clear" w:color="auto" w:fill="auto"/>
          </w:tcPr>
          <w:p w14:paraId="3D139BCC" w14:textId="77777777" w:rsidR="002F75E4" w:rsidRPr="00944935" w:rsidRDefault="002F75E4" w:rsidP="002F75E4">
            <w:pPr>
              <w:rPr>
                <w:b/>
                <w:sz w:val="16"/>
                <w:szCs w:val="16"/>
              </w:rPr>
            </w:pPr>
          </w:p>
        </w:tc>
        <w:tc>
          <w:tcPr>
            <w:tcW w:w="335" w:type="pct"/>
            <w:vMerge/>
            <w:shd w:val="clear" w:color="auto" w:fill="auto"/>
          </w:tcPr>
          <w:p w14:paraId="344CA79E" w14:textId="77777777" w:rsidR="002F75E4" w:rsidRPr="00944935" w:rsidRDefault="002F75E4" w:rsidP="002F75E4">
            <w:pPr>
              <w:jc w:val="center"/>
              <w:rPr>
                <w:sz w:val="16"/>
                <w:szCs w:val="16"/>
              </w:rPr>
            </w:pPr>
          </w:p>
        </w:tc>
        <w:tc>
          <w:tcPr>
            <w:tcW w:w="414" w:type="pct"/>
            <w:shd w:val="clear" w:color="auto" w:fill="auto"/>
          </w:tcPr>
          <w:p w14:paraId="7BC72F50" w14:textId="77777777" w:rsidR="002F75E4" w:rsidRPr="00944935" w:rsidRDefault="002F75E4" w:rsidP="002F75E4">
            <w:pPr>
              <w:jc w:val="center"/>
              <w:rPr>
                <w:sz w:val="16"/>
                <w:szCs w:val="16"/>
              </w:rPr>
            </w:pPr>
            <w:r>
              <w:rPr>
                <w:sz w:val="16"/>
                <w:szCs w:val="16"/>
              </w:rPr>
              <w:t>2</w:t>
            </w:r>
          </w:p>
        </w:tc>
        <w:tc>
          <w:tcPr>
            <w:tcW w:w="767" w:type="pct"/>
            <w:shd w:val="clear" w:color="auto" w:fill="E2EFD9" w:themeFill="accent6" w:themeFillTint="33"/>
          </w:tcPr>
          <w:p w14:paraId="236F04E1" w14:textId="77777777" w:rsidR="002F75E4" w:rsidRPr="00944935" w:rsidRDefault="002F75E4" w:rsidP="002F75E4">
            <w:pPr>
              <w:jc w:val="center"/>
              <w:rPr>
                <w:sz w:val="16"/>
                <w:szCs w:val="16"/>
              </w:rPr>
            </w:pPr>
            <w:r w:rsidRPr="00944935">
              <w:rPr>
                <w:sz w:val="16"/>
                <w:szCs w:val="16"/>
              </w:rPr>
              <w:t>9</w:t>
            </w:r>
          </w:p>
        </w:tc>
        <w:tc>
          <w:tcPr>
            <w:tcW w:w="826" w:type="pct"/>
            <w:shd w:val="clear" w:color="auto" w:fill="E2EFD9" w:themeFill="accent6" w:themeFillTint="33"/>
          </w:tcPr>
          <w:p w14:paraId="751AE61B" w14:textId="77777777" w:rsidR="002F75E4" w:rsidRPr="00944935" w:rsidRDefault="002F75E4" w:rsidP="002F75E4">
            <w:pPr>
              <w:jc w:val="center"/>
              <w:rPr>
                <w:sz w:val="16"/>
                <w:szCs w:val="16"/>
              </w:rPr>
            </w:pPr>
            <w:r w:rsidRPr="00944935">
              <w:rPr>
                <w:sz w:val="16"/>
                <w:szCs w:val="16"/>
              </w:rPr>
              <w:t>10</w:t>
            </w:r>
          </w:p>
        </w:tc>
        <w:tc>
          <w:tcPr>
            <w:tcW w:w="914" w:type="pct"/>
            <w:shd w:val="clear" w:color="auto" w:fill="E2EFD9" w:themeFill="accent6" w:themeFillTint="33"/>
          </w:tcPr>
          <w:p w14:paraId="23FA86C2" w14:textId="77777777" w:rsidR="002F75E4" w:rsidRPr="00944935" w:rsidRDefault="002F75E4" w:rsidP="002F75E4">
            <w:pPr>
              <w:jc w:val="center"/>
              <w:rPr>
                <w:sz w:val="16"/>
                <w:szCs w:val="16"/>
              </w:rPr>
            </w:pPr>
            <w:r w:rsidRPr="00944935">
              <w:rPr>
                <w:sz w:val="16"/>
                <w:szCs w:val="16"/>
              </w:rPr>
              <w:t>11</w:t>
            </w:r>
          </w:p>
        </w:tc>
        <w:tc>
          <w:tcPr>
            <w:tcW w:w="1000" w:type="pct"/>
            <w:shd w:val="clear" w:color="auto" w:fill="A8D08D" w:themeFill="accent6" w:themeFillTint="99"/>
          </w:tcPr>
          <w:p w14:paraId="5D107826" w14:textId="77777777" w:rsidR="002F75E4" w:rsidRPr="00944935" w:rsidRDefault="002F75E4" w:rsidP="002F75E4">
            <w:pPr>
              <w:jc w:val="center"/>
              <w:rPr>
                <w:sz w:val="16"/>
                <w:szCs w:val="16"/>
              </w:rPr>
            </w:pPr>
            <w:r w:rsidRPr="00944935">
              <w:rPr>
                <w:sz w:val="16"/>
                <w:szCs w:val="16"/>
              </w:rPr>
              <w:t>12</w:t>
            </w:r>
          </w:p>
        </w:tc>
      </w:tr>
      <w:tr w:rsidR="002F75E4" w:rsidRPr="00944935" w14:paraId="02908D72" w14:textId="77777777" w:rsidTr="002F75E4">
        <w:tc>
          <w:tcPr>
            <w:tcW w:w="744" w:type="pct"/>
            <w:vMerge/>
            <w:shd w:val="clear" w:color="auto" w:fill="auto"/>
          </w:tcPr>
          <w:p w14:paraId="73CDE554" w14:textId="77777777" w:rsidR="002F75E4" w:rsidRPr="00944935" w:rsidRDefault="002F75E4" w:rsidP="002F75E4">
            <w:pPr>
              <w:rPr>
                <w:b/>
                <w:sz w:val="16"/>
                <w:szCs w:val="16"/>
              </w:rPr>
            </w:pPr>
          </w:p>
        </w:tc>
        <w:tc>
          <w:tcPr>
            <w:tcW w:w="335" w:type="pct"/>
            <w:vMerge/>
            <w:shd w:val="clear" w:color="auto" w:fill="auto"/>
          </w:tcPr>
          <w:p w14:paraId="3CE3AAB9" w14:textId="77777777" w:rsidR="002F75E4" w:rsidRPr="00944935" w:rsidRDefault="002F75E4" w:rsidP="002F75E4">
            <w:pPr>
              <w:jc w:val="center"/>
              <w:rPr>
                <w:sz w:val="16"/>
                <w:szCs w:val="16"/>
              </w:rPr>
            </w:pPr>
          </w:p>
        </w:tc>
        <w:tc>
          <w:tcPr>
            <w:tcW w:w="414" w:type="pct"/>
            <w:shd w:val="clear" w:color="auto" w:fill="auto"/>
          </w:tcPr>
          <w:p w14:paraId="05194192" w14:textId="77777777" w:rsidR="002F75E4" w:rsidRPr="00944935" w:rsidRDefault="002F75E4" w:rsidP="002F75E4">
            <w:pPr>
              <w:jc w:val="center"/>
              <w:rPr>
                <w:sz w:val="16"/>
                <w:szCs w:val="16"/>
              </w:rPr>
            </w:pPr>
            <w:r>
              <w:rPr>
                <w:sz w:val="16"/>
                <w:szCs w:val="16"/>
              </w:rPr>
              <w:t>3</w:t>
            </w:r>
          </w:p>
        </w:tc>
        <w:tc>
          <w:tcPr>
            <w:tcW w:w="767" w:type="pct"/>
            <w:shd w:val="clear" w:color="auto" w:fill="FFE599" w:themeFill="accent4" w:themeFillTint="66"/>
          </w:tcPr>
          <w:p w14:paraId="34F520A8" w14:textId="77777777" w:rsidR="002F75E4" w:rsidRPr="00944935" w:rsidRDefault="002F75E4" w:rsidP="002F75E4">
            <w:pPr>
              <w:jc w:val="center"/>
              <w:rPr>
                <w:color w:val="000000" w:themeColor="text1"/>
                <w:sz w:val="16"/>
                <w:szCs w:val="16"/>
              </w:rPr>
            </w:pPr>
            <w:r w:rsidRPr="00944935">
              <w:rPr>
                <w:color w:val="000000" w:themeColor="text1"/>
                <w:sz w:val="16"/>
                <w:szCs w:val="16"/>
              </w:rPr>
              <w:t>7</w:t>
            </w:r>
          </w:p>
        </w:tc>
        <w:tc>
          <w:tcPr>
            <w:tcW w:w="826" w:type="pct"/>
            <w:shd w:val="clear" w:color="auto" w:fill="E2EFD9" w:themeFill="accent6" w:themeFillTint="33"/>
          </w:tcPr>
          <w:p w14:paraId="3AF2A3B9" w14:textId="77777777" w:rsidR="002F75E4" w:rsidRPr="00944935" w:rsidRDefault="002F75E4" w:rsidP="002F75E4">
            <w:pPr>
              <w:jc w:val="center"/>
              <w:rPr>
                <w:sz w:val="16"/>
                <w:szCs w:val="16"/>
              </w:rPr>
            </w:pPr>
            <w:r w:rsidRPr="00944935">
              <w:rPr>
                <w:sz w:val="16"/>
                <w:szCs w:val="16"/>
              </w:rPr>
              <w:t>8</w:t>
            </w:r>
          </w:p>
        </w:tc>
        <w:tc>
          <w:tcPr>
            <w:tcW w:w="914" w:type="pct"/>
            <w:shd w:val="clear" w:color="auto" w:fill="E2EFD9" w:themeFill="accent6" w:themeFillTint="33"/>
          </w:tcPr>
          <w:p w14:paraId="097FD01E" w14:textId="77777777" w:rsidR="002F75E4" w:rsidRPr="00944935" w:rsidRDefault="002F75E4" w:rsidP="002F75E4">
            <w:pPr>
              <w:jc w:val="center"/>
              <w:rPr>
                <w:sz w:val="16"/>
                <w:szCs w:val="16"/>
              </w:rPr>
            </w:pPr>
            <w:r w:rsidRPr="00944935">
              <w:rPr>
                <w:sz w:val="16"/>
                <w:szCs w:val="16"/>
              </w:rPr>
              <w:t>9</w:t>
            </w:r>
          </w:p>
        </w:tc>
        <w:tc>
          <w:tcPr>
            <w:tcW w:w="1000" w:type="pct"/>
            <w:shd w:val="clear" w:color="auto" w:fill="A8D08D" w:themeFill="accent6" w:themeFillTint="99"/>
          </w:tcPr>
          <w:p w14:paraId="075FD58F" w14:textId="77777777" w:rsidR="002F75E4" w:rsidRPr="00944935" w:rsidRDefault="002F75E4" w:rsidP="002F75E4">
            <w:pPr>
              <w:jc w:val="center"/>
              <w:rPr>
                <w:sz w:val="16"/>
                <w:szCs w:val="16"/>
              </w:rPr>
            </w:pPr>
            <w:r w:rsidRPr="00944935">
              <w:rPr>
                <w:sz w:val="16"/>
                <w:szCs w:val="16"/>
              </w:rPr>
              <w:t>10</w:t>
            </w:r>
          </w:p>
        </w:tc>
      </w:tr>
      <w:tr w:rsidR="002F75E4" w:rsidRPr="00944935" w14:paraId="1C3E3671" w14:textId="77777777" w:rsidTr="002F75E4">
        <w:tc>
          <w:tcPr>
            <w:tcW w:w="744" w:type="pct"/>
            <w:vMerge/>
            <w:shd w:val="clear" w:color="auto" w:fill="auto"/>
          </w:tcPr>
          <w:p w14:paraId="7E8EEE41" w14:textId="77777777" w:rsidR="002F75E4" w:rsidRPr="00944935" w:rsidRDefault="002F75E4" w:rsidP="002F75E4">
            <w:pPr>
              <w:rPr>
                <w:b/>
                <w:sz w:val="16"/>
                <w:szCs w:val="16"/>
              </w:rPr>
            </w:pPr>
          </w:p>
        </w:tc>
        <w:tc>
          <w:tcPr>
            <w:tcW w:w="335" w:type="pct"/>
            <w:vMerge/>
            <w:shd w:val="clear" w:color="auto" w:fill="auto"/>
          </w:tcPr>
          <w:p w14:paraId="4C573B63" w14:textId="77777777" w:rsidR="002F75E4" w:rsidRPr="00944935" w:rsidRDefault="002F75E4" w:rsidP="002F75E4">
            <w:pPr>
              <w:jc w:val="center"/>
              <w:rPr>
                <w:sz w:val="16"/>
                <w:szCs w:val="16"/>
              </w:rPr>
            </w:pPr>
          </w:p>
        </w:tc>
        <w:tc>
          <w:tcPr>
            <w:tcW w:w="414" w:type="pct"/>
            <w:shd w:val="clear" w:color="auto" w:fill="auto"/>
          </w:tcPr>
          <w:p w14:paraId="498E149D" w14:textId="77777777" w:rsidR="002F75E4" w:rsidRPr="00944935" w:rsidRDefault="002F75E4" w:rsidP="002F75E4">
            <w:pPr>
              <w:jc w:val="center"/>
              <w:rPr>
                <w:sz w:val="16"/>
                <w:szCs w:val="16"/>
              </w:rPr>
            </w:pPr>
            <w:r>
              <w:rPr>
                <w:sz w:val="16"/>
                <w:szCs w:val="16"/>
              </w:rPr>
              <w:t>4</w:t>
            </w:r>
          </w:p>
        </w:tc>
        <w:tc>
          <w:tcPr>
            <w:tcW w:w="767" w:type="pct"/>
            <w:shd w:val="clear" w:color="auto" w:fill="FFE599" w:themeFill="accent4" w:themeFillTint="66"/>
          </w:tcPr>
          <w:p w14:paraId="6AB9A818" w14:textId="77777777" w:rsidR="002F75E4" w:rsidRPr="00944935" w:rsidRDefault="002F75E4" w:rsidP="002F75E4">
            <w:pPr>
              <w:jc w:val="center"/>
              <w:rPr>
                <w:color w:val="000000" w:themeColor="text1"/>
                <w:sz w:val="16"/>
                <w:szCs w:val="16"/>
              </w:rPr>
            </w:pPr>
            <w:r w:rsidRPr="00944935">
              <w:rPr>
                <w:color w:val="000000" w:themeColor="text1"/>
                <w:sz w:val="16"/>
                <w:szCs w:val="16"/>
              </w:rPr>
              <w:t>5</w:t>
            </w:r>
          </w:p>
        </w:tc>
        <w:tc>
          <w:tcPr>
            <w:tcW w:w="826" w:type="pct"/>
            <w:shd w:val="clear" w:color="auto" w:fill="FFE599" w:themeFill="accent4" w:themeFillTint="66"/>
          </w:tcPr>
          <w:p w14:paraId="6F72917C" w14:textId="77777777" w:rsidR="002F75E4" w:rsidRPr="00944935" w:rsidRDefault="002F75E4" w:rsidP="002F75E4">
            <w:pPr>
              <w:jc w:val="center"/>
              <w:rPr>
                <w:sz w:val="16"/>
                <w:szCs w:val="16"/>
              </w:rPr>
            </w:pPr>
            <w:r w:rsidRPr="00944935">
              <w:rPr>
                <w:sz w:val="16"/>
                <w:szCs w:val="16"/>
              </w:rPr>
              <w:t>6</w:t>
            </w:r>
          </w:p>
        </w:tc>
        <w:tc>
          <w:tcPr>
            <w:tcW w:w="914" w:type="pct"/>
            <w:shd w:val="clear" w:color="auto" w:fill="FFE599" w:themeFill="accent4" w:themeFillTint="66"/>
          </w:tcPr>
          <w:p w14:paraId="19442A0D" w14:textId="77777777" w:rsidR="002F75E4" w:rsidRPr="00944935" w:rsidRDefault="002F75E4" w:rsidP="002F75E4">
            <w:pPr>
              <w:jc w:val="center"/>
              <w:rPr>
                <w:sz w:val="16"/>
                <w:szCs w:val="16"/>
              </w:rPr>
            </w:pPr>
            <w:r w:rsidRPr="00944935">
              <w:rPr>
                <w:sz w:val="16"/>
                <w:szCs w:val="16"/>
              </w:rPr>
              <w:t>7</w:t>
            </w:r>
          </w:p>
        </w:tc>
        <w:tc>
          <w:tcPr>
            <w:tcW w:w="1000" w:type="pct"/>
            <w:shd w:val="clear" w:color="auto" w:fill="E2EFD9" w:themeFill="accent6" w:themeFillTint="33"/>
          </w:tcPr>
          <w:p w14:paraId="670DECB1" w14:textId="77777777" w:rsidR="002F75E4" w:rsidRPr="00944935" w:rsidRDefault="002F75E4" w:rsidP="002F75E4">
            <w:pPr>
              <w:jc w:val="center"/>
              <w:rPr>
                <w:sz w:val="16"/>
                <w:szCs w:val="16"/>
              </w:rPr>
            </w:pPr>
            <w:r w:rsidRPr="00944935">
              <w:rPr>
                <w:sz w:val="16"/>
                <w:szCs w:val="16"/>
              </w:rPr>
              <w:t>8</w:t>
            </w:r>
          </w:p>
        </w:tc>
      </w:tr>
      <w:tr w:rsidR="002F75E4" w:rsidRPr="00944935" w14:paraId="24BBEA2E" w14:textId="77777777" w:rsidTr="002F75E4">
        <w:tc>
          <w:tcPr>
            <w:tcW w:w="744" w:type="pct"/>
            <w:vMerge/>
            <w:shd w:val="clear" w:color="auto" w:fill="auto"/>
          </w:tcPr>
          <w:p w14:paraId="19BB555C" w14:textId="77777777" w:rsidR="002F75E4" w:rsidRPr="00944935" w:rsidRDefault="002F75E4" w:rsidP="002F75E4">
            <w:pPr>
              <w:rPr>
                <w:b/>
                <w:sz w:val="16"/>
                <w:szCs w:val="16"/>
              </w:rPr>
            </w:pPr>
          </w:p>
        </w:tc>
        <w:tc>
          <w:tcPr>
            <w:tcW w:w="335" w:type="pct"/>
            <w:vMerge/>
            <w:shd w:val="clear" w:color="auto" w:fill="auto"/>
          </w:tcPr>
          <w:p w14:paraId="42C668C3" w14:textId="77777777" w:rsidR="002F75E4" w:rsidRPr="00944935" w:rsidRDefault="002F75E4" w:rsidP="002F75E4">
            <w:pPr>
              <w:jc w:val="center"/>
              <w:rPr>
                <w:sz w:val="16"/>
                <w:szCs w:val="16"/>
              </w:rPr>
            </w:pPr>
          </w:p>
        </w:tc>
        <w:tc>
          <w:tcPr>
            <w:tcW w:w="414" w:type="pct"/>
            <w:shd w:val="clear" w:color="auto" w:fill="auto"/>
          </w:tcPr>
          <w:p w14:paraId="50ADDF79" w14:textId="77777777" w:rsidR="002F75E4" w:rsidRPr="00944935" w:rsidRDefault="002F75E4" w:rsidP="002F75E4">
            <w:pPr>
              <w:jc w:val="center"/>
              <w:rPr>
                <w:sz w:val="16"/>
                <w:szCs w:val="16"/>
              </w:rPr>
            </w:pPr>
            <w:r>
              <w:rPr>
                <w:sz w:val="16"/>
                <w:szCs w:val="16"/>
              </w:rPr>
              <w:t>5</w:t>
            </w:r>
          </w:p>
        </w:tc>
        <w:tc>
          <w:tcPr>
            <w:tcW w:w="767" w:type="pct"/>
            <w:shd w:val="clear" w:color="auto" w:fill="FF0000"/>
          </w:tcPr>
          <w:p w14:paraId="39630E9B" w14:textId="77777777" w:rsidR="002F75E4" w:rsidRPr="00944935" w:rsidRDefault="002F75E4" w:rsidP="002F75E4">
            <w:pPr>
              <w:jc w:val="center"/>
              <w:rPr>
                <w:color w:val="000000" w:themeColor="text1"/>
                <w:sz w:val="16"/>
                <w:szCs w:val="16"/>
              </w:rPr>
            </w:pPr>
            <w:r w:rsidRPr="00944935">
              <w:rPr>
                <w:color w:val="000000" w:themeColor="text1"/>
                <w:sz w:val="16"/>
                <w:szCs w:val="16"/>
              </w:rPr>
              <w:t>3</w:t>
            </w:r>
          </w:p>
        </w:tc>
        <w:tc>
          <w:tcPr>
            <w:tcW w:w="826" w:type="pct"/>
            <w:shd w:val="clear" w:color="auto" w:fill="FFE599" w:themeFill="accent4" w:themeFillTint="66"/>
          </w:tcPr>
          <w:p w14:paraId="28342E7F" w14:textId="77777777" w:rsidR="002F75E4" w:rsidRPr="00944935" w:rsidRDefault="002F75E4" w:rsidP="002F75E4">
            <w:pPr>
              <w:jc w:val="center"/>
              <w:rPr>
                <w:sz w:val="16"/>
                <w:szCs w:val="16"/>
              </w:rPr>
            </w:pPr>
            <w:r w:rsidRPr="00944935">
              <w:rPr>
                <w:sz w:val="16"/>
                <w:szCs w:val="16"/>
              </w:rPr>
              <w:t>4</w:t>
            </w:r>
          </w:p>
        </w:tc>
        <w:tc>
          <w:tcPr>
            <w:tcW w:w="914" w:type="pct"/>
            <w:shd w:val="clear" w:color="auto" w:fill="FFE599" w:themeFill="accent4" w:themeFillTint="66"/>
          </w:tcPr>
          <w:p w14:paraId="74E87DF9" w14:textId="77777777" w:rsidR="002F75E4" w:rsidRPr="00944935" w:rsidRDefault="002F75E4" w:rsidP="002F75E4">
            <w:pPr>
              <w:jc w:val="center"/>
              <w:rPr>
                <w:sz w:val="16"/>
                <w:szCs w:val="16"/>
              </w:rPr>
            </w:pPr>
            <w:r w:rsidRPr="00944935">
              <w:rPr>
                <w:sz w:val="16"/>
                <w:szCs w:val="16"/>
              </w:rPr>
              <w:t>5</w:t>
            </w:r>
          </w:p>
        </w:tc>
        <w:tc>
          <w:tcPr>
            <w:tcW w:w="1000" w:type="pct"/>
            <w:shd w:val="clear" w:color="auto" w:fill="FFE599" w:themeFill="accent4" w:themeFillTint="66"/>
          </w:tcPr>
          <w:p w14:paraId="1635B05F" w14:textId="77777777" w:rsidR="002F75E4" w:rsidRPr="00944935" w:rsidRDefault="002F75E4" w:rsidP="002F75E4">
            <w:pPr>
              <w:jc w:val="center"/>
              <w:rPr>
                <w:sz w:val="16"/>
                <w:szCs w:val="16"/>
              </w:rPr>
            </w:pPr>
            <w:r w:rsidRPr="00944935">
              <w:rPr>
                <w:sz w:val="16"/>
                <w:szCs w:val="16"/>
              </w:rPr>
              <w:t>6</w:t>
            </w:r>
          </w:p>
        </w:tc>
      </w:tr>
      <w:tr w:rsidR="002F75E4" w:rsidRPr="00944935" w14:paraId="5D0C02D2" w14:textId="77777777" w:rsidTr="002F75E4">
        <w:tc>
          <w:tcPr>
            <w:tcW w:w="744" w:type="pct"/>
            <w:vMerge/>
            <w:shd w:val="clear" w:color="auto" w:fill="auto"/>
          </w:tcPr>
          <w:p w14:paraId="5813ACFE" w14:textId="77777777" w:rsidR="002F75E4" w:rsidRPr="00944935" w:rsidRDefault="002F75E4" w:rsidP="002F75E4">
            <w:pPr>
              <w:rPr>
                <w:b/>
                <w:sz w:val="16"/>
                <w:szCs w:val="16"/>
              </w:rPr>
            </w:pPr>
          </w:p>
        </w:tc>
        <w:tc>
          <w:tcPr>
            <w:tcW w:w="335" w:type="pct"/>
            <w:vMerge/>
            <w:shd w:val="clear" w:color="auto" w:fill="auto"/>
          </w:tcPr>
          <w:p w14:paraId="05E074A7" w14:textId="77777777" w:rsidR="002F75E4" w:rsidRPr="00944935" w:rsidRDefault="002F75E4" w:rsidP="002F75E4">
            <w:pPr>
              <w:jc w:val="center"/>
              <w:rPr>
                <w:sz w:val="16"/>
                <w:szCs w:val="16"/>
              </w:rPr>
            </w:pPr>
          </w:p>
        </w:tc>
        <w:tc>
          <w:tcPr>
            <w:tcW w:w="414" w:type="pct"/>
            <w:shd w:val="clear" w:color="auto" w:fill="auto"/>
          </w:tcPr>
          <w:p w14:paraId="0EE7DF1F" w14:textId="77777777" w:rsidR="002F75E4" w:rsidRPr="00944935" w:rsidRDefault="002F75E4" w:rsidP="002F75E4">
            <w:pPr>
              <w:jc w:val="center"/>
              <w:rPr>
                <w:sz w:val="16"/>
                <w:szCs w:val="16"/>
              </w:rPr>
            </w:pPr>
            <w:r>
              <w:rPr>
                <w:sz w:val="16"/>
                <w:szCs w:val="16"/>
              </w:rPr>
              <w:t>6</w:t>
            </w:r>
          </w:p>
        </w:tc>
        <w:tc>
          <w:tcPr>
            <w:tcW w:w="767" w:type="pct"/>
            <w:shd w:val="clear" w:color="auto" w:fill="FF0000"/>
          </w:tcPr>
          <w:p w14:paraId="7067616E" w14:textId="77777777" w:rsidR="002F75E4" w:rsidRPr="00944935" w:rsidRDefault="002F75E4" w:rsidP="002F75E4">
            <w:pPr>
              <w:jc w:val="center"/>
              <w:rPr>
                <w:color w:val="000000" w:themeColor="text1"/>
                <w:sz w:val="16"/>
                <w:szCs w:val="16"/>
              </w:rPr>
            </w:pPr>
            <w:r w:rsidRPr="00944935">
              <w:rPr>
                <w:color w:val="000000" w:themeColor="text1"/>
                <w:sz w:val="16"/>
                <w:szCs w:val="16"/>
              </w:rPr>
              <w:t>1</w:t>
            </w:r>
          </w:p>
        </w:tc>
        <w:tc>
          <w:tcPr>
            <w:tcW w:w="826" w:type="pct"/>
            <w:shd w:val="clear" w:color="auto" w:fill="FF0000"/>
          </w:tcPr>
          <w:p w14:paraId="4911A981" w14:textId="77777777" w:rsidR="002F75E4" w:rsidRPr="00944935" w:rsidRDefault="002F75E4" w:rsidP="002F75E4">
            <w:pPr>
              <w:jc w:val="center"/>
              <w:rPr>
                <w:sz w:val="16"/>
                <w:szCs w:val="16"/>
              </w:rPr>
            </w:pPr>
            <w:r w:rsidRPr="00944935">
              <w:rPr>
                <w:sz w:val="16"/>
                <w:szCs w:val="16"/>
              </w:rPr>
              <w:t>2</w:t>
            </w:r>
          </w:p>
        </w:tc>
        <w:tc>
          <w:tcPr>
            <w:tcW w:w="914" w:type="pct"/>
            <w:shd w:val="clear" w:color="auto" w:fill="FF0000"/>
          </w:tcPr>
          <w:p w14:paraId="45A08D1C" w14:textId="77777777" w:rsidR="002F75E4" w:rsidRPr="00944935" w:rsidRDefault="002F75E4" w:rsidP="002F75E4">
            <w:pPr>
              <w:jc w:val="center"/>
              <w:rPr>
                <w:sz w:val="16"/>
                <w:szCs w:val="16"/>
              </w:rPr>
            </w:pPr>
            <w:r w:rsidRPr="00944935">
              <w:rPr>
                <w:sz w:val="16"/>
                <w:szCs w:val="16"/>
              </w:rPr>
              <w:t>3</w:t>
            </w:r>
          </w:p>
        </w:tc>
        <w:tc>
          <w:tcPr>
            <w:tcW w:w="1000" w:type="pct"/>
            <w:shd w:val="clear" w:color="auto" w:fill="FFE599" w:themeFill="accent4" w:themeFillTint="66"/>
          </w:tcPr>
          <w:p w14:paraId="3B523D72" w14:textId="77777777" w:rsidR="002F75E4" w:rsidRPr="00944935" w:rsidRDefault="002F75E4" w:rsidP="002F75E4">
            <w:pPr>
              <w:jc w:val="center"/>
              <w:rPr>
                <w:sz w:val="16"/>
                <w:szCs w:val="16"/>
              </w:rPr>
            </w:pPr>
            <w:r w:rsidRPr="00944935">
              <w:rPr>
                <w:sz w:val="16"/>
                <w:szCs w:val="16"/>
              </w:rPr>
              <w:t>4</w:t>
            </w:r>
          </w:p>
        </w:tc>
      </w:tr>
      <w:tr w:rsidR="002F75E4" w:rsidRPr="00944935" w14:paraId="5A46142D" w14:textId="77777777" w:rsidTr="002F75E4">
        <w:trPr>
          <w:trHeight w:val="694"/>
        </w:trPr>
        <w:tc>
          <w:tcPr>
            <w:tcW w:w="744" w:type="pct"/>
            <w:vMerge/>
            <w:shd w:val="clear" w:color="auto" w:fill="auto"/>
          </w:tcPr>
          <w:p w14:paraId="30D52C46" w14:textId="77777777" w:rsidR="002F75E4" w:rsidRPr="00944935" w:rsidRDefault="002F75E4" w:rsidP="002F75E4">
            <w:pPr>
              <w:rPr>
                <w:b/>
                <w:sz w:val="16"/>
                <w:szCs w:val="16"/>
              </w:rPr>
            </w:pPr>
          </w:p>
        </w:tc>
        <w:tc>
          <w:tcPr>
            <w:tcW w:w="335" w:type="pct"/>
            <w:vMerge/>
            <w:shd w:val="clear" w:color="auto" w:fill="auto"/>
          </w:tcPr>
          <w:p w14:paraId="7D10482D" w14:textId="77777777" w:rsidR="002F75E4" w:rsidRPr="00944935" w:rsidRDefault="002F75E4" w:rsidP="002F75E4">
            <w:pPr>
              <w:jc w:val="center"/>
              <w:rPr>
                <w:sz w:val="16"/>
                <w:szCs w:val="16"/>
              </w:rPr>
            </w:pPr>
          </w:p>
        </w:tc>
        <w:tc>
          <w:tcPr>
            <w:tcW w:w="414" w:type="pct"/>
            <w:shd w:val="clear" w:color="auto" w:fill="auto"/>
          </w:tcPr>
          <w:p w14:paraId="74ADE2E0" w14:textId="77777777" w:rsidR="002F75E4" w:rsidRPr="00944935" w:rsidRDefault="002F75E4" w:rsidP="002F75E4">
            <w:pPr>
              <w:jc w:val="center"/>
              <w:rPr>
                <w:b/>
                <w:sz w:val="16"/>
                <w:szCs w:val="16"/>
              </w:rPr>
            </w:pPr>
          </w:p>
          <w:p w14:paraId="4DE5A761" w14:textId="77777777" w:rsidR="002F75E4" w:rsidRPr="00944935" w:rsidRDefault="002F75E4" w:rsidP="002F75E4">
            <w:pPr>
              <w:jc w:val="center"/>
              <w:rPr>
                <w:b/>
                <w:sz w:val="16"/>
                <w:szCs w:val="16"/>
              </w:rPr>
            </w:pPr>
            <w:r w:rsidRPr="00944935">
              <w:rPr>
                <w:rFonts w:cstheme="minorHAnsi"/>
                <w:sz w:val="16"/>
                <w:szCs w:val="16"/>
              </w:rPr>
              <w:t>↑</w:t>
            </w:r>
          </w:p>
          <w:p w14:paraId="7E5325C0" w14:textId="77777777" w:rsidR="002F75E4" w:rsidRPr="00944935" w:rsidRDefault="002F75E4" w:rsidP="002F75E4">
            <w:pPr>
              <w:jc w:val="center"/>
              <w:rPr>
                <w:b/>
                <w:sz w:val="16"/>
                <w:szCs w:val="16"/>
              </w:rPr>
            </w:pPr>
            <w:r w:rsidRPr="00944935">
              <w:rPr>
                <w:sz w:val="16"/>
                <w:szCs w:val="16"/>
              </w:rPr>
              <w:t xml:space="preserve">Tireur </w:t>
            </w:r>
            <w:r w:rsidRPr="00944935">
              <w:rPr>
                <w:rFonts w:cstheme="minorHAnsi"/>
                <w:sz w:val="16"/>
                <w:szCs w:val="16"/>
              </w:rPr>
              <w:t>→</w:t>
            </w:r>
          </w:p>
        </w:tc>
        <w:tc>
          <w:tcPr>
            <w:tcW w:w="3507" w:type="pct"/>
            <w:gridSpan w:val="4"/>
            <w:shd w:val="clear" w:color="auto" w:fill="auto"/>
          </w:tcPr>
          <w:p w14:paraId="56DC3E12" w14:textId="77777777" w:rsidR="002F75E4" w:rsidRPr="00944935" w:rsidRDefault="002F75E4" w:rsidP="002F75E4">
            <w:pPr>
              <w:jc w:val="center"/>
              <w:rPr>
                <w:sz w:val="16"/>
                <w:szCs w:val="16"/>
              </w:rPr>
            </w:pPr>
            <w:r w:rsidRPr="00944935">
              <w:rPr>
                <w:noProof/>
                <w:sz w:val="16"/>
                <w:szCs w:val="16"/>
              </w:rPr>
              <mc:AlternateContent>
                <mc:Choice Requires="wps">
                  <w:drawing>
                    <wp:anchor distT="0" distB="0" distL="114300" distR="114300" simplePos="0" relativeHeight="251870208" behindDoc="0" locked="0" layoutInCell="1" allowOverlap="1" wp14:anchorId="3FD85803" wp14:editId="69B53EC8">
                      <wp:simplePos x="0" y="0"/>
                      <wp:positionH relativeFrom="column">
                        <wp:posOffset>160493</wp:posOffset>
                      </wp:positionH>
                      <wp:positionV relativeFrom="paragraph">
                        <wp:posOffset>86655</wp:posOffset>
                      </wp:positionV>
                      <wp:extent cx="6754495" cy="523875"/>
                      <wp:effectExtent l="0" t="19050" r="46355" b="47625"/>
                      <wp:wrapNone/>
                      <wp:docPr id="64" name="Flèche : droite 64"/>
                      <wp:cNvGraphicFramePr/>
                      <a:graphic xmlns:a="http://schemas.openxmlformats.org/drawingml/2006/main">
                        <a:graphicData uri="http://schemas.microsoft.com/office/word/2010/wordprocessingShape">
                          <wps:wsp>
                            <wps:cNvSpPr/>
                            <wps:spPr>
                              <a:xfrm>
                                <a:off x="0" y="0"/>
                                <a:ext cx="6754495" cy="523875"/>
                              </a:xfrm>
                              <a:prstGeom prst="rightArrow">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58EE1487" w14:textId="77777777" w:rsidR="0059057D" w:rsidRPr="00E312FD" w:rsidRDefault="0059057D" w:rsidP="002F75E4">
                                  <w:pPr>
                                    <w:jc w:val="center"/>
                                    <w:rPr>
                                      <w:b/>
                                      <w:color w:val="000000" w:themeColor="text1"/>
                                    </w:rPr>
                                  </w:pPr>
                                  <w:r w:rsidRPr="00E312FD">
                                    <w:rPr>
                                      <w:b/>
                                      <w:color w:val="000000" w:themeColor="text1"/>
                                    </w:rPr>
                                    <w:t xml:space="preserve">Efficacité </w:t>
                                  </w:r>
                                  <w:r>
                                    <w:rPr>
                                      <w:b/>
                                      <w:color w:val="000000" w:themeColor="text1"/>
                                    </w:rPr>
                                    <w:t>du projet tactique : toucher et ne pas être touché / ne pas être touché et toucher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5803" id="Flèche : droite 64" o:spid="_x0000_s1055" type="#_x0000_t13" style="position:absolute;left:0;text-align:left;margin-left:12.65pt;margin-top:6.8pt;width:531.85pt;height:41.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" adj="20762" fillcolor="#e2f0d9" strokecolor="#2f528f" strokeweight="1pt">
                      <v:textbox>
                        <w:txbxContent>
                          <w:p w14:paraId="58EE1487" w14:textId="77777777" w:rsidR="0059057D" w:rsidRPr="00E312FD" w:rsidRDefault="0059057D" w:rsidP="002F75E4">
                            <w:pPr>
                              <w:jc w:val="center"/>
                              <w:rPr>
                                <w:b/>
                                <w:color w:val="000000" w:themeColor="text1"/>
                              </w:rPr>
                            </w:pPr>
                            <w:r w:rsidRPr="00E312FD">
                              <w:rPr>
                                <w:b/>
                                <w:color w:val="000000" w:themeColor="text1"/>
                              </w:rPr>
                              <w:t xml:space="preserve">Efficacité </w:t>
                            </w:r>
                            <w:r>
                              <w:rPr>
                                <w:b/>
                                <w:color w:val="000000" w:themeColor="text1"/>
                              </w:rPr>
                              <w:t>du projet tactique : toucher et ne pas être touché / ne pas être touché et toucher</w:t>
                            </w:r>
                          </w:p>
                        </w:txbxContent>
                      </v:textbox>
                    </v:shape>
                  </w:pict>
                </mc:Fallback>
              </mc:AlternateContent>
            </w:r>
          </w:p>
        </w:tc>
      </w:tr>
      <w:tr w:rsidR="002F75E4" w:rsidRPr="00944935" w14:paraId="37F0AC23" w14:textId="77777777" w:rsidTr="002F75E4">
        <w:trPr>
          <w:trHeight w:val="1077"/>
        </w:trPr>
        <w:tc>
          <w:tcPr>
            <w:tcW w:w="744" w:type="pct"/>
            <w:vMerge w:val="restart"/>
            <w:shd w:val="clear" w:color="auto" w:fill="auto"/>
            <w:vAlign w:val="center"/>
          </w:tcPr>
          <w:p w14:paraId="4D80E1CE" w14:textId="77777777" w:rsidR="002F75E4" w:rsidRPr="00944935" w:rsidRDefault="002F75E4" w:rsidP="002F75E4">
            <w:pPr>
              <w:jc w:val="center"/>
              <w:rPr>
                <w:color w:val="C00000"/>
                <w:sz w:val="16"/>
                <w:szCs w:val="16"/>
              </w:rPr>
            </w:pPr>
            <w:r w:rsidRPr="00944935">
              <w:rPr>
                <w:sz w:val="16"/>
                <w:szCs w:val="16"/>
              </w:rPr>
              <w:t xml:space="preserve">AFL 3 :  </w:t>
            </w:r>
            <w:r w:rsidRPr="00944935">
              <w:rPr>
                <w:color w:val="C00000"/>
                <w:sz w:val="16"/>
                <w:szCs w:val="16"/>
              </w:rPr>
              <w:t>Choisir et assumer les rôles qui permettent un fonctionnement collectif solidaire.</w:t>
            </w:r>
          </w:p>
        </w:tc>
        <w:tc>
          <w:tcPr>
            <w:tcW w:w="335" w:type="pct"/>
            <w:vMerge w:val="restart"/>
            <w:shd w:val="clear" w:color="auto" w:fill="auto"/>
            <w:vAlign w:val="center"/>
          </w:tcPr>
          <w:p w14:paraId="64638568"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6</w:t>
            </w:r>
          </w:p>
        </w:tc>
        <w:tc>
          <w:tcPr>
            <w:tcW w:w="414" w:type="pct"/>
            <w:vMerge w:val="restart"/>
            <w:shd w:val="clear" w:color="auto" w:fill="auto"/>
            <w:vAlign w:val="center"/>
          </w:tcPr>
          <w:p w14:paraId="5901E45C"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p>
          <w:p w14:paraId="38A287BF"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Arbitre</w:t>
            </w:r>
          </w:p>
          <w:p w14:paraId="4E3E7A8F"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Juge</w:t>
            </w:r>
          </w:p>
          <w:p w14:paraId="4DF0A76D"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Partenaire</w:t>
            </w:r>
          </w:p>
          <w:p w14:paraId="2453D485" w14:textId="77777777" w:rsidR="002F75E4" w:rsidRPr="00944935" w:rsidRDefault="002F75E4" w:rsidP="002F75E4">
            <w:pPr>
              <w:rPr>
                <w:rFonts w:ascii="Calibri" w:eastAsia="Times New Roman" w:hAnsi="Calibri" w:cs="Calibri"/>
                <w:color w:val="000000"/>
                <w:kern w:val="28"/>
                <w:sz w:val="16"/>
                <w:szCs w:val="16"/>
                <w:lang w:eastAsia="fr-FR"/>
                <w14:cntxtAlts/>
              </w:rPr>
            </w:pPr>
          </w:p>
          <w:p w14:paraId="3F0CB694"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p>
        </w:tc>
        <w:tc>
          <w:tcPr>
            <w:tcW w:w="767" w:type="pct"/>
            <w:vAlign w:val="center"/>
          </w:tcPr>
          <w:p w14:paraId="65C51172"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 xml:space="preserve">Peu de connaissances (protocole, gestion assaut), immobile. </w:t>
            </w:r>
          </w:p>
          <w:p w14:paraId="543B3FC5"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 xml:space="preserve">N’arrive pas à comptabiliser les touches. Vainqueur aléatoire. </w:t>
            </w:r>
          </w:p>
          <w:p w14:paraId="000A3DFD"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Aucun travail en coopération, désintérêt ou modification de la tâche</w:t>
            </w:r>
          </w:p>
        </w:tc>
        <w:tc>
          <w:tcPr>
            <w:tcW w:w="826" w:type="pct"/>
            <w:vAlign w:val="center"/>
          </w:tcPr>
          <w:p w14:paraId="23F8C916"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Met en place le protocole d’assaut puis a du mal à gérer l’assaut, souvent en retard.</w:t>
            </w:r>
          </w:p>
          <w:p w14:paraId="1A4710FC"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Commence à valider les touches et remplir le double score. Est capable de désigner le bon vainqueur</w:t>
            </w:r>
          </w:p>
          <w:p w14:paraId="3363594E"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Coopère de manière irrégulière et avec des tireurs préférentiels</w:t>
            </w:r>
          </w:p>
        </w:tc>
        <w:tc>
          <w:tcPr>
            <w:tcW w:w="914" w:type="pct"/>
            <w:vAlign w:val="center"/>
          </w:tcPr>
          <w:p w14:paraId="0565E34D"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Protocole et gestion de l’assaut assurés, mobile.</w:t>
            </w:r>
          </w:p>
          <w:p w14:paraId="30CDABE8"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 xml:space="preserve">Différencie touches valides et non valides. Maitrise le double </w:t>
            </w:r>
            <w:proofErr w:type="spellStart"/>
            <w:r w:rsidRPr="00944935">
              <w:rPr>
                <w:rFonts w:ascii="Calibri" w:eastAsia="Times New Roman" w:hAnsi="Calibri" w:cs="Calibri"/>
                <w:color w:val="000000"/>
                <w:kern w:val="28"/>
                <w:sz w:val="16"/>
                <w:szCs w:val="16"/>
                <w:lang w:eastAsia="fr-FR"/>
                <w14:cntxtAlts/>
              </w:rPr>
              <w:t>scoring</w:t>
            </w:r>
            <w:proofErr w:type="spellEnd"/>
          </w:p>
          <w:p w14:paraId="5D48C031"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Coopère de manière régulière et avec n’importe quel tireur de la classe</w:t>
            </w:r>
          </w:p>
        </w:tc>
        <w:tc>
          <w:tcPr>
            <w:tcW w:w="1000" w:type="pct"/>
            <w:vAlign w:val="center"/>
          </w:tcPr>
          <w:p w14:paraId="4B01FAA1"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Arbitre avec précision et autorité.</w:t>
            </w:r>
          </w:p>
          <w:p w14:paraId="25F8E2BC"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Jugement fin même quand les 2 tireurs sont très proches</w:t>
            </w:r>
          </w:p>
          <w:p w14:paraId="581EFD85"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 xml:space="preserve">Est capable de dynamiser le travail collaboratif </w:t>
            </w:r>
          </w:p>
        </w:tc>
      </w:tr>
      <w:tr w:rsidR="002F75E4" w:rsidRPr="00944935" w14:paraId="028EB3B2" w14:textId="77777777" w:rsidTr="002F75E4">
        <w:trPr>
          <w:trHeight w:val="220"/>
        </w:trPr>
        <w:tc>
          <w:tcPr>
            <w:tcW w:w="744" w:type="pct"/>
            <w:vMerge/>
            <w:shd w:val="clear" w:color="auto" w:fill="auto"/>
            <w:vAlign w:val="center"/>
          </w:tcPr>
          <w:p w14:paraId="270885DF" w14:textId="77777777" w:rsidR="002F75E4" w:rsidRPr="00944935" w:rsidRDefault="002F75E4" w:rsidP="002F75E4">
            <w:pPr>
              <w:jc w:val="center"/>
              <w:rPr>
                <w:b/>
                <w:color w:val="C00000"/>
                <w:sz w:val="16"/>
                <w:szCs w:val="16"/>
              </w:rPr>
            </w:pPr>
          </w:p>
        </w:tc>
        <w:tc>
          <w:tcPr>
            <w:tcW w:w="335" w:type="pct"/>
            <w:vMerge/>
            <w:shd w:val="clear" w:color="auto" w:fill="auto"/>
            <w:vAlign w:val="center"/>
          </w:tcPr>
          <w:p w14:paraId="0D04769C" w14:textId="77777777" w:rsidR="002F75E4" w:rsidRPr="00944935" w:rsidRDefault="002F75E4" w:rsidP="002F75E4">
            <w:pPr>
              <w:jc w:val="center"/>
              <w:rPr>
                <w:rFonts w:ascii="Calibri" w:eastAsia="Times New Roman" w:hAnsi="Calibri" w:cs="Calibri"/>
                <w:b/>
                <w:color w:val="000000"/>
                <w:kern w:val="28"/>
                <w:sz w:val="16"/>
                <w:szCs w:val="16"/>
                <w:lang w:eastAsia="fr-FR"/>
                <w14:cntxtAlts/>
              </w:rPr>
            </w:pPr>
          </w:p>
        </w:tc>
        <w:tc>
          <w:tcPr>
            <w:tcW w:w="414" w:type="pct"/>
            <w:vMerge/>
            <w:shd w:val="clear" w:color="auto" w:fill="auto"/>
            <w:vAlign w:val="center"/>
          </w:tcPr>
          <w:p w14:paraId="7F46F3CB"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p>
        </w:tc>
        <w:tc>
          <w:tcPr>
            <w:tcW w:w="767" w:type="pct"/>
            <w:shd w:val="clear" w:color="auto" w:fill="FF0000"/>
            <w:vAlign w:val="center"/>
          </w:tcPr>
          <w:p w14:paraId="6003AAA1"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0-1 point</w:t>
            </w:r>
          </w:p>
          <w:p w14:paraId="07B5D44F"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SUBIT</w:t>
            </w:r>
          </w:p>
        </w:tc>
        <w:tc>
          <w:tcPr>
            <w:tcW w:w="826" w:type="pct"/>
            <w:shd w:val="clear" w:color="auto" w:fill="FFE599" w:themeFill="accent4" w:themeFillTint="66"/>
            <w:vAlign w:val="center"/>
          </w:tcPr>
          <w:p w14:paraId="659E8ACD"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1.5-3 points</w:t>
            </w:r>
          </w:p>
          <w:p w14:paraId="0E3FCBD8"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CADRE</w:t>
            </w:r>
          </w:p>
        </w:tc>
        <w:tc>
          <w:tcPr>
            <w:tcW w:w="914" w:type="pct"/>
            <w:shd w:val="clear" w:color="auto" w:fill="E2EFD9" w:themeFill="accent6" w:themeFillTint="33"/>
            <w:vAlign w:val="center"/>
          </w:tcPr>
          <w:p w14:paraId="407BCA20"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3.5-4 points</w:t>
            </w:r>
          </w:p>
          <w:p w14:paraId="6806115A"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MAITRISE</w:t>
            </w:r>
          </w:p>
        </w:tc>
        <w:tc>
          <w:tcPr>
            <w:tcW w:w="1000" w:type="pct"/>
            <w:shd w:val="clear" w:color="auto" w:fill="A8D08D" w:themeFill="accent6" w:themeFillTint="99"/>
            <w:vAlign w:val="center"/>
          </w:tcPr>
          <w:p w14:paraId="4BD4A0D5"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4.5-6 points</w:t>
            </w:r>
          </w:p>
          <w:p w14:paraId="372ADDE0" w14:textId="77777777" w:rsidR="002F75E4" w:rsidRPr="00944935" w:rsidRDefault="002F75E4" w:rsidP="002F75E4">
            <w:pPr>
              <w:jc w:val="center"/>
              <w:rPr>
                <w:rFonts w:ascii="Calibri" w:eastAsia="Times New Roman" w:hAnsi="Calibri" w:cs="Calibri"/>
                <w:color w:val="000000"/>
                <w:kern w:val="28"/>
                <w:sz w:val="16"/>
                <w:szCs w:val="16"/>
                <w:lang w:eastAsia="fr-FR"/>
                <w14:cntxtAlts/>
              </w:rPr>
            </w:pPr>
            <w:r w:rsidRPr="00944935">
              <w:rPr>
                <w:rFonts w:ascii="Calibri" w:eastAsia="Times New Roman" w:hAnsi="Calibri" w:cs="Calibri"/>
                <w:color w:val="000000"/>
                <w:kern w:val="28"/>
                <w:sz w:val="16"/>
                <w:szCs w:val="16"/>
                <w:lang w:eastAsia="fr-FR"/>
                <w14:cntxtAlts/>
              </w:rPr>
              <w:t>DIRIGE</w:t>
            </w:r>
          </w:p>
        </w:tc>
      </w:tr>
    </w:tbl>
    <w:p w14:paraId="1EDC2854" w14:textId="77777777" w:rsidR="00C82B64" w:rsidRDefault="00C82B64" w:rsidP="009421C7"/>
    <w:tbl>
      <w:tblPr>
        <w:tblStyle w:val="Grilledutableau"/>
        <w:tblpPr w:leftFromText="142" w:rightFromText="142" w:vertAnchor="text" w:horzAnchor="margin" w:tblpXSpec="center" w:tblpY="-850"/>
        <w:tblW w:w="16155" w:type="dxa"/>
        <w:tblLayout w:type="fixed"/>
        <w:tblLook w:val="04A0" w:firstRow="1" w:lastRow="0" w:firstColumn="1" w:lastColumn="0" w:noHBand="0" w:noVBand="1"/>
      </w:tblPr>
      <w:tblGrid>
        <w:gridCol w:w="1980"/>
        <w:gridCol w:w="1423"/>
        <w:gridCol w:w="283"/>
        <w:gridCol w:w="1134"/>
        <w:gridCol w:w="1129"/>
        <w:gridCol w:w="2693"/>
        <w:gridCol w:w="1985"/>
        <w:gridCol w:w="2409"/>
        <w:gridCol w:w="3119"/>
      </w:tblGrid>
      <w:tr w:rsidR="00A60BF4" w:rsidRPr="007160F3" w14:paraId="0A0BB469" w14:textId="77777777" w:rsidTr="00A60BF4">
        <w:trPr>
          <w:trHeight w:val="5654"/>
        </w:trPr>
        <w:tc>
          <w:tcPr>
            <w:tcW w:w="1980" w:type="dxa"/>
            <w:shd w:val="clear" w:color="auto" w:fill="E7E6E6" w:themeFill="background2"/>
          </w:tcPr>
          <w:p w14:paraId="64FCE9E0" w14:textId="77777777" w:rsidR="001C7A22" w:rsidRDefault="001C7A22" w:rsidP="00A60BF4">
            <w:pPr>
              <w:widowControl w:val="0"/>
              <w:spacing w:after="120" w:line="285" w:lineRule="auto"/>
              <w:jc w:val="center"/>
              <w:rPr>
                <w:rFonts w:ascii="Calibri" w:eastAsia="Times New Roman" w:hAnsi="Calibri" w:cs="Calibri"/>
                <w:b/>
                <w:bCs/>
                <w:color w:val="000000"/>
                <w:kern w:val="28"/>
                <w:lang w:eastAsia="fr-FR"/>
                <w14:cntxtAlts/>
              </w:rPr>
            </w:pPr>
          </w:p>
          <w:p w14:paraId="3C00D666" w14:textId="77777777" w:rsidR="001C7A22" w:rsidRDefault="001C7A22" w:rsidP="00A60BF4">
            <w:pPr>
              <w:widowControl w:val="0"/>
              <w:spacing w:after="120" w:line="285" w:lineRule="auto"/>
              <w:jc w:val="center"/>
              <w:rPr>
                <w:rFonts w:ascii="Calibri" w:eastAsia="Times New Roman" w:hAnsi="Calibri" w:cs="Calibri"/>
                <w:b/>
                <w:bCs/>
                <w:color w:val="000000"/>
                <w:kern w:val="28"/>
                <w:lang w:eastAsia="fr-FR"/>
                <w14:cntxtAlts/>
              </w:rPr>
            </w:pPr>
          </w:p>
          <w:p w14:paraId="047E755C" w14:textId="77777777" w:rsidR="001C7A22" w:rsidRDefault="001C7A22" w:rsidP="00A60BF4">
            <w:pPr>
              <w:widowControl w:val="0"/>
              <w:spacing w:after="120" w:line="285" w:lineRule="auto"/>
              <w:jc w:val="center"/>
              <w:rPr>
                <w:rFonts w:ascii="Calibri" w:eastAsia="Times New Roman" w:hAnsi="Calibri" w:cs="Calibri"/>
                <w:b/>
                <w:bCs/>
                <w:color w:val="000000"/>
                <w:kern w:val="28"/>
                <w:lang w:eastAsia="fr-FR"/>
                <w14:cntxtAlts/>
              </w:rPr>
            </w:pPr>
          </w:p>
          <w:p w14:paraId="12E3BB15" w14:textId="77777777" w:rsidR="001C7A22" w:rsidRDefault="001C7A22" w:rsidP="00A60BF4">
            <w:pPr>
              <w:widowControl w:val="0"/>
              <w:spacing w:after="120" w:line="285" w:lineRule="auto"/>
              <w:jc w:val="center"/>
              <w:rPr>
                <w:rFonts w:ascii="Calibri" w:eastAsia="Times New Roman" w:hAnsi="Calibri" w:cs="Calibri"/>
                <w:b/>
                <w:bCs/>
                <w:color w:val="000000"/>
                <w:kern w:val="28"/>
                <w:lang w:eastAsia="fr-FR"/>
                <w14:cntxtAlts/>
              </w:rPr>
            </w:pPr>
          </w:p>
          <w:p w14:paraId="01FCC683" w14:textId="02690B50" w:rsidR="00A60BF4" w:rsidRPr="00184F2B" w:rsidRDefault="00A60BF4" w:rsidP="00A60BF4">
            <w:pPr>
              <w:widowControl w:val="0"/>
              <w:spacing w:after="120" w:line="285" w:lineRule="auto"/>
              <w:jc w:val="center"/>
              <w:rPr>
                <w:rFonts w:ascii="Calibri" w:eastAsia="Times New Roman" w:hAnsi="Calibri" w:cs="Calibri"/>
                <w:b/>
                <w:bCs/>
                <w:color w:val="000000"/>
                <w:kern w:val="28"/>
                <w:sz w:val="32"/>
                <w:szCs w:val="32"/>
                <w:lang w:eastAsia="fr-FR"/>
                <w14:cntxtAlts/>
              </w:rPr>
            </w:pPr>
            <w:r w:rsidRPr="00C948CE">
              <w:rPr>
                <w:rFonts w:ascii="Calibri" w:eastAsia="Times New Roman" w:hAnsi="Calibri" w:cs="Calibri"/>
                <w:b/>
                <w:bCs/>
                <w:color w:val="000000"/>
                <w:kern w:val="28"/>
                <w:lang w:eastAsia="fr-FR"/>
                <w14:cntxtAlts/>
              </w:rPr>
              <w:t xml:space="preserve">CHAMP D’APPRENTISSAGE </w:t>
            </w:r>
            <w:r w:rsidRPr="00184F2B">
              <w:rPr>
                <w:rFonts w:ascii="Calibri" w:eastAsia="Times New Roman" w:hAnsi="Calibri" w:cs="Calibri"/>
                <w:b/>
                <w:bCs/>
                <w:color w:val="000000"/>
                <w:kern w:val="28"/>
                <w:sz w:val="32"/>
                <w:szCs w:val="32"/>
                <w:lang w:eastAsia="fr-FR"/>
                <w14:cntxtAlts/>
              </w:rPr>
              <w:t>N°5</w:t>
            </w:r>
          </w:p>
          <w:p w14:paraId="689447B9" w14:textId="77777777" w:rsidR="00A60BF4" w:rsidRDefault="00A60BF4" w:rsidP="00A60BF4">
            <w:pPr>
              <w:widowControl w:val="0"/>
              <w:spacing w:after="120" w:line="285" w:lineRule="auto"/>
              <w:jc w:val="center"/>
              <w:rPr>
                <w:rFonts w:ascii="Calibri" w:eastAsia="Times New Roman" w:hAnsi="Calibri" w:cs="Calibri"/>
                <w:b/>
                <w:bCs/>
                <w:color w:val="000000"/>
                <w:kern w:val="28"/>
                <w:sz w:val="32"/>
                <w:szCs w:val="32"/>
                <w:lang w:eastAsia="fr-FR"/>
                <w14:cntxtAlts/>
              </w:rPr>
            </w:pPr>
            <w:r w:rsidRPr="00184F2B">
              <w:rPr>
                <w:rFonts w:ascii="Calibri" w:eastAsia="Times New Roman" w:hAnsi="Calibri" w:cs="Calibri"/>
                <w:b/>
                <w:bCs/>
                <w:color w:val="000000"/>
                <w:kern w:val="28"/>
                <w:sz w:val="32"/>
                <w:szCs w:val="32"/>
                <w:lang w:eastAsia="fr-FR"/>
                <w14:cntxtAlts/>
              </w:rPr>
              <w:t>APSA : STEP</w:t>
            </w:r>
          </w:p>
          <w:p w14:paraId="0EB68A0A" w14:textId="2041B424" w:rsidR="00823059" w:rsidRDefault="00823059" w:rsidP="00A60BF4">
            <w:pPr>
              <w:widowControl w:val="0"/>
              <w:spacing w:after="120" w:line="285" w:lineRule="auto"/>
              <w:jc w:val="center"/>
              <w:rPr>
                <w:rFonts w:ascii="Calibri" w:eastAsia="Times New Roman" w:hAnsi="Calibri" w:cs="Calibri"/>
                <w:b/>
                <w:bCs/>
                <w:color w:val="000000"/>
                <w:kern w:val="28"/>
                <w:sz w:val="32"/>
                <w:szCs w:val="32"/>
                <w:lang w:eastAsia="fr-FR"/>
                <w14:cntxtAlts/>
              </w:rPr>
            </w:pPr>
            <w:r>
              <w:rPr>
                <w:noProof/>
              </w:rPr>
              <w:drawing>
                <wp:inline distT="0" distB="0" distL="0" distR="0" wp14:anchorId="0B1C5DF0" wp14:editId="1CFF7497">
                  <wp:extent cx="971789" cy="1314450"/>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061" cy="1318876"/>
                          </a:xfrm>
                          <a:prstGeom prst="rect">
                            <a:avLst/>
                          </a:prstGeom>
                          <a:noFill/>
                          <a:ln>
                            <a:noFill/>
                          </a:ln>
                        </pic:spPr>
                      </pic:pic>
                    </a:graphicData>
                  </a:graphic>
                </wp:inline>
              </w:drawing>
            </w:r>
          </w:p>
          <w:p w14:paraId="54476A97" w14:textId="77777777" w:rsidR="00823059" w:rsidRDefault="00823059" w:rsidP="00A60BF4">
            <w:pPr>
              <w:widowControl w:val="0"/>
              <w:spacing w:after="120" w:line="285" w:lineRule="auto"/>
              <w:jc w:val="center"/>
              <w:rPr>
                <w:rFonts w:ascii="Calibri" w:eastAsia="Times New Roman" w:hAnsi="Calibri" w:cs="Calibri"/>
                <w:b/>
                <w:bCs/>
                <w:color w:val="000000"/>
                <w:kern w:val="28"/>
                <w:sz w:val="32"/>
                <w:szCs w:val="32"/>
                <w:lang w:eastAsia="fr-FR"/>
                <w14:cntxtAlts/>
              </w:rPr>
            </w:pPr>
          </w:p>
          <w:p w14:paraId="59584F21" w14:textId="0BDA6453" w:rsidR="00823059" w:rsidRPr="00B514A1" w:rsidRDefault="00823059" w:rsidP="00A60BF4">
            <w:pPr>
              <w:widowControl w:val="0"/>
              <w:spacing w:after="120" w:line="285" w:lineRule="auto"/>
              <w:jc w:val="center"/>
              <w:rPr>
                <w:rFonts w:ascii="Calibri" w:eastAsia="Times New Roman" w:hAnsi="Calibri" w:cs="Calibri"/>
                <w:b/>
                <w:bCs/>
                <w:color w:val="000000"/>
                <w:kern w:val="28"/>
                <w:sz w:val="16"/>
                <w:szCs w:val="16"/>
                <w:lang w:eastAsia="fr-FR"/>
                <w14:cntxtAlts/>
              </w:rPr>
            </w:pPr>
          </w:p>
        </w:tc>
        <w:tc>
          <w:tcPr>
            <w:tcW w:w="14175" w:type="dxa"/>
            <w:gridSpan w:val="8"/>
            <w:shd w:val="clear" w:color="auto" w:fill="E7E6E6" w:themeFill="background2"/>
          </w:tcPr>
          <w:p w14:paraId="2BE08008" w14:textId="6E7A1EB9" w:rsidR="00A60BF4" w:rsidRPr="001C7A22" w:rsidRDefault="001C7A22" w:rsidP="00A60BF4">
            <w:pPr>
              <w:widowControl w:val="0"/>
              <w:spacing w:after="120" w:line="285" w:lineRule="auto"/>
              <w:jc w:val="center"/>
              <w:rPr>
                <w:rFonts w:ascii="Calibri" w:eastAsia="Times New Roman" w:hAnsi="Calibri" w:cs="Calibri"/>
                <w:b/>
                <w:bCs/>
                <w:color w:val="000000"/>
                <w:kern w:val="28"/>
                <w:sz w:val="20"/>
                <w:szCs w:val="20"/>
                <w:lang w:eastAsia="fr-FR"/>
                <w14:cntxtAlts/>
              </w:rPr>
            </w:pPr>
            <w:r w:rsidRPr="001C7A22">
              <w:rPr>
                <w:rFonts w:ascii="Calibri" w:eastAsia="Times New Roman" w:hAnsi="Calibri" w:cs="Calibri"/>
                <w:b/>
                <w:bCs/>
                <w:color w:val="000000"/>
                <w:kern w:val="28"/>
                <w:sz w:val="20"/>
                <w:szCs w:val="20"/>
                <w:highlight w:val="yellow"/>
                <w:lang w:eastAsia="fr-FR"/>
                <w14:cntxtAlts/>
              </w:rPr>
              <w:t xml:space="preserve">STEP      </w:t>
            </w:r>
            <w:r w:rsidR="00A60BF4" w:rsidRPr="001C7A22">
              <w:rPr>
                <w:rFonts w:ascii="Calibri" w:eastAsia="Times New Roman" w:hAnsi="Calibri" w:cs="Calibri"/>
                <w:b/>
                <w:bCs/>
                <w:color w:val="000000"/>
                <w:kern w:val="28"/>
                <w:sz w:val="20"/>
                <w:szCs w:val="20"/>
                <w:highlight w:val="yellow"/>
                <w:lang w:eastAsia="fr-FR"/>
                <w14:cntxtAlts/>
              </w:rPr>
              <w:t>Proposition 1 :</w:t>
            </w:r>
            <w:r w:rsidR="00A60BF4" w:rsidRPr="001C7A22">
              <w:rPr>
                <w:rFonts w:ascii="Calibri" w:eastAsia="Times New Roman" w:hAnsi="Calibri" w:cs="Calibri"/>
                <w:b/>
                <w:bCs/>
                <w:color w:val="000000"/>
                <w:kern w:val="28"/>
                <w:sz w:val="20"/>
                <w:szCs w:val="20"/>
                <w:lang w:eastAsia="fr-FR"/>
                <w14:cntxtAlts/>
              </w:rPr>
              <w:t xml:space="preserve"> Principe d’élaboration de l’épreuve :</w:t>
            </w:r>
          </w:p>
          <w:p w14:paraId="5E9C719F" w14:textId="77777777" w:rsidR="00A60BF4" w:rsidRDefault="00A60BF4" w:rsidP="00A60BF4">
            <w:pPr>
              <w:autoSpaceDE w:val="0"/>
              <w:autoSpaceDN w:val="0"/>
              <w:adjustRightInd w:val="0"/>
              <w:rPr>
                <w:rFonts w:cstheme="minorHAnsi"/>
                <w:sz w:val="16"/>
                <w:szCs w:val="16"/>
              </w:rPr>
            </w:pPr>
            <w:r w:rsidRPr="00B514A1">
              <w:rPr>
                <w:rFonts w:ascii="Calibri" w:eastAsia="Times New Roman" w:hAnsi="Calibri" w:cs="Calibri"/>
                <w:color w:val="000000"/>
                <w:kern w:val="28"/>
                <w:sz w:val="16"/>
                <w:szCs w:val="16"/>
                <w:lang w:eastAsia="fr-FR"/>
                <w14:cntxtAlts/>
              </w:rPr>
              <w:t> </w:t>
            </w:r>
            <w:r w:rsidRPr="00B514A1">
              <w:rPr>
                <w:rFonts w:cstheme="minorHAnsi"/>
                <w:sz w:val="16"/>
                <w:szCs w:val="16"/>
              </w:rPr>
              <w:t>Modifier un enchaînement (trois blocs</w:t>
            </w:r>
            <w:r w:rsidRPr="00B514A1">
              <w:rPr>
                <w:rFonts w:cstheme="minorHAnsi"/>
                <w:color w:val="FF0000"/>
                <w:sz w:val="16"/>
                <w:szCs w:val="16"/>
              </w:rPr>
              <w:t>*</w:t>
            </w:r>
            <w:r w:rsidRPr="00B514A1">
              <w:rPr>
                <w:rFonts w:cstheme="minorHAnsi"/>
                <w:sz w:val="16"/>
                <w:szCs w:val="16"/>
              </w:rPr>
              <w:t>) en jouant sur les paramètres de modification chorégraphique et le réaliser seul ou collectivement en vue d’atteindre un thème d’entrainement défini. Cet enchaînement est répété en boucle,</w:t>
            </w:r>
          </w:p>
          <w:p w14:paraId="32BFBBE0" w14:textId="77777777" w:rsidR="00A60BF4" w:rsidRDefault="00A60BF4" w:rsidP="00A60BF4">
            <w:pPr>
              <w:autoSpaceDE w:val="0"/>
              <w:autoSpaceDN w:val="0"/>
              <w:adjustRightInd w:val="0"/>
              <w:rPr>
                <w:rFonts w:cstheme="minorHAnsi"/>
                <w:sz w:val="16"/>
                <w:szCs w:val="16"/>
              </w:rPr>
            </w:pPr>
            <w:r w:rsidRPr="00B514A1">
              <w:rPr>
                <w:rFonts w:cstheme="minorHAnsi"/>
                <w:sz w:val="16"/>
                <w:szCs w:val="16"/>
              </w:rPr>
              <w:t xml:space="preserve"> </w:t>
            </w:r>
            <w:proofErr w:type="gramStart"/>
            <w:r w:rsidRPr="00B514A1">
              <w:rPr>
                <w:rFonts w:cstheme="minorHAnsi"/>
                <w:sz w:val="16"/>
                <w:szCs w:val="16"/>
              </w:rPr>
              <w:t>à</w:t>
            </w:r>
            <w:proofErr w:type="gramEnd"/>
            <w:r w:rsidRPr="00B514A1">
              <w:rPr>
                <w:rFonts w:cstheme="minorHAnsi"/>
                <w:sz w:val="16"/>
                <w:szCs w:val="16"/>
              </w:rPr>
              <w:t xml:space="preserve"> droite puis à gauche, sur un rythme musical de BPM imposé compris entre 135 et 145, sur des durées d’effort dépendant du thème d’entrainement choisi. L’élève complète un cahier d’entraînement visant</w:t>
            </w:r>
          </w:p>
          <w:p w14:paraId="0097556C" w14:textId="77777777" w:rsidR="00A60BF4" w:rsidRPr="00B514A1" w:rsidRDefault="00A60BF4" w:rsidP="00A60BF4">
            <w:pPr>
              <w:autoSpaceDE w:val="0"/>
              <w:autoSpaceDN w:val="0"/>
              <w:adjustRightInd w:val="0"/>
              <w:rPr>
                <w:rFonts w:cstheme="minorHAnsi"/>
                <w:sz w:val="16"/>
                <w:szCs w:val="16"/>
              </w:rPr>
            </w:pPr>
            <w:r w:rsidRPr="00B514A1">
              <w:rPr>
                <w:rFonts w:cstheme="minorHAnsi"/>
                <w:sz w:val="16"/>
                <w:szCs w:val="16"/>
              </w:rPr>
              <w:t xml:space="preserve"> </w:t>
            </w:r>
            <w:proofErr w:type="gramStart"/>
            <w:r w:rsidRPr="00B514A1">
              <w:rPr>
                <w:rFonts w:cstheme="minorHAnsi"/>
                <w:sz w:val="16"/>
                <w:szCs w:val="16"/>
              </w:rPr>
              <w:t>à</w:t>
            </w:r>
            <w:proofErr w:type="gramEnd"/>
            <w:r w:rsidRPr="00B514A1">
              <w:rPr>
                <w:rFonts w:cstheme="minorHAnsi"/>
                <w:sz w:val="16"/>
                <w:szCs w:val="16"/>
              </w:rPr>
              <w:t xml:space="preserve"> faire le lien entre les paramètres choisis et les effets produis sur soi.</w:t>
            </w:r>
          </w:p>
          <w:p w14:paraId="48B4C9EE" w14:textId="77777777" w:rsidR="00A60BF4" w:rsidRPr="00B514A1" w:rsidRDefault="00A60BF4" w:rsidP="00A60BF4">
            <w:pPr>
              <w:numPr>
                <w:ilvl w:val="0"/>
                <w:numId w:val="33"/>
              </w:numPr>
              <w:autoSpaceDE w:val="0"/>
              <w:autoSpaceDN w:val="0"/>
              <w:adjustRightInd w:val="0"/>
              <w:contextualSpacing/>
              <w:rPr>
                <w:rFonts w:cstheme="minorHAnsi"/>
                <w:sz w:val="16"/>
                <w:szCs w:val="16"/>
              </w:rPr>
            </w:pPr>
            <w:r w:rsidRPr="00B514A1">
              <w:rPr>
                <w:rFonts w:cstheme="minorHAnsi"/>
                <w:b/>
                <w:sz w:val="16"/>
                <w:szCs w:val="16"/>
                <w:u w:val="single"/>
              </w:rPr>
              <w:t>Thème 1</w:t>
            </w:r>
            <w:r w:rsidRPr="00B514A1">
              <w:rPr>
                <w:rFonts w:cstheme="minorHAnsi"/>
                <w:sz w:val="16"/>
                <w:szCs w:val="16"/>
              </w:rPr>
              <w:t> : Puissance aérobie « effort bref et intense ». 4 séries de 4’</w:t>
            </w:r>
          </w:p>
          <w:p w14:paraId="5AB3840E" w14:textId="77777777" w:rsidR="00A60BF4" w:rsidRPr="00B514A1" w:rsidRDefault="00A60BF4" w:rsidP="00A60BF4">
            <w:pPr>
              <w:numPr>
                <w:ilvl w:val="0"/>
                <w:numId w:val="33"/>
              </w:numPr>
              <w:autoSpaceDE w:val="0"/>
              <w:autoSpaceDN w:val="0"/>
              <w:adjustRightInd w:val="0"/>
              <w:contextualSpacing/>
              <w:rPr>
                <w:rFonts w:cstheme="minorHAnsi"/>
                <w:sz w:val="16"/>
                <w:szCs w:val="16"/>
              </w:rPr>
            </w:pPr>
            <w:r w:rsidRPr="00B514A1">
              <w:rPr>
                <w:rFonts w:cstheme="minorHAnsi"/>
                <w:b/>
                <w:sz w:val="16"/>
                <w:szCs w:val="16"/>
                <w:u w:val="single"/>
              </w:rPr>
              <w:t>Thème 2</w:t>
            </w:r>
            <w:r w:rsidRPr="00B514A1">
              <w:rPr>
                <w:rFonts w:cstheme="minorHAnsi"/>
                <w:sz w:val="16"/>
                <w:szCs w:val="16"/>
              </w:rPr>
              <w:t xml:space="preserve"> : Capacité aérobie « effort long et soutenu ». 3 séries de 8’ </w:t>
            </w:r>
          </w:p>
          <w:p w14:paraId="33DDF52A" w14:textId="77777777" w:rsidR="00A60BF4" w:rsidRPr="00B514A1" w:rsidRDefault="00A60BF4" w:rsidP="00A60BF4">
            <w:pPr>
              <w:numPr>
                <w:ilvl w:val="0"/>
                <w:numId w:val="33"/>
              </w:numPr>
              <w:autoSpaceDE w:val="0"/>
              <w:autoSpaceDN w:val="0"/>
              <w:adjustRightInd w:val="0"/>
              <w:contextualSpacing/>
              <w:rPr>
                <w:rFonts w:cstheme="minorHAnsi"/>
                <w:sz w:val="16"/>
                <w:szCs w:val="16"/>
              </w:rPr>
            </w:pPr>
            <w:r w:rsidRPr="00B514A1">
              <w:rPr>
                <w:rFonts w:cstheme="minorHAnsi"/>
                <w:b/>
                <w:sz w:val="16"/>
                <w:szCs w:val="16"/>
                <w:u w:val="single"/>
              </w:rPr>
              <w:t>Thème 3</w:t>
            </w:r>
            <w:r w:rsidRPr="00B514A1">
              <w:rPr>
                <w:rFonts w:cstheme="minorHAnsi"/>
                <w:sz w:val="16"/>
                <w:szCs w:val="16"/>
              </w:rPr>
              <w:t xml:space="preserve"> : Endurance fondamentale « effort long et modéré ». 2 séries de 14’ </w:t>
            </w:r>
          </w:p>
          <w:p w14:paraId="65130B32" w14:textId="77777777" w:rsidR="00A60BF4" w:rsidRDefault="00A60BF4" w:rsidP="00A60BF4">
            <w:pPr>
              <w:widowControl w:val="0"/>
              <w:spacing w:line="285" w:lineRule="auto"/>
              <w:rPr>
                <w:rFonts w:cstheme="minorHAnsi"/>
                <w:sz w:val="16"/>
                <w:szCs w:val="16"/>
              </w:rPr>
            </w:pPr>
            <w:r w:rsidRPr="00B514A1">
              <w:rPr>
                <w:rFonts w:cstheme="minorHAnsi"/>
                <w:sz w:val="16"/>
                <w:szCs w:val="16"/>
              </w:rPr>
              <w:t xml:space="preserve">Nature des </w:t>
            </w:r>
            <w:r w:rsidRPr="00EC1E6B">
              <w:rPr>
                <w:rFonts w:cstheme="minorHAnsi"/>
                <w:b/>
                <w:i/>
                <w:sz w:val="16"/>
                <w:szCs w:val="16"/>
              </w:rPr>
              <w:t>paramètres</w:t>
            </w:r>
            <w:r w:rsidRPr="00B514A1">
              <w:rPr>
                <w:rFonts w:cstheme="minorHAnsi"/>
                <w:sz w:val="16"/>
                <w:szCs w:val="16"/>
              </w:rPr>
              <w:t xml:space="preserve"> : à côté du </w:t>
            </w:r>
            <w:proofErr w:type="spellStart"/>
            <w:r w:rsidRPr="00B514A1">
              <w:rPr>
                <w:rFonts w:cstheme="minorHAnsi"/>
                <w:sz w:val="16"/>
                <w:szCs w:val="16"/>
              </w:rPr>
              <w:t>step</w:t>
            </w:r>
            <w:proofErr w:type="spellEnd"/>
            <w:r w:rsidRPr="00B514A1">
              <w:rPr>
                <w:rFonts w:cstheme="minorHAnsi"/>
                <w:sz w:val="16"/>
                <w:szCs w:val="16"/>
              </w:rPr>
              <w:t xml:space="preserve"> (pas issus de l’aérobic), utilisation des bras (nombreux mais simples, symétriques), variété des orientations, </w:t>
            </w:r>
            <w:r>
              <w:rPr>
                <w:rFonts w:cstheme="minorHAnsi"/>
                <w:sz w:val="16"/>
                <w:szCs w:val="16"/>
              </w:rPr>
              <w:t>impulsions (pas « sautés </w:t>
            </w:r>
            <w:proofErr w:type="gramStart"/>
            <w:r>
              <w:rPr>
                <w:rFonts w:cstheme="minorHAnsi"/>
                <w:sz w:val="16"/>
                <w:szCs w:val="16"/>
              </w:rPr>
              <w:t>»)</w:t>
            </w:r>
            <w:r w:rsidRPr="00B514A1">
              <w:rPr>
                <w:rFonts w:cstheme="minorHAnsi"/>
                <w:sz w:val="16"/>
                <w:szCs w:val="16"/>
              </w:rPr>
              <w:t>BPM</w:t>
            </w:r>
            <w:proofErr w:type="gramEnd"/>
            <w:r w:rsidRPr="00B514A1">
              <w:rPr>
                <w:rFonts w:cstheme="minorHAnsi"/>
                <w:sz w:val="16"/>
                <w:szCs w:val="16"/>
              </w:rPr>
              <w:t xml:space="preserve"> 135/140. </w:t>
            </w:r>
            <w:r>
              <w:rPr>
                <w:rFonts w:cstheme="minorHAnsi"/>
                <w:sz w:val="16"/>
                <w:szCs w:val="16"/>
              </w:rPr>
              <w:t xml:space="preserve">Lests, hauteur des </w:t>
            </w:r>
            <w:proofErr w:type="spellStart"/>
            <w:r>
              <w:rPr>
                <w:rFonts w:cstheme="minorHAnsi"/>
                <w:sz w:val="16"/>
                <w:szCs w:val="16"/>
              </w:rPr>
              <w:t>steps</w:t>
            </w:r>
            <w:proofErr w:type="spellEnd"/>
          </w:p>
          <w:p w14:paraId="26A16D2F" w14:textId="77777777" w:rsidR="00A60BF4" w:rsidRPr="00B514A1" w:rsidRDefault="00A60BF4" w:rsidP="00A60BF4">
            <w:pPr>
              <w:widowControl w:val="0"/>
              <w:spacing w:line="285" w:lineRule="auto"/>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 xml:space="preserve">Réaliser : sur 14 points la pratique </w:t>
            </w:r>
          </w:p>
          <w:p w14:paraId="19E66CC2" w14:textId="77777777" w:rsidR="00A60BF4" w:rsidRPr="00B514A1" w:rsidRDefault="00A60BF4" w:rsidP="00A60BF4">
            <w:pPr>
              <w:widowControl w:val="0"/>
              <w:numPr>
                <w:ilvl w:val="1"/>
                <w:numId w:val="32"/>
              </w:numPr>
              <w:tabs>
                <w:tab w:val="left" w:pos="2870"/>
              </w:tabs>
              <w:spacing w:after="120" w:line="285" w:lineRule="auto"/>
              <w:contextualSpacing/>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La performance réside dans la capacité à être le plus souvent dans un effort proche de la fourchette cible. 4 niveaux de performance possibles.</w:t>
            </w:r>
          </w:p>
          <w:p w14:paraId="37E7094C" w14:textId="77777777" w:rsidR="00A60BF4" w:rsidRPr="00B514A1" w:rsidRDefault="00A60BF4" w:rsidP="00A60BF4">
            <w:pPr>
              <w:widowControl w:val="0"/>
              <w:numPr>
                <w:ilvl w:val="1"/>
                <w:numId w:val="32"/>
              </w:numPr>
              <w:tabs>
                <w:tab w:val="left" w:pos="2870"/>
              </w:tabs>
              <w:spacing w:after="120" w:line="285" w:lineRule="auto"/>
              <w:contextualSpacing/>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La compétence réside dans la capacité à produire un enchainement sécurisé, continu, tonique/ample et complexe. 16 STEPS possibles au maximum.</w:t>
            </w:r>
          </w:p>
          <w:p w14:paraId="355C72A4" w14:textId="77777777" w:rsidR="00A60BF4" w:rsidRPr="00B514A1" w:rsidRDefault="00A60BF4" w:rsidP="00A60BF4">
            <w:pPr>
              <w:widowControl w:val="0"/>
              <w:numPr>
                <w:ilvl w:val="0"/>
                <w:numId w:val="32"/>
              </w:numPr>
              <w:tabs>
                <w:tab w:val="left" w:pos="2870"/>
              </w:tabs>
              <w:spacing w:after="120" w:line="285" w:lineRule="auto"/>
              <w:contextualSpacing/>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Concevoir et analyser : sur 6 points sur le carnet d’entraînement</w:t>
            </w:r>
          </w:p>
          <w:p w14:paraId="36A6C2BD" w14:textId="77777777" w:rsidR="00A60BF4" w:rsidRPr="00B514A1" w:rsidRDefault="00A60BF4" w:rsidP="00A60BF4">
            <w:pPr>
              <w:widowControl w:val="0"/>
              <w:numPr>
                <w:ilvl w:val="1"/>
                <w:numId w:val="32"/>
              </w:numPr>
              <w:tabs>
                <w:tab w:val="left" w:pos="2870"/>
              </w:tabs>
              <w:spacing w:after="120" w:line="285" w:lineRule="auto"/>
              <w:contextualSpacing/>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 xml:space="preserve">Concevoir : les choix et les justifications </w:t>
            </w:r>
          </w:p>
          <w:p w14:paraId="3689993D" w14:textId="77777777" w:rsidR="00A60BF4" w:rsidRPr="00B514A1" w:rsidRDefault="00A60BF4" w:rsidP="00A60BF4">
            <w:pPr>
              <w:widowControl w:val="0"/>
              <w:numPr>
                <w:ilvl w:val="1"/>
                <w:numId w:val="32"/>
              </w:numPr>
              <w:tabs>
                <w:tab w:val="left" w:pos="2870"/>
              </w:tabs>
              <w:spacing w:after="120" w:line="285" w:lineRule="auto"/>
              <w:contextualSpacing/>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Analyser : les régulations apportées pour coller au projet</w:t>
            </w:r>
          </w:p>
          <w:tbl>
            <w:tblPr>
              <w:tblStyle w:val="Grilledutableau"/>
              <w:tblW w:w="13071" w:type="dxa"/>
              <w:jc w:val="center"/>
              <w:tblLayout w:type="fixed"/>
              <w:tblLook w:val="04A0" w:firstRow="1" w:lastRow="0" w:firstColumn="1" w:lastColumn="0" w:noHBand="0" w:noVBand="1"/>
            </w:tblPr>
            <w:tblGrid>
              <w:gridCol w:w="4570"/>
              <w:gridCol w:w="2126"/>
              <w:gridCol w:w="2125"/>
              <w:gridCol w:w="2125"/>
              <w:gridCol w:w="2125"/>
            </w:tblGrid>
            <w:tr w:rsidR="00A60BF4" w:rsidRPr="00B514A1" w14:paraId="3DB36F68" w14:textId="77777777" w:rsidTr="00DB3832">
              <w:trPr>
                <w:trHeight w:val="276"/>
                <w:jc w:val="center"/>
              </w:trPr>
              <w:tc>
                <w:tcPr>
                  <w:tcW w:w="4570" w:type="dxa"/>
                  <w:vAlign w:val="center"/>
                </w:tcPr>
                <w:p w14:paraId="57C88510"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Critères</w:t>
                  </w:r>
                </w:p>
              </w:tc>
              <w:tc>
                <w:tcPr>
                  <w:tcW w:w="2126" w:type="dxa"/>
                  <w:vAlign w:val="center"/>
                </w:tcPr>
                <w:p w14:paraId="42A590BA"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rPr>
                      <w:rFonts w:ascii="Calibri" w:eastAsia="Times New Roman" w:hAnsi="Calibri" w:cs="Calibri"/>
                      <w:b/>
                      <w:bCs/>
                      <w:noProof/>
                      <w:color w:val="000000"/>
                      <w:kern w:val="28"/>
                      <w:sz w:val="16"/>
                      <w:szCs w:val="16"/>
                      <w:lang w:eastAsia="fr-FR"/>
                    </w:rPr>
                  </w:pPr>
                  <w:r w:rsidRPr="00B514A1">
                    <w:rPr>
                      <w:rFonts w:ascii="Calibri" w:eastAsia="Times New Roman" w:hAnsi="Calibri" w:cs="Calibri"/>
                      <w:b/>
                      <w:bCs/>
                      <w:noProof/>
                      <w:color w:val="000000"/>
                      <w:kern w:val="28"/>
                      <w:sz w:val="16"/>
                      <w:szCs w:val="16"/>
                      <w:lang w:eastAsia="fr-FR"/>
                    </w:rPr>
                    <w:t xml:space="preserve">1 STEP par critère= </w:t>
                  </w:r>
                  <w:r>
                    <w:rPr>
                      <w:rFonts w:ascii="Calibri" w:eastAsia="Times New Roman" w:hAnsi="Calibri" w:cs="Calibri"/>
                      <w:b/>
                      <w:bCs/>
                      <w:noProof/>
                      <w:color w:val="000000"/>
                      <w:kern w:val="28"/>
                      <w:sz w:val="16"/>
                      <w:szCs w:val="16"/>
                      <w:lang w:eastAsia="fr-FR"/>
                    </w:rPr>
                    <w:t>5</w:t>
                  </w:r>
                  <w:r w:rsidRPr="00B514A1">
                    <w:rPr>
                      <w:rFonts w:ascii="Calibri" w:eastAsia="Times New Roman" w:hAnsi="Calibri" w:cs="Calibri"/>
                      <w:b/>
                      <w:bCs/>
                      <w:noProof/>
                      <w:color w:val="000000"/>
                      <w:kern w:val="28"/>
                      <w:sz w:val="16"/>
                      <w:szCs w:val="16"/>
                      <w:lang w:eastAsia="fr-FR"/>
                    </w:rPr>
                    <w:t xml:space="preserve"> STEPS </w:t>
                  </w:r>
                </w:p>
              </w:tc>
              <w:tc>
                <w:tcPr>
                  <w:tcW w:w="2125" w:type="dxa"/>
                  <w:vAlign w:val="center"/>
                </w:tcPr>
                <w:p w14:paraId="64AE0835"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rPr>
                      <w:rFonts w:ascii="Calibri" w:eastAsia="Times New Roman" w:hAnsi="Calibri" w:cs="Calibri"/>
                      <w:b/>
                      <w:bCs/>
                      <w:noProof/>
                      <w:color w:val="000000"/>
                      <w:kern w:val="28"/>
                      <w:sz w:val="16"/>
                      <w:szCs w:val="16"/>
                      <w:lang w:eastAsia="fr-FR"/>
                    </w:rPr>
                  </w:pPr>
                  <w:r w:rsidRPr="00B514A1">
                    <w:rPr>
                      <w:rFonts w:ascii="Calibri" w:eastAsia="Times New Roman" w:hAnsi="Calibri" w:cs="Calibri"/>
                      <w:b/>
                      <w:bCs/>
                      <w:noProof/>
                      <w:color w:val="000000"/>
                      <w:kern w:val="28"/>
                      <w:sz w:val="16"/>
                      <w:szCs w:val="16"/>
                      <w:lang w:eastAsia="fr-FR"/>
                    </w:rPr>
                    <w:t xml:space="preserve">2 STEPS par critère = </w:t>
                  </w:r>
                  <w:r>
                    <w:rPr>
                      <w:rFonts w:ascii="Calibri" w:eastAsia="Times New Roman" w:hAnsi="Calibri" w:cs="Calibri"/>
                      <w:b/>
                      <w:bCs/>
                      <w:noProof/>
                      <w:color w:val="000000"/>
                      <w:kern w:val="28"/>
                      <w:sz w:val="16"/>
                      <w:szCs w:val="16"/>
                      <w:lang w:eastAsia="fr-FR"/>
                    </w:rPr>
                    <w:t>10</w:t>
                  </w:r>
                  <w:r w:rsidRPr="00B514A1">
                    <w:rPr>
                      <w:rFonts w:ascii="Calibri" w:eastAsia="Times New Roman" w:hAnsi="Calibri" w:cs="Calibri"/>
                      <w:b/>
                      <w:bCs/>
                      <w:noProof/>
                      <w:color w:val="000000"/>
                      <w:kern w:val="28"/>
                      <w:sz w:val="16"/>
                      <w:szCs w:val="16"/>
                      <w:lang w:eastAsia="fr-FR"/>
                    </w:rPr>
                    <w:t xml:space="preserve"> STEPS</w:t>
                  </w:r>
                </w:p>
              </w:tc>
              <w:tc>
                <w:tcPr>
                  <w:tcW w:w="2125" w:type="dxa"/>
                  <w:vAlign w:val="center"/>
                </w:tcPr>
                <w:p w14:paraId="037DD4E4"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rPr>
                      <w:rFonts w:ascii="Calibri" w:eastAsia="Times New Roman" w:hAnsi="Calibri" w:cs="Calibri"/>
                      <w:b/>
                      <w:bCs/>
                      <w:noProof/>
                      <w:color w:val="000000"/>
                      <w:kern w:val="28"/>
                      <w:sz w:val="16"/>
                      <w:szCs w:val="16"/>
                      <w:lang w:eastAsia="fr-FR"/>
                    </w:rPr>
                  </w:pPr>
                  <w:r w:rsidRPr="00B514A1">
                    <w:rPr>
                      <w:rFonts w:ascii="Calibri" w:eastAsia="Times New Roman" w:hAnsi="Calibri" w:cs="Calibri"/>
                      <w:b/>
                      <w:bCs/>
                      <w:noProof/>
                      <w:color w:val="000000"/>
                      <w:kern w:val="28"/>
                      <w:sz w:val="16"/>
                      <w:szCs w:val="16"/>
                      <w:lang w:eastAsia="fr-FR"/>
                    </w:rPr>
                    <w:t>3 STEPS par critère =1</w:t>
                  </w:r>
                  <w:r>
                    <w:rPr>
                      <w:rFonts w:ascii="Calibri" w:eastAsia="Times New Roman" w:hAnsi="Calibri" w:cs="Calibri"/>
                      <w:b/>
                      <w:bCs/>
                      <w:noProof/>
                      <w:color w:val="000000"/>
                      <w:kern w:val="28"/>
                      <w:sz w:val="16"/>
                      <w:szCs w:val="16"/>
                      <w:lang w:eastAsia="fr-FR"/>
                    </w:rPr>
                    <w:t>5 STEPS</w:t>
                  </w:r>
                </w:p>
              </w:tc>
              <w:tc>
                <w:tcPr>
                  <w:tcW w:w="2125" w:type="dxa"/>
                  <w:vAlign w:val="center"/>
                </w:tcPr>
                <w:p w14:paraId="0D5CD711"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rPr>
                      <w:rFonts w:ascii="Calibri" w:eastAsia="Times New Roman" w:hAnsi="Calibri" w:cs="Calibri"/>
                      <w:b/>
                      <w:bCs/>
                      <w:noProof/>
                      <w:color w:val="000000"/>
                      <w:kern w:val="28"/>
                      <w:sz w:val="16"/>
                      <w:szCs w:val="16"/>
                      <w:lang w:eastAsia="fr-FR"/>
                    </w:rPr>
                  </w:pPr>
                  <w:r w:rsidRPr="00B514A1">
                    <w:rPr>
                      <w:rFonts w:ascii="Calibri" w:eastAsia="Times New Roman" w:hAnsi="Calibri" w:cs="Calibri"/>
                      <w:b/>
                      <w:bCs/>
                      <w:noProof/>
                      <w:color w:val="000000"/>
                      <w:kern w:val="28"/>
                      <w:sz w:val="16"/>
                      <w:szCs w:val="16"/>
                      <w:lang w:eastAsia="fr-FR"/>
                    </w:rPr>
                    <w:t>4 STEPS par critère =</w:t>
                  </w:r>
                  <w:r>
                    <w:rPr>
                      <w:rFonts w:ascii="Calibri" w:eastAsia="Times New Roman" w:hAnsi="Calibri" w:cs="Calibri"/>
                      <w:b/>
                      <w:bCs/>
                      <w:noProof/>
                      <w:color w:val="000000"/>
                      <w:kern w:val="28"/>
                      <w:sz w:val="16"/>
                      <w:szCs w:val="16"/>
                      <w:lang w:eastAsia="fr-FR"/>
                    </w:rPr>
                    <w:t>20</w:t>
                  </w:r>
                  <w:r w:rsidRPr="00B514A1">
                    <w:rPr>
                      <w:rFonts w:ascii="Calibri" w:eastAsia="Times New Roman" w:hAnsi="Calibri" w:cs="Calibri"/>
                      <w:b/>
                      <w:bCs/>
                      <w:noProof/>
                      <w:color w:val="000000"/>
                      <w:kern w:val="28"/>
                      <w:sz w:val="16"/>
                      <w:szCs w:val="16"/>
                      <w:lang w:eastAsia="fr-FR"/>
                    </w:rPr>
                    <w:t xml:space="preserve"> </w:t>
                  </w:r>
                </w:p>
              </w:tc>
            </w:tr>
            <w:tr w:rsidR="00A60BF4" w:rsidRPr="00B514A1" w14:paraId="6BDFECD4" w14:textId="77777777" w:rsidTr="00DB3832">
              <w:trPr>
                <w:trHeight w:val="515"/>
                <w:jc w:val="center"/>
              </w:trPr>
              <w:tc>
                <w:tcPr>
                  <w:tcW w:w="4570" w:type="dxa"/>
                  <w:vAlign w:val="center"/>
                </w:tcPr>
                <w:p w14:paraId="27C5C685"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Sécurité</w:t>
                  </w:r>
                  <w:r w:rsidRPr="00B514A1">
                    <w:rPr>
                      <w:rFonts w:ascii="Calibri" w:eastAsia="Times New Roman" w:hAnsi="Calibri" w:cs="Calibri"/>
                      <w:bCs/>
                      <w:color w:val="000000"/>
                      <w:kern w:val="28"/>
                      <w:sz w:val="16"/>
                      <w:szCs w:val="16"/>
                      <w:lang w:eastAsia="fr-FR"/>
                      <w14:cntxtAlts/>
                    </w:rPr>
                    <w:t xml:space="preserve"> : </w:t>
                  </w:r>
                </w:p>
                <w:p w14:paraId="695D98B5"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Échauffement et récupération :</w:t>
                  </w:r>
                </w:p>
                <w:p w14:paraId="46B84107"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 xml:space="preserve">Pose de pied et alignement segmentaire : </w:t>
                  </w:r>
                </w:p>
              </w:tc>
              <w:tc>
                <w:tcPr>
                  <w:tcW w:w="2126" w:type="dxa"/>
                  <w:vAlign w:val="center"/>
                </w:tcPr>
                <w:p w14:paraId="25A38B40"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p>
                <w:p w14:paraId="0E21EAB3"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Absents</w:t>
                  </w:r>
                </w:p>
                <w:p w14:paraId="46357D57"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Erreurs permanentes</w:t>
                  </w:r>
                </w:p>
              </w:tc>
              <w:tc>
                <w:tcPr>
                  <w:tcW w:w="2125" w:type="dxa"/>
                  <w:vAlign w:val="center"/>
                </w:tcPr>
                <w:p w14:paraId="0D1641CF"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noProof/>
                      <w:color w:val="000000"/>
                      <w:kern w:val="28"/>
                      <w:sz w:val="16"/>
                      <w:szCs w:val="16"/>
                      <w:lang w:eastAsia="fr-FR"/>
                    </w:rPr>
                  </w:pPr>
                </w:p>
                <w:p w14:paraId="29E75574"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noProof/>
                      <w:color w:val="000000"/>
                      <w:kern w:val="28"/>
                      <w:sz w:val="16"/>
                      <w:szCs w:val="16"/>
                      <w:lang w:eastAsia="fr-FR"/>
                    </w:rPr>
                  </w:pPr>
                  <w:r w:rsidRPr="00B514A1">
                    <w:rPr>
                      <w:rFonts w:ascii="Calibri" w:eastAsia="Times New Roman" w:hAnsi="Calibri" w:cs="Calibri"/>
                      <w:bCs/>
                      <w:noProof/>
                      <w:color w:val="000000"/>
                      <w:kern w:val="28"/>
                      <w:sz w:val="16"/>
                      <w:szCs w:val="16"/>
                      <w:lang w:eastAsia="fr-FR"/>
                    </w:rPr>
                    <w:t>inappropriés</w:t>
                  </w:r>
                </w:p>
                <w:p w14:paraId="2AC5FFE9"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Erreurs Fréquentes</w:t>
                  </w:r>
                </w:p>
              </w:tc>
              <w:tc>
                <w:tcPr>
                  <w:tcW w:w="2125" w:type="dxa"/>
                  <w:vAlign w:val="center"/>
                </w:tcPr>
                <w:p w14:paraId="08F74D0A"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p>
                <w:p w14:paraId="12531F60"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Partiels</w:t>
                  </w:r>
                </w:p>
                <w:p w14:paraId="19E755D5"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Erreurs Ponctuelles</w:t>
                  </w:r>
                </w:p>
              </w:tc>
              <w:tc>
                <w:tcPr>
                  <w:tcW w:w="2125" w:type="dxa"/>
                  <w:vAlign w:val="center"/>
                </w:tcPr>
                <w:p w14:paraId="5AD48972"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p>
                <w:p w14:paraId="26A9B5AE"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Appropriés</w:t>
                  </w:r>
                </w:p>
                <w:p w14:paraId="57AB90D4"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Aucune erreur.</w:t>
                  </w:r>
                </w:p>
              </w:tc>
            </w:tr>
            <w:tr w:rsidR="00A60BF4" w:rsidRPr="00B514A1" w14:paraId="2C43605B" w14:textId="77777777" w:rsidTr="00DB3832">
              <w:trPr>
                <w:trHeight w:val="251"/>
                <w:jc w:val="center"/>
              </w:trPr>
              <w:tc>
                <w:tcPr>
                  <w:tcW w:w="4570" w:type="dxa"/>
                  <w:vAlign w:val="center"/>
                </w:tcPr>
                <w:p w14:paraId="088D7CBA"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Rythme</w:t>
                  </w:r>
                  <w:r w:rsidRPr="00B514A1">
                    <w:rPr>
                      <w:rFonts w:ascii="Calibri" w:eastAsia="Times New Roman" w:hAnsi="Calibri" w:cs="Calibri"/>
                      <w:bCs/>
                      <w:color w:val="000000"/>
                      <w:kern w:val="28"/>
                      <w:sz w:val="16"/>
                      <w:szCs w:val="16"/>
                      <w:lang w:eastAsia="fr-FR"/>
                      <w14:cntxtAlts/>
                    </w:rPr>
                    <w:t> :</w:t>
                  </w:r>
                </w:p>
                <w:p w14:paraId="36F69ADA"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 xml:space="preserve">  Décalages :</w:t>
                  </w:r>
                </w:p>
              </w:tc>
              <w:tc>
                <w:tcPr>
                  <w:tcW w:w="2126" w:type="dxa"/>
                  <w:vAlign w:val="center"/>
                </w:tcPr>
                <w:p w14:paraId="2D9F6846"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Permanents</w:t>
                  </w:r>
                </w:p>
              </w:tc>
              <w:tc>
                <w:tcPr>
                  <w:tcW w:w="2125" w:type="dxa"/>
                  <w:vAlign w:val="center"/>
                </w:tcPr>
                <w:p w14:paraId="57701F6B"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Fréquents</w:t>
                  </w:r>
                </w:p>
              </w:tc>
              <w:tc>
                <w:tcPr>
                  <w:tcW w:w="2125" w:type="dxa"/>
                  <w:vAlign w:val="center"/>
                </w:tcPr>
                <w:p w14:paraId="03722B7C"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Ponctuels</w:t>
                  </w:r>
                </w:p>
              </w:tc>
              <w:tc>
                <w:tcPr>
                  <w:tcW w:w="2125" w:type="dxa"/>
                  <w:vAlign w:val="center"/>
                </w:tcPr>
                <w:p w14:paraId="4DFADED5"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Aucun/dans le tempo</w:t>
                  </w:r>
                </w:p>
              </w:tc>
            </w:tr>
            <w:tr w:rsidR="00A60BF4" w:rsidRPr="00B514A1" w14:paraId="5123A298" w14:textId="77777777" w:rsidTr="00DB3832">
              <w:trPr>
                <w:trHeight w:val="217"/>
                <w:jc w:val="center"/>
              </w:trPr>
              <w:tc>
                <w:tcPr>
                  <w:tcW w:w="4570" w:type="dxa"/>
                  <w:vAlign w:val="center"/>
                </w:tcPr>
                <w:p w14:paraId="2FD447C5"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Tonicité/Amplitude</w:t>
                  </w:r>
                  <w:r w:rsidRPr="00B514A1">
                    <w:rPr>
                      <w:rFonts w:ascii="Calibri" w:eastAsia="Times New Roman" w:hAnsi="Calibri" w:cs="Calibri"/>
                      <w:bCs/>
                      <w:color w:val="000000"/>
                      <w:kern w:val="28"/>
                      <w:sz w:val="16"/>
                      <w:szCs w:val="16"/>
                      <w:lang w:eastAsia="fr-FR"/>
                      <w14:cntxtAlts/>
                    </w:rPr>
                    <w:t> :</w:t>
                  </w:r>
                </w:p>
              </w:tc>
              <w:tc>
                <w:tcPr>
                  <w:tcW w:w="2126" w:type="dxa"/>
                  <w:vAlign w:val="center"/>
                </w:tcPr>
                <w:p w14:paraId="7DD219B1"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Majoritairement absentes</w:t>
                  </w:r>
                </w:p>
              </w:tc>
              <w:tc>
                <w:tcPr>
                  <w:tcW w:w="2125" w:type="dxa"/>
                  <w:vAlign w:val="center"/>
                </w:tcPr>
                <w:p w14:paraId="0030A64C"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 xml:space="preserve">Sur la moitié de l’effort </w:t>
                  </w:r>
                </w:p>
              </w:tc>
              <w:tc>
                <w:tcPr>
                  <w:tcW w:w="2125" w:type="dxa"/>
                  <w:vAlign w:val="center"/>
                </w:tcPr>
                <w:p w14:paraId="656862FC"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Dégradation en fin d’effort</w:t>
                  </w:r>
                </w:p>
              </w:tc>
              <w:tc>
                <w:tcPr>
                  <w:tcW w:w="2125" w:type="dxa"/>
                  <w:vAlign w:val="center"/>
                </w:tcPr>
                <w:p w14:paraId="70AA5249" w14:textId="77777777" w:rsidR="00A60BF4" w:rsidRPr="00B514A1"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B514A1">
                    <w:rPr>
                      <w:rFonts w:ascii="Calibri" w:eastAsia="Times New Roman" w:hAnsi="Calibri" w:cs="Calibri"/>
                      <w:bCs/>
                      <w:color w:val="000000"/>
                      <w:kern w:val="28"/>
                      <w:sz w:val="16"/>
                      <w:szCs w:val="16"/>
                      <w:lang w:eastAsia="fr-FR"/>
                      <w14:cntxtAlts/>
                    </w:rPr>
                    <w:t>Permanente</w:t>
                  </w:r>
                  <w:r>
                    <w:rPr>
                      <w:rFonts w:ascii="Calibri" w:eastAsia="Times New Roman" w:hAnsi="Calibri" w:cs="Calibri"/>
                      <w:bCs/>
                      <w:color w:val="000000"/>
                      <w:kern w:val="28"/>
                      <w:sz w:val="16"/>
                      <w:szCs w:val="16"/>
                      <w:lang w:eastAsia="fr-FR"/>
                      <w14:cntxtAlts/>
                    </w:rPr>
                    <w:t>s</w:t>
                  </w:r>
                </w:p>
              </w:tc>
            </w:tr>
            <w:tr w:rsidR="00A60BF4" w:rsidRPr="00B514A1" w14:paraId="175DB45F" w14:textId="77777777" w:rsidTr="00DB3832">
              <w:trPr>
                <w:trHeight w:val="302"/>
                <w:jc w:val="center"/>
              </w:trPr>
              <w:tc>
                <w:tcPr>
                  <w:tcW w:w="4570" w:type="dxa"/>
                  <w:vAlign w:val="center"/>
                </w:tcPr>
                <w:p w14:paraId="5F218698"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464F92">
                    <w:rPr>
                      <w:rFonts w:ascii="Calibri" w:eastAsia="Times New Roman" w:hAnsi="Calibri" w:cs="Calibri"/>
                      <w:b/>
                      <w:bCs/>
                      <w:color w:val="000000"/>
                      <w:kern w:val="28"/>
                      <w:sz w:val="16"/>
                      <w:szCs w:val="16"/>
                      <w:lang w:eastAsia="fr-FR"/>
                      <w14:cntxtAlts/>
                    </w:rPr>
                    <w:t>Complexification</w:t>
                  </w:r>
                  <w:r w:rsidRPr="00464F92">
                    <w:rPr>
                      <w:rFonts w:ascii="Calibri" w:eastAsia="Times New Roman" w:hAnsi="Calibri" w:cs="Calibri"/>
                      <w:bCs/>
                      <w:color w:val="000000"/>
                      <w:kern w:val="28"/>
                      <w:sz w:val="16"/>
                      <w:szCs w:val="16"/>
                      <w:lang w:eastAsia="fr-FR"/>
                      <w14:cntxtAlts/>
                    </w:rPr>
                    <w:t xml:space="preserve"> : </w:t>
                  </w:r>
                </w:p>
                <w:p w14:paraId="24356C35"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464F92">
                    <w:rPr>
                      <w:rFonts w:ascii="Calibri" w:eastAsia="Times New Roman" w:hAnsi="Calibri" w:cs="Calibri"/>
                      <w:bCs/>
                      <w:color w:val="000000"/>
                      <w:kern w:val="28"/>
                      <w:sz w:val="16"/>
                      <w:szCs w:val="16"/>
                      <w:lang w:eastAsia="fr-FR"/>
                      <w14:cntxtAlts/>
                    </w:rPr>
                    <w:t>Énergétique ou biomécanique</w:t>
                  </w:r>
                </w:p>
              </w:tc>
              <w:tc>
                <w:tcPr>
                  <w:tcW w:w="2126" w:type="dxa"/>
                  <w:vAlign w:val="center"/>
                </w:tcPr>
                <w:p w14:paraId="3084F1D1"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464F92">
                    <w:rPr>
                      <w:rFonts w:ascii="Calibri" w:eastAsia="Times New Roman" w:hAnsi="Calibri" w:cs="Calibri"/>
                      <w:bCs/>
                      <w:color w:val="000000"/>
                      <w:kern w:val="28"/>
                      <w:sz w:val="16"/>
                      <w:szCs w:val="16"/>
                      <w:lang w:eastAsia="fr-FR"/>
                      <w14:cntxtAlts/>
                    </w:rPr>
                    <w:t>Pas de complexification</w:t>
                  </w:r>
                </w:p>
              </w:tc>
              <w:tc>
                <w:tcPr>
                  <w:tcW w:w="2125" w:type="dxa"/>
                  <w:vAlign w:val="center"/>
                </w:tcPr>
                <w:p w14:paraId="773D9A1E"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464F92">
                    <w:rPr>
                      <w:rFonts w:ascii="Calibri" w:eastAsia="Times New Roman" w:hAnsi="Calibri" w:cs="Calibri"/>
                      <w:bCs/>
                      <w:color w:val="000000"/>
                      <w:kern w:val="28"/>
                      <w:sz w:val="16"/>
                      <w:szCs w:val="16"/>
                      <w:lang w:eastAsia="fr-FR"/>
                      <w14:cntxtAlts/>
                    </w:rPr>
                    <w:t>1 seul paramètre</w:t>
                  </w:r>
                </w:p>
              </w:tc>
              <w:tc>
                <w:tcPr>
                  <w:tcW w:w="2125" w:type="dxa"/>
                  <w:vAlign w:val="center"/>
                </w:tcPr>
                <w:p w14:paraId="114E5DC6"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464F92">
                    <w:rPr>
                      <w:rFonts w:ascii="Calibri" w:eastAsia="Times New Roman" w:hAnsi="Calibri" w:cs="Calibri"/>
                      <w:bCs/>
                      <w:color w:val="000000"/>
                      <w:kern w:val="28"/>
                      <w:sz w:val="16"/>
                      <w:szCs w:val="16"/>
                      <w:lang w:eastAsia="fr-FR"/>
                      <w14:cntxtAlts/>
                    </w:rPr>
                    <w:t>2 paramètres</w:t>
                  </w:r>
                </w:p>
              </w:tc>
              <w:tc>
                <w:tcPr>
                  <w:tcW w:w="2125" w:type="dxa"/>
                  <w:vAlign w:val="center"/>
                </w:tcPr>
                <w:p w14:paraId="06702590"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sidRPr="00464F92">
                    <w:rPr>
                      <w:rFonts w:ascii="Calibri" w:eastAsia="Times New Roman" w:hAnsi="Calibri" w:cs="Calibri"/>
                      <w:bCs/>
                      <w:color w:val="000000"/>
                      <w:kern w:val="28"/>
                      <w:sz w:val="16"/>
                      <w:szCs w:val="16"/>
                      <w:lang w:eastAsia="fr-FR"/>
                      <w14:cntxtAlts/>
                    </w:rPr>
                    <w:t>2 paramètres dans plusieurs blocs</w:t>
                  </w:r>
                </w:p>
              </w:tc>
            </w:tr>
            <w:tr w:rsidR="00A60BF4" w:rsidRPr="00B514A1" w14:paraId="1D5D3422" w14:textId="77777777" w:rsidTr="00DB3832">
              <w:trPr>
                <w:trHeight w:val="302"/>
                <w:jc w:val="center"/>
              </w:trPr>
              <w:tc>
                <w:tcPr>
                  <w:tcW w:w="4570" w:type="dxa"/>
                  <w:vAlign w:val="center"/>
                </w:tcPr>
                <w:p w14:paraId="00DD56B0"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
                      <w:bCs/>
                      <w:color w:val="000000"/>
                      <w:kern w:val="28"/>
                      <w:sz w:val="16"/>
                      <w:szCs w:val="16"/>
                      <w:lang w:eastAsia="fr-FR"/>
                      <w14:cntxtAlts/>
                    </w:rPr>
                  </w:pPr>
                  <w:r w:rsidRPr="00B514A1">
                    <w:rPr>
                      <w:rFonts w:ascii="Calibri" w:eastAsia="Times New Roman" w:hAnsi="Calibri" w:cs="Calibri"/>
                      <w:b/>
                      <w:bCs/>
                      <w:color w:val="000000"/>
                      <w:kern w:val="28"/>
                      <w:sz w:val="16"/>
                      <w:szCs w:val="16"/>
                      <w:lang w:eastAsia="fr-FR"/>
                      <w14:cntxtAlts/>
                    </w:rPr>
                    <w:t>Continuité</w:t>
                  </w:r>
                </w:p>
              </w:tc>
              <w:tc>
                <w:tcPr>
                  <w:tcW w:w="2126" w:type="dxa"/>
                  <w:vAlign w:val="center"/>
                </w:tcPr>
                <w:p w14:paraId="46535DED"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Arrêt sans reprise</w:t>
                  </w:r>
                </w:p>
              </w:tc>
              <w:tc>
                <w:tcPr>
                  <w:tcW w:w="2125" w:type="dxa"/>
                  <w:vAlign w:val="center"/>
                </w:tcPr>
                <w:p w14:paraId="07472B96"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Arrêt avec reprise</w:t>
                  </w:r>
                </w:p>
              </w:tc>
              <w:tc>
                <w:tcPr>
                  <w:tcW w:w="2125" w:type="dxa"/>
                  <w:vAlign w:val="center"/>
                </w:tcPr>
                <w:p w14:paraId="505FDA4E"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Quelques hésitations</w:t>
                  </w:r>
                </w:p>
              </w:tc>
              <w:tc>
                <w:tcPr>
                  <w:tcW w:w="2125" w:type="dxa"/>
                  <w:vAlign w:val="center"/>
                </w:tcPr>
                <w:p w14:paraId="0846C0C0" w14:textId="77777777" w:rsidR="00A60BF4" w:rsidRPr="00464F92"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Fluidité</w:t>
                  </w:r>
                </w:p>
              </w:tc>
            </w:tr>
            <w:tr w:rsidR="00A60BF4" w:rsidRPr="00B514A1" w14:paraId="0CFD27F6" w14:textId="77777777" w:rsidTr="00DB3832">
              <w:trPr>
                <w:trHeight w:val="623"/>
                <w:jc w:val="center"/>
              </w:trPr>
              <w:tc>
                <w:tcPr>
                  <w:tcW w:w="13071" w:type="dxa"/>
                  <w:gridSpan w:val="5"/>
                  <w:vAlign w:val="center"/>
                </w:tcPr>
                <w:p w14:paraId="40D82CD9" w14:textId="1695F0C6" w:rsidR="00A60BF4" w:rsidRPr="00874A5A" w:rsidRDefault="00A60BF4" w:rsidP="00EF41FA">
                  <w:pPr>
                    <w:framePr w:hSpace="142" w:wrap="around" w:vAnchor="text" w:hAnchor="margin" w:xAlign="center" w:y="-850"/>
                    <w:autoSpaceDE w:val="0"/>
                    <w:autoSpaceDN w:val="0"/>
                    <w:adjustRightInd w:val="0"/>
                    <w:rPr>
                      <w:rFonts w:cstheme="minorHAnsi"/>
                      <w:bCs/>
                      <w:sz w:val="18"/>
                      <w:szCs w:val="18"/>
                    </w:rPr>
                  </w:pPr>
                  <w:r w:rsidRPr="00874A5A">
                    <w:rPr>
                      <w:rFonts w:cstheme="minorHAnsi"/>
                      <w:b/>
                      <w:bCs/>
                      <w:sz w:val="18"/>
                      <w:szCs w:val="18"/>
                    </w:rPr>
                    <w:t>L’élève complète un carnet d’entraînement (CE)</w:t>
                  </w:r>
                  <w:r w:rsidRPr="00EC113F">
                    <w:rPr>
                      <w:rFonts w:cstheme="minorHAnsi"/>
                      <w:bCs/>
                      <w:sz w:val="18"/>
                      <w:szCs w:val="18"/>
                    </w:rPr>
                    <w:t xml:space="preserve"> visant à faire le lien entre les </w:t>
                  </w:r>
                  <w:r w:rsidRPr="00EC113F">
                    <w:rPr>
                      <w:rFonts w:cstheme="minorHAnsi"/>
                      <w:b/>
                      <w:bCs/>
                      <w:sz w:val="18"/>
                      <w:szCs w:val="18"/>
                    </w:rPr>
                    <w:t>paramètres</w:t>
                  </w:r>
                  <w:r w:rsidRPr="00EC113F">
                    <w:rPr>
                      <w:rFonts w:cstheme="minorHAnsi"/>
                      <w:bCs/>
                      <w:sz w:val="18"/>
                      <w:szCs w:val="18"/>
                    </w:rPr>
                    <w:t xml:space="preserve"> choisis et l’atteinte ou non de sa </w:t>
                  </w:r>
                  <w:proofErr w:type="spellStart"/>
                  <w:r w:rsidRPr="00EC113F">
                    <w:rPr>
                      <w:rFonts w:cstheme="minorHAnsi"/>
                      <w:bCs/>
                      <w:sz w:val="18"/>
                      <w:szCs w:val="18"/>
                    </w:rPr>
                    <w:t>Fc</w:t>
                  </w:r>
                  <w:proofErr w:type="spellEnd"/>
                  <w:r w:rsidRPr="00EC113F">
                    <w:rPr>
                      <w:rFonts w:cstheme="minorHAnsi"/>
                      <w:bCs/>
                      <w:sz w:val="18"/>
                      <w:szCs w:val="18"/>
                    </w:rPr>
                    <w:t xml:space="preserve"> cible.</w:t>
                  </w:r>
                  <w:r>
                    <w:rPr>
                      <w:rFonts w:cstheme="minorHAnsi"/>
                      <w:bCs/>
                      <w:sz w:val="18"/>
                      <w:szCs w:val="18"/>
                    </w:rPr>
                    <w:t xml:space="preserve"> Le CE est un outil renseigné au cours d</w:t>
                  </w:r>
                  <w:r w:rsidR="00823059">
                    <w:rPr>
                      <w:rFonts w:cstheme="minorHAnsi"/>
                      <w:bCs/>
                      <w:sz w:val="18"/>
                      <w:szCs w:val="18"/>
                    </w:rPr>
                    <w:t xml:space="preserve">e la </w:t>
                  </w:r>
                  <w:proofErr w:type="spellStart"/>
                  <w:proofErr w:type="gramStart"/>
                  <w:r w:rsidR="00823059">
                    <w:rPr>
                      <w:rFonts w:cstheme="minorHAnsi"/>
                      <w:bCs/>
                      <w:sz w:val="18"/>
                      <w:szCs w:val="18"/>
                    </w:rPr>
                    <w:t>séquence.</w:t>
                  </w:r>
                  <w:r>
                    <w:rPr>
                      <w:rFonts w:cstheme="minorHAnsi"/>
                      <w:bCs/>
                      <w:sz w:val="18"/>
                      <w:szCs w:val="18"/>
                    </w:rPr>
                    <w:t>.</w:t>
                  </w:r>
                  <w:proofErr w:type="gramEnd"/>
                  <w:r>
                    <w:rPr>
                      <w:rFonts w:cstheme="minorHAnsi"/>
                      <w:bCs/>
                      <w:sz w:val="18"/>
                      <w:szCs w:val="18"/>
                    </w:rPr>
                    <w:t>Le</w:t>
                  </w:r>
                  <w:proofErr w:type="spellEnd"/>
                  <w:r>
                    <w:rPr>
                      <w:rFonts w:cstheme="minorHAnsi"/>
                      <w:bCs/>
                      <w:sz w:val="18"/>
                      <w:szCs w:val="18"/>
                    </w:rPr>
                    <w:t xml:space="preserve"> jour de l’épreuve l’élève analyse son effort sans l’appui du CE .</w:t>
                  </w:r>
                </w:p>
                <w:p w14:paraId="403D5BF2" w14:textId="77777777" w:rsidR="00A60BF4" w:rsidRDefault="00A60BF4" w:rsidP="00EF41FA">
                  <w:pPr>
                    <w:framePr w:hSpace="142" w:wrap="around" w:vAnchor="text" w:hAnchor="margin" w:xAlign="center" w:y="-850"/>
                    <w:widowControl w:val="0"/>
                    <w:tabs>
                      <w:tab w:val="left" w:pos="2870"/>
                    </w:tabs>
                    <w:spacing w:after="120" w:line="285" w:lineRule="auto"/>
                    <w:contextualSpacing/>
                    <w:jc w:val="center"/>
                    <w:rPr>
                      <w:rFonts w:ascii="Calibri" w:eastAsia="Times New Roman" w:hAnsi="Calibri" w:cs="Calibri"/>
                      <w:bCs/>
                      <w:color w:val="000000"/>
                      <w:kern w:val="28"/>
                      <w:sz w:val="16"/>
                      <w:szCs w:val="16"/>
                      <w:lang w:eastAsia="fr-FR"/>
                      <w14:cntxtAlts/>
                    </w:rPr>
                  </w:pPr>
                </w:p>
              </w:tc>
            </w:tr>
          </w:tbl>
          <w:p w14:paraId="66F2C20F" w14:textId="77777777" w:rsidR="00A60BF4" w:rsidRPr="00B514A1" w:rsidRDefault="00A60BF4" w:rsidP="00A60BF4">
            <w:pPr>
              <w:widowControl w:val="0"/>
              <w:tabs>
                <w:tab w:val="left" w:pos="2870"/>
              </w:tabs>
              <w:spacing w:after="120" w:line="285" w:lineRule="auto"/>
              <w:contextualSpacing/>
              <w:rPr>
                <w:rFonts w:ascii="Calibri" w:eastAsia="Times New Roman" w:hAnsi="Calibri" w:cs="Calibri"/>
                <w:b/>
                <w:bCs/>
                <w:color w:val="000000"/>
                <w:kern w:val="28"/>
                <w:sz w:val="16"/>
                <w:szCs w:val="16"/>
                <w:lang w:eastAsia="fr-FR"/>
                <w14:cntxtAlts/>
              </w:rPr>
            </w:pPr>
          </w:p>
        </w:tc>
      </w:tr>
      <w:tr w:rsidR="00A60BF4" w:rsidRPr="007160F3" w14:paraId="66CC7157" w14:textId="77777777" w:rsidTr="00A60BF4">
        <w:trPr>
          <w:trHeight w:val="596"/>
        </w:trPr>
        <w:tc>
          <w:tcPr>
            <w:tcW w:w="1980" w:type="dxa"/>
            <w:shd w:val="clear" w:color="auto" w:fill="D5DCE4" w:themeFill="text2" w:themeFillTint="33"/>
            <w:vAlign w:val="center"/>
          </w:tcPr>
          <w:p w14:paraId="7E14D664" w14:textId="77777777" w:rsidR="00A60BF4" w:rsidRPr="00B514A1" w:rsidRDefault="00A60BF4" w:rsidP="00A60BF4">
            <w:pPr>
              <w:jc w:val="center"/>
              <w:rPr>
                <w:b/>
                <w:sz w:val="16"/>
                <w:szCs w:val="16"/>
              </w:rPr>
            </w:pPr>
            <w:r w:rsidRPr="00B514A1">
              <w:rPr>
                <w:noProof/>
                <w:sz w:val="16"/>
                <w:szCs w:val="16"/>
              </w:rPr>
              <mc:AlternateContent>
                <mc:Choice Requires="wps">
                  <w:drawing>
                    <wp:anchor distT="0" distB="0" distL="114300" distR="114300" simplePos="0" relativeHeight="251815936" behindDoc="0" locked="0" layoutInCell="1" allowOverlap="1" wp14:anchorId="59AC2392" wp14:editId="3BDD72B4">
                      <wp:simplePos x="0" y="0"/>
                      <wp:positionH relativeFrom="column">
                        <wp:posOffset>1475740</wp:posOffset>
                      </wp:positionH>
                      <wp:positionV relativeFrom="paragraph">
                        <wp:posOffset>184785</wp:posOffset>
                      </wp:positionV>
                      <wp:extent cx="434340" cy="1308100"/>
                      <wp:effectExtent l="0" t="19050" r="22860" b="25400"/>
                      <wp:wrapNone/>
                      <wp:docPr id="94" name="Flèche : haut 14"/>
                      <wp:cNvGraphicFramePr/>
                      <a:graphic xmlns:a="http://schemas.openxmlformats.org/drawingml/2006/main">
                        <a:graphicData uri="http://schemas.microsoft.com/office/word/2010/wordprocessingShape">
                          <wps:wsp>
                            <wps:cNvSpPr/>
                            <wps:spPr>
                              <a:xfrm>
                                <a:off x="0" y="0"/>
                                <a:ext cx="434340" cy="1308100"/>
                              </a:xfrm>
                              <a:prstGeom prst="upArrow">
                                <a:avLst>
                                  <a:gd name="adj1" fmla="val 100000"/>
                                  <a:gd name="adj2" fmla="val 50000"/>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577B3384" w14:textId="77777777" w:rsidR="0059057D" w:rsidRPr="00150E96" w:rsidRDefault="0059057D" w:rsidP="00A60BF4">
                                  <w:pPr>
                                    <w:jc w:val="center"/>
                                    <w:rPr>
                                      <w:b/>
                                      <w:color w:val="000000" w:themeColor="text1"/>
                                      <w:sz w:val="16"/>
                                      <w:szCs w:val="16"/>
                                    </w:rPr>
                                  </w:pPr>
                                  <w:r>
                                    <w:rPr>
                                      <w:b/>
                                      <w:color w:val="000000" w:themeColor="text1"/>
                                      <w:sz w:val="16"/>
                                      <w:szCs w:val="16"/>
                                    </w:rPr>
                                    <w:t>Performance </w:t>
                                  </w:r>
                                  <w:r w:rsidRPr="000B1607">
                                    <w:rPr>
                                      <w:b/>
                                      <w:color w:val="000000" w:themeColor="text1"/>
                                      <w:sz w:val="16"/>
                                      <w:szCs w:val="16"/>
                                    </w:rPr>
                                    <w:t>: effets</w:t>
                                  </w:r>
                                  <w:r>
                                    <w:rPr>
                                      <w:b/>
                                      <w:color w:val="000000" w:themeColor="text1"/>
                                      <w:sz w:val="16"/>
                                      <w:szCs w:val="16"/>
                                    </w:rPr>
                                    <w:t xml:space="preserve"> </w:t>
                                  </w:r>
                                  <w:r w:rsidRPr="000B1607">
                                    <w:rPr>
                                      <w:b/>
                                      <w:color w:val="000000" w:themeColor="text1"/>
                                      <w:sz w:val="16"/>
                                      <w:szCs w:val="16"/>
                                    </w:rPr>
                                    <w:t>produits sur soi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C2392" id="Flèche : haut 14" o:spid="_x0000_s1056" type="#_x0000_t68" style="position:absolute;left:0;text-align:left;margin-left:116.2pt;margin-top:14.55pt;width:34.2pt;height:10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" adj="3586,0" fillcolor="#e2f0d9" strokecolor="#2f528f" strokeweight="1pt">
                      <v:textbox style="layout-flow:vertical;mso-layout-flow-alt:bottom-to-top">
                        <w:txbxContent>
                          <w:p w14:paraId="577B3384" w14:textId="77777777" w:rsidR="0059057D" w:rsidRPr="00150E96" w:rsidRDefault="0059057D" w:rsidP="00A60BF4">
                            <w:pPr>
                              <w:jc w:val="center"/>
                              <w:rPr>
                                <w:b/>
                                <w:color w:val="000000" w:themeColor="text1"/>
                                <w:sz w:val="16"/>
                                <w:szCs w:val="16"/>
                              </w:rPr>
                            </w:pPr>
                            <w:r>
                              <w:rPr>
                                <w:b/>
                                <w:color w:val="000000" w:themeColor="text1"/>
                                <w:sz w:val="16"/>
                                <w:szCs w:val="16"/>
                              </w:rPr>
                              <w:t>Performance </w:t>
                            </w:r>
                            <w:r w:rsidRPr="000B1607">
                              <w:rPr>
                                <w:b/>
                                <w:color w:val="000000" w:themeColor="text1"/>
                                <w:sz w:val="16"/>
                                <w:szCs w:val="16"/>
                              </w:rPr>
                              <w:t>: effets</w:t>
                            </w:r>
                            <w:r>
                              <w:rPr>
                                <w:b/>
                                <w:color w:val="000000" w:themeColor="text1"/>
                                <w:sz w:val="16"/>
                                <w:szCs w:val="16"/>
                              </w:rPr>
                              <w:t xml:space="preserve"> </w:t>
                            </w:r>
                            <w:r w:rsidRPr="000B1607">
                              <w:rPr>
                                <w:b/>
                                <w:color w:val="000000" w:themeColor="text1"/>
                                <w:sz w:val="16"/>
                                <w:szCs w:val="16"/>
                              </w:rPr>
                              <w:t>produits sur soi</w:t>
                            </w:r>
                          </w:p>
                        </w:txbxContent>
                      </v:textbox>
                    </v:shape>
                  </w:pict>
                </mc:Fallback>
              </mc:AlternateContent>
            </w:r>
            <w:r w:rsidRPr="00B514A1">
              <w:rPr>
                <w:b/>
                <w:sz w:val="16"/>
                <w:szCs w:val="16"/>
              </w:rPr>
              <w:t>AFL</w:t>
            </w:r>
          </w:p>
        </w:tc>
        <w:tc>
          <w:tcPr>
            <w:tcW w:w="1706" w:type="dxa"/>
            <w:gridSpan w:val="2"/>
            <w:tcBorders>
              <w:bottom w:val="single" w:sz="4" w:space="0" w:color="auto"/>
            </w:tcBorders>
            <w:shd w:val="clear" w:color="auto" w:fill="D5DCE4" w:themeFill="text2" w:themeFillTint="33"/>
            <w:vAlign w:val="center"/>
          </w:tcPr>
          <w:p w14:paraId="0071A7A7" w14:textId="77777777" w:rsidR="00A60BF4" w:rsidRPr="00B514A1" w:rsidRDefault="00A60BF4" w:rsidP="00A60BF4">
            <w:pPr>
              <w:jc w:val="center"/>
              <w:rPr>
                <w:b/>
                <w:sz w:val="16"/>
                <w:szCs w:val="16"/>
              </w:rPr>
            </w:pPr>
            <w:r w:rsidRPr="00B514A1">
              <w:rPr>
                <w:b/>
                <w:sz w:val="16"/>
                <w:szCs w:val="16"/>
              </w:rPr>
              <w:t>Note</w:t>
            </w:r>
          </w:p>
        </w:tc>
        <w:tc>
          <w:tcPr>
            <w:tcW w:w="2263" w:type="dxa"/>
            <w:gridSpan w:val="2"/>
            <w:shd w:val="clear" w:color="auto" w:fill="D5DCE4" w:themeFill="text2" w:themeFillTint="33"/>
            <w:vAlign w:val="center"/>
          </w:tcPr>
          <w:p w14:paraId="233965BF" w14:textId="77777777" w:rsidR="00A60BF4" w:rsidRPr="00B514A1" w:rsidRDefault="00A60BF4" w:rsidP="00A60BF4">
            <w:pPr>
              <w:jc w:val="center"/>
              <w:rPr>
                <w:b/>
                <w:sz w:val="16"/>
                <w:szCs w:val="16"/>
              </w:rPr>
            </w:pPr>
            <w:r w:rsidRPr="00B514A1">
              <w:rPr>
                <w:b/>
                <w:sz w:val="16"/>
                <w:szCs w:val="16"/>
              </w:rPr>
              <w:t>Niveaux de performance</w:t>
            </w:r>
          </w:p>
        </w:tc>
        <w:tc>
          <w:tcPr>
            <w:tcW w:w="2693" w:type="dxa"/>
            <w:shd w:val="clear" w:color="auto" w:fill="D5DCE4" w:themeFill="text2" w:themeFillTint="33"/>
            <w:vAlign w:val="center"/>
          </w:tcPr>
          <w:p w14:paraId="6C010D14" w14:textId="77777777" w:rsidR="00A60BF4" w:rsidRPr="00B514A1" w:rsidRDefault="00A60BF4" w:rsidP="00A60BF4">
            <w:pPr>
              <w:jc w:val="center"/>
              <w:rPr>
                <w:b/>
                <w:sz w:val="16"/>
                <w:szCs w:val="16"/>
              </w:rPr>
            </w:pPr>
            <w:r w:rsidRPr="00B514A1">
              <w:rPr>
                <w:b/>
                <w:sz w:val="16"/>
                <w:szCs w:val="16"/>
              </w:rPr>
              <w:t xml:space="preserve">Insuffisant : Moins de </w:t>
            </w:r>
            <w:r>
              <w:rPr>
                <w:b/>
                <w:sz w:val="16"/>
                <w:szCs w:val="16"/>
              </w:rPr>
              <w:t>7</w:t>
            </w:r>
            <w:r w:rsidRPr="00B514A1">
              <w:rPr>
                <w:b/>
                <w:sz w:val="16"/>
                <w:szCs w:val="16"/>
              </w:rPr>
              <w:t xml:space="preserve"> </w:t>
            </w:r>
            <w:r w:rsidRPr="00B514A1">
              <w:rPr>
                <w:rFonts w:ascii="Calibri" w:eastAsia="Times New Roman" w:hAnsi="Calibri" w:cs="Calibri"/>
                <w:b/>
                <w:bCs/>
                <w:noProof/>
                <w:color w:val="000000"/>
                <w:kern w:val="28"/>
                <w:sz w:val="16"/>
                <w:szCs w:val="16"/>
                <w:lang w:eastAsia="fr-FR"/>
              </w:rPr>
              <w:t>STEPS</w:t>
            </w:r>
          </w:p>
        </w:tc>
        <w:tc>
          <w:tcPr>
            <w:tcW w:w="1985" w:type="dxa"/>
            <w:shd w:val="clear" w:color="auto" w:fill="D5DCE4" w:themeFill="text2" w:themeFillTint="33"/>
            <w:vAlign w:val="center"/>
          </w:tcPr>
          <w:p w14:paraId="7F5FA28C" w14:textId="77777777" w:rsidR="00A60BF4" w:rsidRPr="00B514A1" w:rsidRDefault="00A60BF4" w:rsidP="00A60BF4">
            <w:pPr>
              <w:jc w:val="center"/>
              <w:rPr>
                <w:b/>
                <w:sz w:val="16"/>
                <w:szCs w:val="16"/>
              </w:rPr>
            </w:pPr>
            <w:r w:rsidRPr="00B514A1">
              <w:rPr>
                <w:b/>
                <w:sz w:val="16"/>
                <w:szCs w:val="16"/>
              </w:rPr>
              <w:t xml:space="preserve">Fragile : Entre </w:t>
            </w:r>
            <w:r>
              <w:rPr>
                <w:b/>
                <w:sz w:val="16"/>
                <w:szCs w:val="16"/>
              </w:rPr>
              <w:t xml:space="preserve">6 </w:t>
            </w:r>
            <w:r w:rsidRPr="00B514A1">
              <w:rPr>
                <w:b/>
                <w:sz w:val="16"/>
                <w:szCs w:val="16"/>
              </w:rPr>
              <w:t xml:space="preserve">et </w:t>
            </w:r>
            <w:r>
              <w:rPr>
                <w:b/>
                <w:sz w:val="16"/>
                <w:szCs w:val="16"/>
              </w:rPr>
              <w:t xml:space="preserve">10 </w:t>
            </w:r>
            <w:r w:rsidRPr="00B514A1">
              <w:rPr>
                <w:rFonts w:ascii="Calibri" w:eastAsia="Times New Roman" w:hAnsi="Calibri" w:cs="Calibri"/>
                <w:b/>
                <w:bCs/>
                <w:noProof/>
                <w:color w:val="000000"/>
                <w:kern w:val="28"/>
                <w:sz w:val="16"/>
                <w:szCs w:val="16"/>
                <w:lang w:eastAsia="fr-FR"/>
              </w:rPr>
              <w:t>STEPS</w:t>
            </w:r>
          </w:p>
        </w:tc>
        <w:tc>
          <w:tcPr>
            <w:tcW w:w="2409" w:type="dxa"/>
            <w:shd w:val="clear" w:color="auto" w:fill="D5DCE4" w:themeFill="text2" w:themeFillTint="33"/>
            <w:vAlign w:val="center"/>
          </w:tcPr>
          <w:p w14:paraId="12EBDB35" w14:textId="77777777" w:rsidR="00A60BF4" w:rsidRPr="00B514A1" w:rsidRDefault="00A60BF4" w:rsidP="00A60BF4">
            <w:pPr>
              <w:jc w:val="center"/>
              <w:rPr>
                <w:b/>
                <w:sz w:val="16"/>
                <w:szCs w:val="16"/>
              </w:rPr>
            </w:pPr>
            <w:r w:rsidRPr="00B514A1">
              <w:rPr>
                <w:b/>
                <w:sz w:val="16"/>
                <w:szCs w:val="16"/>
              </w:rPr>
              <w:t xml:space="preserve">Satisfaisant : Entre </w:t>
            </w:r>
            <w:r>
              <w:rPr>
                <w:b/>
                <w:sz w:val="16"/>
                <w:szCs w:val="16"/>
              </w:rPr>
              <w:t>11</w:t>
            </w:r>
            <w:r w:rsidRPr="00B514A1">
              <w:rPr>
                <w:b/>
                <w:sz w:val="16"/>
                <w:szCs w:val="16"/>
              </w:rPr>
              <w:t xml:space="preserve"> et </w:t>
            </w:r>
            <w:r>
              <w:rPr>
                <w:b/>
                <w:sz w:val="16"/>
                <w:szCs w:val="16"/>
              </w:rPr>
              <w:t>15 S</w:t>
            </w:r>
            <w:r w:rsidRPr="00B514A1">
              <w:rPr>
                <w:rFonts w:ascii="Calibri" w:eastAsia="Times New Roman" w:hAnsi="Calibri" w:cs="Calibri"/>
                <w:b/>
                <w:bCs/>
                <w:noProof/>
                <w:color w:val="000000"/>
                <w:kern w:val="28"/>
                <w:sz w:val="16"/>
                <w:szCs w:val="16"/>
                <w:lang w:eastAsia="fr-FR"/>
              </w:rPr>
              <w:t>TEPS</w:t>
            </w:r>
          </w:p>
        </w:tc>
        <w:tc>
          <w:tcPr>
            <w:tcW w:w="3119" w:type="dxa"/>
            <w:shd w:val="clear" w:color="auto" w:fill="D5DCE4" w:themeFill="text2" w:themeFillTint="33"/>
            <w:vAlign w:val="center"/>
          </w:tcPr>
          <w:p w14:paraId="7D454DF3" w14:textId="77777777" w:rsidR="00A60BF4" w:rsidRPr="00B514A1" w:rsidRDefault="00A60BF4" w:rsidP="00A60BF4">
            <w:pPr>
              <w:jc w:val="center"/>
              <w:rPr>
                <w:b/>
                <w:sz w:val="16"/>
                <w:szCs w:val="16"/>
              </w:rPr>
            </w:pPr>
            <w:r w:rsidRPr="00B514A1">
              <w:rPr>
                <w:b/>
                <w:sz w:val="16"/>
                <w:szCs w:val="16"/>
              </w:rPr>
              <w:t xml:space="preserve">Très bon niveau : Entre </w:t>
            </w:r>
            <w:r>
              <w:rPr>
                <w:b/>
                <w:sz w:val="16"/>
                <w:szCs w:val="16"/>
              </w:rPr>
              <w:t>16</w:t>
            </w:r>
            <w:r w:rsidRPr="00B514A1">
              <w:rPr>
                <w:b/>
                <w:sz w:val="16"/>
                <w:szCs w:val="16"/>
              </w:rPr>
              <w:t xml:space="preserve"> et </w:t>
            </w:r>
            <w:r>
              <w:rPr>
                <w:b/>
                <w:sz w:val="16"/>
                <w:szCs w:val="16"/>
              </w:rPr>
              <w:t>20</w:t>
            </w:r>
            <w:r w:rsidRPr="00B514A1">
              <w:rPr>
                <w:b/>
                <w:sz w:val="16"/>
                <w:szCs w:val="16"/>
              </w:rPr>
              <w:t xml:space="preserve"> </w:t>
            </w:r>
            <w:r w:rsidRPr="00B514A1">
              <w:rPr>
                <w:rFonts w:ascii="Calibri" w:eastAsia="Times New Roman" w:hAnsi="Calibri" w:cs="Calibri"/>
                <w:b/>
                <w:bCs/>
                <w:noProof/>
                <w:color w:val="000000"/>
                <w:kern w:val="28"/>
                <w:sz w:val="16"/>
                <w:szCs w:val="16"/>
                <w:lang w:eastAsia="fr-FR"/>
              </w:rPr>
              <w:t>STEPS</w:t>
            </w:r>
          </w:p>
        </w:tc>
      </w:tr>
      <w:tr w:rsidR="00A60BF4" w:rsidRPr="007160F3" w14:paraId="6A573E27" w14:textId="77777777" w:rsidTr="00A60BF4">
        <w:tc>
          <w:tcPr>
            <w:tcW w:w="1980" w:type="dxa"/>
            <w:vMerge w:val="restart"/>
            <w:shd w:val="clear" w:color="auto" w:fill="auto"/>
          </w:tcPr>
          <w:p w14:paraId="4C24FF6E" w14:textId="77777777" w:rsidR="00A60BF4" w:rsidRPr="00B514A1" w:rsidRDefault="00A60BF4" w:rsidP="00A60BF4">
            <w:pPr>
              <w:jc w:val="center"/>
              <w:rPr>
                <w:b/>
                <w:sz w:val="16"/>
                <w:szCs w:val="16"/>
              </w:rPr>
            </w:pPr>
            <w:r w:rsidRPr="00B514A1">
              <w:rPr>
                <w:b/>
                <w:sz w:val="16"/>
                <w:szCs w:val="16"/>
              </w:rPr>
              <w:t>AFL 1 :</w:t>
            </w:r>
          </w:p>
          <w:p w14:paraId="4267FD39" w14:textId="77777777" w:rsidR="00A60BF4" w:rsidRPr="00B514A1" w:rsidRDefault="00A60BF4" w:rsidP="00A60BF4">
            <w:pPr>
              <w:rPr>
                <w:b/>
                <w:sz w:val="16"/>
                <w:szCs w:val="16"/>
              </w:rPr>
            </w:pPr>
            <w:r w:rsidRPr="00B514A1">
              <w:rPr>
                <w:sz w:val="16"/>
                <w:szCs w:val="16"/>
              </w:rPr>
              <w:t>S’engager pour obtenir des effets recherchés selon son projet personnel, en faisant des choix de paramètres d’entraînement cohérents avec le thème retenu.</w:t>
            </w:r>
          </w:p>
          <w:p w14:paraId="2A6A3A84" w14:textId="77777777" w:rsidR="00A60BF4" w:rsidRPr="00B514A1" w:rsidRDefault="00A60BF4" w:rsidP="00A60BF4">
            <w:pPr>
              <w:jc w:val="center"/>
              <w:rPr>
                <w:b/>
                <w:sz w:val="16"/>
                <w:szCs w:val="16"/>
              </w:rPr>
            </w:pPr>
            <w:r w:rsidRPr="00B514A1">
              <w:rPr>
                <w:b/>
                <w:sz w:val="16"/>
                <w:szCs w:val="16"/>
              </w:rPr>
              <w:t>AFL 2 :</w:t>
            </w:r>
          </w:p>
          <w:p w14:paraId="4853A661" w14:textId="77777777" w:rsidR="00A60BF4" w:rsidRPr="00B514A1" w:rsidRDefault="00A60BF4" w:rsidP="00A60BF4">
            <w:pPr>
              <w:rPr>
                <w:b/>
                <w:sz w:val="16"/>
                <w:szCs w:val="16"/>
              </w:rPr>
            </w:pPr>
            <w:r w:rsidRPr="00B514A1">
              <w:rPr>
                <w:sz w:val="16"/>
                <w:szCs w:val="16"/>
              </w:rPr>
              <w:t xml:space="preserve">S’entraîner, individuellement ou collectivement, pour développer ses ressources et s’entretenir en fonction des effets recherchés. </w:t>
            </w:r>
          </w:p>
          <w:p w14:paraId="4C22BB91" w14:textId="77777777" w:rsidR="00A60BF4" w:rsidRPr="00B514A1" w:rsidRDefault="00A60BF4" w:rsidP="00A60BF4">
            <w:pPr>
              <w:jc w:val="center"/>
              <w:rPr>
                <w:b/>
                <w:sz w:val="16"/>
                <w:szCs w:val="16"/>
              </w:rPr>
            </w:pPr>
            <w:r w:rsidRPr="00B514A1">
              <w:rPr>
                <w:b/>
                <w:sz w:val="16"/>
                <w:szCs w:val="16"/>
              </w:rPr>
              <w:t>AFL 3 :</w:t>
            </w:r>
          </w:p>
          <w:p w14:paraId="6B828BD4" w14:textId="77777777" w:rsidR="00A60BF4" w:rsidRPr="00B514A1" w:rsidRDefault="00A60BF4" w:rsidP="00A60BF4">
            <w:pPr>
              <w:rPr>
                <w:sz w:val="16"/>
                <w:szCs w:val="16"/>
              </w:rPr>
            </w:pPr>
            <w:r w:rsidRPr="00B514A1">
              <w:rPr>
                <w:sz w:val="16"/>
                <w:szCs w:val="16"/>
              </w:rPr>
              <w:t xml:space="preserve">Coopérer pour faire progresser. </w:t>
            </w:r>
          </w:p>
        </w:tc>
        <w:tc>
          <w:tcPr>
            <w:tcW w:w="1423" w:type="dxa"/>
            <w:vMerge w:val="restart"/>
            <w:tcBorders>
              <w:right w:val="nil"/>
            </w:tcBorders>
            <w:vAlign w:val="center"/>
          </w:tcPr>
          <w:p w14:paraId="0A3B4246" w14:textId="77777777" w:rsidR="00A60BF4" w:rsidRPr="00B514A1" w:rsidRDefault="00A60BF4" w:rsidP="00A60BF4">
            <w:pPr>
              <w:jc w:val="right"/>
              <w:rPr>
                <w:b/>
                <w:sz w:val="16"/>
                <w:szCs w:val="16"/>
              </w:rPr>
            </w:pPr>
            <w:r w:rsidRPr="00B514A1">
              <w:rPr>
                <w:b/>
                <w:sz w:val="16"/>
                <w:szCs w:val="16"/>
              </w:rPr>
              <w:t>14</w:t>
            </w:r>
          </w:p>
        </w:tc>
        <w:tc>
          <w:tcPr>
            <w:tcW w:w="283" w:type="dxa"/>
            <w:vMerge w:val="restart"/>
            <w:tcBorders>
              <w:left w:val="nil"/>
            </w:tcBorders>
            <w:shd w:val="clear" w:color="auto" w:fill="auto"/>
            <w:vAlign w:val="center"/>
          </w:tcPr>
          <w:p w14:paraId="1E6A2D75" w14:textId="77777777" w:rsidR="00A60BF4" w:rsidRPr="00B514A1" w:rsidRDefault="00A60BF4" w:rsidP="00A60BF4">
            <w:pPr>
              <w:rPr>
                <w:b/>
                <w:sz w:val="16"/>
                <w:szCs w:val="16"/>
              </w:rPr>
            </w:pPr>
          </w:p>
        </w:tc>
        <w:tc>
          <w:tcPr>
            <w:tcW w:w="2263" w:type="dxa"/>
            <w:gridSpan w:val="2"/>
            <w:shd w:val="clear" w:color="auto" w:fill="auto"/>
            <w:vAlign w:val="center"/>
          </w:tcPr>
          <w:p w14:paraId="6A5E938E" w14:textId="77777777" w:rsidR="00A60BF4" w:rsidRPr="000B1607" w:rsidRDefault="00A60BF4" w:rsidP="00A60BF4">
            <w:pPr>
              <w:jc w:val="center"/>
              <w:rPr>
                <w:sz w:val="16"/>
                <w:szCs w:val="16"/>
              </w:rPr>
            </w:pPr>
            <w:r w:rsidRPr="000B1607">
              <w:rPr>
                <w:sz w:val="16"/>
                <w:szCs w:val="16"/>
              </w:rPr>
              <w:t>FC dans la fourchette cible à la fin de l’épreuve.</w:t>
            </w:r>
          </w:p>
        </w:tc>
        <w:tc>
          <w:tcPr>
            <w:tcW w:w="2693" w:type="dxa"/>
            <w:shd w:val="clear" w:color="auto" w:fill="FBE4D5" w:themeFill="accent2" w:themeFillTint="33"/>
            <w:vAlign w:val="center"/>
          </w:tcPr>
          <w:p w14:paraId="494F9550" w14:textId="77777777" w:rsidR="00A60BF4" w:rsidRPr="00B514A1" w:rsidRDefault="00A60BF4" w:rsidP="00A60BF4">
            <w:pPr>
              <w:jc w:val="center"/>
              <w:rPr>
                <w:sz w:val="16"/>
                <w:szCs w:val="16"/>
              </w:rPr>
            </w:pPr>
            <w:r w:rsidRPr="00B514A1">
              <w:rPr>
                <w:sz w:val="16"/>
                <w:szCs w:val="16"/>
              </w:rPr>
              <w:t>5</w:t>
            </w:r>
          </w:p>
        </w:tc>
        <w:tc>
          <w:tcPr>
            <w:tcW w:w="1985" w:type="dxa"/>
            <w:shd w:val="clear" w:color="auto" w:fill="E2EFD9" w:themeFill="accent6" w:themeFillTint="33"/>
            <w:vAlign w:val="center"/>
          </w:tcPr>
          <w:p w14:paraId="0D1FF907" w14:textId="77777777" w:rsidR="00A60BF4" w:rsidRPr="00B514A1" w:rsidRDefault="00A60BF4" w:rsidP="00A60BF4">
            <w:pPr>
              <w:jc w:val="center"/>
              <w:rPr>
                <w:sz w:val="16"/>
                <w:szCs w:val="16"/>
              </w:rPr>
            </w:pPr>
            <w:r w:rsidRPr="00B514A1">
              <w:rPr>
                <w:sz w:val="16"/>
                <w:szCs w:val="16"/>
              </w:rPr>
              <w:t>8</w:t>
            </w:r>
          </w:p>
        </w:tc>
        <w:tc>
          <w:tcPr>
            <w:tcW w:w="2409" w:type="dxa"/>
            <w:shd w:val="clear" w:color="auto" w:fill="A8D08D" w:themeFill="accent6" w:themeFillTint="99"/>
            <w:vAlign w:val="center"/>
          </w:tcPr>
          <w:p w14:paraId="1EA148A7" w14:textId="77777777" w:rsidR="00A60BF4" w:rsidRPr="00B514A1" w:rsidRDefault="00A60BF4" w:rsidP="00A60BF4">
            <w:pPr>
              <w:jc w:val="center"/>
              <w:rPr>
                <w:sz w:val="16"/>
                <w:szCs w:val="16"/>
              </w:rPr>
            </w:pPr>
            <w:r w:rsidRPr="00B514A1">
              <w:rPr>
                <w:sz w:val="16"/>
                <w:szCs w:val="16"/>
              </w:rPr>
              <w:t>11</w:t>
            </w:r>
          </w:p>
        </w:tc>
        <w:tc>
          <w:tcPr>
            <w:tcW w:w="3119" w:type="dxa"/>
            <w:shd w:val="clear" w:color="auto" w:fill="A8D08D" w:themeFill="accent6" w:themeFillTint="99"/>
            <w:vAlign w:val="center"/>
          </w:tcPr>
          <w:p w14:paraId="2C6CF09B" w14:textId="77777777" w:rsidR="00A60BF4" w:rsidRPr="00B514A1" w:rsidRDefault="00A60BF4" w:rsidP="00A60BF4">
            <w:pPr>
              <w:jc w:val="center"/>
              <w:rPr>
                <w:sz w:val="16"/>
                <w:szCs w:val="16"/>
              </w:rPr>
            </w:pPr>
            <w:r w:rsidRPr="00B514A1">
              <w:rPr>
                <w:sz w:val="16"/>
                <w:szCs w:val="16"/>
              </w:rPr>
              <w:t>14</w:t>
            </w:r>
          </w:p>
        </w:tc>
      </w:tr>
      <w:tr w:rsidR="00A60BF4" w:rsidRPr="007160F3" w14:paraId="2B277373" w14:textId="77777777" w:rsidTr="00A60BF4">
        <w:tc>
          <w:tcPr>
            <w:tcW w:w="1980" w:type="dxa"/>
            <w:vMerge/>
            <w:shd w:val="clear" w:color="auto" w:fill="auto"/>
          </w:tcPr>
          <w:p w14:paraId="2FF841D3" w14:textId="77777777" w:rsidR="00A60BF4" w:rsidRPr="00B514A1" w:rsidRDefault="00A60BF4" w:rsidP="00A60BF4">
            <w:pPr>
              <w:jc w:val="center"/>
              <w:rPr>
                <w:b/>
                <w:sz w:val="16"/>
                <w:szCs w:val="16"/>
              </w:rPr>
            </w:pPr>
          </w:p>
        </w:tc>
        <w:tc>
          <w:tcPr>
            <w:tcW w:w="1423" w:type="dxa"/>
            <w:vMerge/>
            <w:tcBorders>
              <w:right w:val="nil"/>
            </w:tcBorders>
            <w:vAlign w:val="center"/>
          </w:tcPr>
          <w:p w14:paraId="62020574" w14:textId="77777777" w:rsidR="00A60BF4" w:rsidRPr="00B514A1" w:rsidRDefault="00A60BF4" w:rsidP="00A60BF4">
            <w:pPr>
              <w:jc w:val="right"/>
              <w:rPr>
                <w:sz w:val="16"/>
                <w:szCs w:val="16"/>
              </w:rPr>
            </w:pPr>
          </w:p>
        </w:tc>
        <w:tc>
          <w:tcPr>
            <w:tcW w:w="283" w:type="dxa"/>
            <w:vMerge/>
            <w:tcBorders>
              <w:left w:val="nil"/>
            </w:tcBorders>
            <w:shd w:val="clear" w:color="auto" w:fill="auto"/>
            <w:vAlign w:val="center"/>
          </w:tcPr>
          <w:p w14:paraId="02983020" w14:textId="77777777" w:rsidR="00A60BF4" w:rsidRPr="00B514A1" w:rsidRDefault="00A60BF4" w:rsidP="00A60BF4">
            <w:pPr>
              <w:jc w:val="center"/>
              <w:rPr>
                <w:sz w:val="16"/>
                <w:szCs w:val="16"/>
              </w:rPr>
            </w:pPr>
          </w:p>
        </w:tc>
        <w:tc>
          <w:tcPr>
            <w:tcW w:w="2263" w:type="dxa"/>
            <w:gridSpan w:val="2"/>
            <w:shd w:val="clear" w:color="auto" w:fill="auto"/>
            <w:vAlign w:val="center"/>
          </w:tcPr>
          <w:p w14:paraId="237AEE34" w14:textId="77777777" w:rsidR="00A60BF4" w:rsidRPr="000B1607" w:rsidRDefault="00A60BF4" w:rsidP="00A60BF4">
            <w:pPr>
              <w:jc w:val="center"/>
              <w:rPr>
                <w:sz w:val="16"/>
                <w:szCs w:val="16"/>
              </w:rPr>
            </w:pPr>
            <w:r w:rsidRPr="000B1607">
              <w:rPr>
                <w:sz w:val="16"/>
                <w:szCs w:val="16"/>
              </w:rPr>
              <w:t xml:space="preserve">FC proche de la fourchette cible en fin d’épreuve (+/-5 </w:t>
            </w:r>
            <w:proofErr w:type="spellStart"/>
            <w:r w:rsidRPr="000B1607">
              <w:rPr>
                <w:sz w:val="16"/>
                <w:szCs w:val="16"/>
              </w:rPr>
              <w:t>puls</w:t>
            </w:r>
            <w:proofErr w:type="spellEnd"/>
            <w:r w:rsidRPr="000B1607">
              <w:rPr>
                <w:sz w:val="16"/>
                <w:szCs w:val="16"/>
              </w:rPr>
              <w:t>°/min)</w:t>
            </w:r>
          </w:p>
        </w:tc>
        <w:tc>
          <w:tcPr>
            <w:tcW w:w="2693" w:type="dxa"/>
            <w:shd w:val="clear" w:color="auto" w:fill="FBE4D5" w:themeFill="accent2" w:themeFillTint="33"/>
            <w:vAlign w:val="center"/>
          </w:tcPr>
          <w:p w14:paraId="3E110BAC" w14:textId="77777777" w:rsidR="00A60BF4" w:rsidRPr="00B514A1" w:rsidRDefault="00A60BF4" w:rsidP="00A60BF4">
            <w:pPr>
              <w:jc w:val="center"/>
              <w:rPr>
                <w:sz w:val="16"/>
                <w:szCs w:val="16"/>
              </w:rPr>
            </w:pPr>
            <w:r w:rsidRPr="00B514A1">
              <w:rPr>
                <w:sz w:val="16"/>
                <w:szCs w:val="16"/>
              </w:rPr>
              <w:t>3</w:t>
            </w:r>
          </w:p>
        </w:tc>
        <w:tc>
          <w:tcPr>
            <w:tcW w:w="1985" w:type="dxa"/>
            <w:shd w:val="clear" w:color="auto" w:fill="E2EFD9" w:themeFill="accent6" w:themeFillTint="33"/>
            <w:vAlign w:val="center"/>
          </w:tcPr>
          <w:p w14:paraId="2EF99A9B" w14:textId="77777777" w:rsidR="00A60BF4" w:rsidRPr="00B514A1" w:rsidRDefault="00A60BF4" w:rsidP="00A60BF4">
            <w:pPr>
              <w:jc w:val="center"/>
              <w:rPr>
                <w:sz w:val="16"/>
                <w:szCs w:val="16"/>
              </w:rPr>
            </w:pPr>
            <w:r w:rsidRPr="00B514A1">
              <w:rPr>
                <w:sz w:val="16"/>
                <w:szCs w:val="16"/>
              </w:rPr>
              <w:t>6</w:t>
            </w:r>
          </w:p>
        </w:tc>
        <w:tc>
          <w:tcPr>
            <w:tcW w:w="2409" w:type="dxa"/>
            <w:shd w:val="clear" w:color="auto" w:fill="E2EFD9" w:themeFill="accent6" w:themeFillTint="33"/>
            <w:vAlign w:val="center"/>
          </w:tcPr>
          <w:p w14:paraId="38ACECF9" w14:textId="77777777" w:rsidR="00A60BF4" w:rsidRPr="00B514A1" w:rsidRDefault="00A60BF4" w:rsidP="00A60BF4">
            <w:pPr>
              <w:jc w:val="center"/>
              <w:rPr>
                <w:sz w:val="16"/>
                <w:szCs w:val="16"/>
              </w:rPr>
            </w:pPr>
            <w:r w:rsidRPr="00B514A1">
              <w:rPr>
                <w:sz w:val="16"/>
                <w:szCs w:val="16"/>
              </w:rPr>
              <w:t>9</w:t>
            </w:r>
          </w:p>
        </w:tc>
        <w:tc>
          <w:tcPr>
            <w:tcW w:w="3119" w:type="dxa"/>
            <w:shd w:val="clear" w:color="auto" w:fill="A8D08D" w:themeFill="accent6" w:themeFillTint="99"/>
            <w:vAlign w:val="center"/>
          </w:tcPr>
          <w:p w14:paraId="5D0BDCEE" w14:textId="77777777" w:rsidR="00A60BF4" w:rsidRPr="00B514A1" w:rsidRDefault="00A60BF4" w:rsidP="00A60BF4">
            <w:pPr>
              <w:jc w:val="center"/>
              <w:rPr>
                <w:sz w:val="16"/>
                <w:szCs w:val="16"/>
              </w:rPr>
            </w:pPr>
            <w:r w:rsidRPr="00B514A1">
              <w:rPr>
                <w:sz w:val="16"/>
                <w:szCs w:val="16"/>
              </w:rPr>
              <w:t>12</w:t>
            </w:r>
          </w:p>
        </w:tc>
      </w:tr>
      <w:tr w:rsidR="00A60BF4" w:rsidRPr="007160F3" w14:paraId="3F2C6E3E" w14:textId="77777777" w:rsidTr="00A60BF4">
        <w:tc>
          <w:tcPr>
            <w:tcW w:w="1980" w:type="dxa"/>
            <w:vMerge/>
            <w:shd w:val="clear" w:color="auto" w:fill="auto"/>
          </w:tcPr>
          <w:p w14:paraId="2384C637" w14:textId="77777777" w:rsidR="00A60BF4" w:rsidRPr="00B514A1" w:rsidRDefault="00A60BF4" w:rsidP="00A60BF4">
            <w:pPr>
              <w:jc w:val="center"/>
              <w:rPr>
                <w:b/>
                <w:sz w:val="16"/>
                <w:szCs w:val="16"/>
              </w:rPr>
            </w:pPr>
          </w:p>
        </w:tc>
        <w:tc>
          <w:tcPr>
            <w:tcW w:w="1423" w:type="dxa"/>
            <w:vMerge/>
            <w:tcBorders>
              <w:right w:val="nil"/>
            </w:tcBorders>
            <w:vAlign w:val="center"/>
          </w:tcPr>
          <w:p w14:paraId="37B4F1BD" w14:textId="77777777" w:rsidR="00A60BF4" w:rsidRPr="00B514A1" w:rsidRDefault="00A60BF4" w:rsidP="00A60BF4">
            <w:pPr>
              <w:jc w:val="right"/>
              <w:rPr>
                <w:sz w:val="16"/>
                <w:szCs w:val="16"/>
              </w:rPr>
            </w:pPr>
          </w:p>
        </w:tc>
        <w:tc>
          <w:tcPr>
            <w:tcW w:w="283" w:type="dxa"/>
            <w:vMerge/>
            <w:tcBorders>
              <w:left w:val="nil"/>
            </w:tcBorders>
            <w:shd w:val="clear" w:color="auto" w:fill="auto"/>
            <w:vAlign w:val="center"/>
          </w:tcPr>
          <w:p w14:paraId="33AABD9F" w14:textId="77777777" w:rsidR="00A60BF4" w:rsidRPr="00B514A1" w:rsidRDefault="00A60BF4" w:rsidP="00A60BF4">
            <w:pPr>
              <w:jc w:val="center"/>
              <w:rPr>
                <w:sz w:val="16"/>
                <w:szCs w:val="16"/>
              </w:rPr>
            </w:pPr>
          </w:p>
        </w:tc>
        <w:tc>
          <w:tcPr>
            <w:tcW w:w="2263" w:type="dxa"/>
            <w:gridSpan w:val="2"/>
            <w:shd w:val="clear" w:color="auto" w:fill="auto"/>
            <w:vAlign w:val="center"/>
          </w:tcPr>
          <w:p w14:paraId="38394E0F" w14:textId="77777777" w:rsidR="00A60BF4" w:rsidRPr="000B1607" w:rsidRDefault="00A60BF4" w:rsidP="00A60BF4">
            <w:pPr>
              <w:jc w:val="center"/>
              <w:rPr>
                <w:sz w:val="16"/>
                <w:szCs w:val="16"/>
              </w:rPr>
            </w:pPr>
            <w:r w:rsidRPr="000B1607">
              <w:rPr>
                <w:sz w:val="16"/>
                <w:szCs w:val="16"/>
              </w:rPr>
              <w:t>FC éloignée de la fourchette visée.</w:t>
            </w:r>
          </w:p>
        </w:tc>
        <w:tc>
          <w:tcPr>
            <w:tcW w:w="2693" w:type="dxa"/>
            <w:shd w:val="clear" w:color="auto" w:fill="FF0000"/>
            <w:vAlign w:val="center"/>
          </w:tcPr>
          <w:p w14:paraId="0974725D" w14:textId="77777777" w:rsidR="00A60BF4" w:rsidRPr="00B514A1" w:rsidRDefault="00A60BF4" w:rsidP="00A60BF4">
            <w:pPr>
              <w:jc w:val="center"/>
              <w:rPr>
                <w:color w:val="000000" w:themeColor="text1"/>
                <w:sz w:val="16"/>
                <w:szCs w:val="16"/>
              </w:rPr>
            </w:pPr>
            <w:r w:rsidRPr="00B514A1">
              <w:rPr>
                <w:color w:val="000000" w:themeColor="text1"/>
                <w:sz w:val="16"/>
                <w:szCs w:val="16"/>
              </w:rPr>
              <w:t>1</w:t>
            </w:r>
          </w:p>
        </w:tc>
        <w:tc>
          <w:tcPr>
            <w:tcW w:w="1985" w:type="dxa"/>
            <w:shd w:val="clear" w:color="auto" w:fill="FBE4D5" w:themeFill="accent2" w:themeFillTint="33"/>
            <w:vAlign w:val="center"/>
          </w:tcPr>
          <w:p w14:paraId="53541640" w14:textId="77777777" w:rsidR="00A60BF4" w:rsidRPr="00B514A1" w:rsidRDefault="00A60BF4" w:rsidP="00A60BF4">
            <w:pPr>
              <w:jc w:val="center"/>
              <w:rPr>
                <w:sz w:val="16"/>
                <w:szCs w:val="16"/>
              </w:rPr>
            </w:pPr>
            <w:r w:rsidRPr="00B514A1">
              <w:rPr>
                <w:sz w:val="16"/>
                <w:szCs w:val="16"/>
              </w:rPr>
              <w:t>4</w:t>
            </w:r>
          </w:p>
        </w:tc>
        <w:tc>
          <w:tcPr>
            <w:tcW w:w="2409" w:type="dxa"/>
            <w:shd w:val="clear" w:color="auto" w:fill="E2EFD9" w:themeFill="accent6" w:themeFillTint="33"/>
            <w:vAlign w:val="center"/>
          </w:tcPr>
          <w:p w14:paraId="5BE6857E" w14:textId="77777777" w:rsidR="00A60BF4" w:rsidRPr="00B514A1" w:rsidRDefault="00A60BF4" w:rsidP="00A60BF4">
            <w:pPr>
              <w:jc w:val="center"/>
              <w:rPr>
                <w:sz w:val="16"/>
                <w:szCs w:val="16"/>
              </w:rPr>
            </w:pPr>
            <w:r w:rsidRPr="00B514A1">
              <w:rPr>
                <w:sz w:val="16"/>
                <w:szCs w:val="16"/>
              </w:rPr>
              <w:t>7</w:t>
            </w:r>
          </w:p>
        </w:tc>
        <w:tc>
          <w:tcPr>
            <w:tcW w:w="3119" w:type="dxa"/>
            <w:shd w:val="clear" w:color="auto" w:fill="A8D08D" w:themeFill="accent6" w:themeFillTint="99"/>
            <w:vAlign w:val="center"/>
          </w:tcPr>
          <w:p w14:paraId="359C105C" w14:textId="77777777" w:rsidR="00A60BF4" w:rsidRPr="00B514A1" w:rsidRDefault="00A60BF4" w:rsidP="00A60BF4">
            <w:pPr>
              <w:jc w:val="center"/>
              <w:rPr>
                <w:sz w:val="16"/>
                <w:szCs w:val="16"/>
              </w:rPr>
            </w:pPr>
            <w:r w:rsidRPr="00B514A1">
              <w:rPr>
                <w:sz w:val="16"/>
                <w:szCs w:val="16"/>
              </w:rPr>
              <w:t>10</w:t>
            </w:r>
          </w:p>
        </w:tc>
      </w:tr>
      <w:tr w:rsidR="00A60BF4" w:rsidRPr="007160F3" w14:paraId="59DCE089" w14:textId="77777777" w:rsidTr="00A60BF4">
        <w:trPr>
          <w:trHeight w:val="463"/>
        </w:trPr>
        <w:tc>
          <w:tcPr>
            <w:tcW w:w="1980" w:type="dxa"/>
            <w:vMerge/>
            <w:shd w:val="clear" w:color="auto" w:fill="auto"/>
          </w:tcPr>
          <w:p w14:paraId="268E0BAE" w14:textId="77777777" w:rsidR="00A60BF4" w:rsidRPr="00B514A1" w:rsidRDefault="00A60BF4" w:rsidP="00A60BF4">
            <w:pPr>
              <w:jc w:val="center"/>
              <w:rPr>
                <w:b/>
                <w:sz w:val="16"/>
                <w:szCs w:val="16"/>
              </w:rPr>
            </w:pPr>
          </w:p>
        </w:tc>
        <w:tc>
          <w:tcPr>
            <w:tcW w:w="1423" w:type="dxa"/>
            <w:vMerge/>
            <w:tcBorders>
              <w:right w:val="nil"/>
            </w:tcBorders>
            <w:vAlign w:val="center"/>
          </w:tcPr>
          <w:p w14:paraId="3262CCCE" w14:textId="77777777" w:rsidR="00A60BF4" w:rsidRPr="00B514A1" w:rsidRDefault="00A60BF4" w:rsidP="00A60BF4">
            <w:pPr>
              <w:jc w:val="right"/>
              <w:rPr>
                <w:sz w:val="16"/>
                <w:szCs w:val="16"/>
              </w:rPr>
            </w:pPr>
          </w:p>
        </w:tc>
        <w:tc>
          <w:tcPr>
            <w:tcW w:w="283" w:type="dxa"/>
            <w:vMerge/>
            <w:tcBorders>
              <w:left w:val="nil"/>
            </w:tcBorders>
            <w:shd w:val="clear" w:color="auto" w:fill="auto"/>
            <w:vAlign w:val="center"/>
          </w:tcPr>
          <w:p w14:paraId="1357D654" w14:textId="77777777" w:rsidR="00A60BF4" w:rsidRPr="00B514A1" w:rsidRDefault="00A60BF4" w:rsidP="00A60BF4">
            <w:pPr>
              <w:jc w:val="center"/>
              <w:rPr>
                <w:sz w:val="16"/>
                <w:szCs w:val="16"/>
              </w:rPr>
            </w:pPr>
          </w:p>
        </w:tc>
        <w:tc>
          <w:tcPr>
            <w:tcW w:w="2263" w:type="dxa"/>
            <w:gridSpan w:val="2"/>
            <w:shd w:val="clear" w:color="auto" w:fill="auto"/>
            <w:vAlign w:val="center"/>
          </w:tcPr>
          <w:p w14:paraId="2BC5FFAD" w14:textId="77777777" w:rsidR="00A60BF4" w:rsidRPr="00F03CC9" w:rsidRDefault="00A60BF4" w:rsidP="00A60BF4">
            <w:pPr>
              <w:jc w:val="center"/>
              <w:rPr>
                <w:sz w:val="16"/>
                <w:szCs w:val="16"/>
                <w:highlight w:val="yellow"/>
              </w:rPr>
            </w:pPr>
            <w:r w:rsidRPr="000B1607">
              <w:rPr>
                <w:noProof/>
                <w:sz w:val="16"/>
                <w:szCs w:val="16"/>
              </w:rPr>
              <mc:AlternateContent>
                <mc:Choice Requires="wps">
                  <w:drawing>
                    <wp:anchor distT="0" distB="0" distL="114300" distR="114300" simplePos="0" relativeHeight="251814912" behindDoc="0" locked="0" layoutInCell="1" allowOverlap="1" wp14:anchorId="398634FD" wp14:editId="6CABA054">
                      <wp:simplePos x="0" y="0"/>
                      <wp:positionH relativeFrom="column">
                        <wp:posOffset>147955</wp:posOffset>
                      </wp:positionH>
                      <wp:positionV relativeFrom="paragraph">
                        <wp:posOffset>231140</wp:posOffset>
                      </wp:positionV>
                      <wp:extent cx="7315200" cy="411480"/>
                      <wp:effectExtent l="0" t="19050" r="38100" b="45720"/>
                      <wp:wrapNone/>
                      <wp:docPr id="93" name="Flèche : droite 15"/>
                      <wp:cNvGraphicFramePr/>
                      <a:graphic xmlns:a="http://schemas.openxmlformats.org/drawingml/2006/main">
                        <a:graphicData uri="http://schemas.microsoft.com/office/word/2010/wordprocessingShape">
                          <wps:wsp>
                            <wps:cNvSpPr/>
                            <wps:spPr>
                              <a:xfrm>
                                <a:off x="0" y="0"/>
                                <a:ext cx="7315200" cy="411480"/>
                              </a:xfrm>
                              <a:prstGeom prst="rightArrow">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2C743AB4" w14:textId="77777777" w:rsidR="0059057D" w:rsidRPr="004E1863" w:rsidRDefault="0059057D" w:rsidP="00A60BF4">
                                  <w:pPr>
                                    <w:jc w:val="center"/>
                                    <w:rPr>
                                      <w:b/>
                                      <w:color w:val="000000" w:themeColor="text1"/>
                                      <w:sz w:val="16"/>
                                      <w:szCs w:val="16"/>
                                    </w:rPr>
                                  </w:pPr>
                                  <w:r w:rsidRPr="004E1863">
                                    <w:rPr>
                                      <w:b/>
                                      <w:color w:val="000000" w:themeColor="text1"/>
                                      <w:sz w:val="16"/>
                                      <w:szCs w:val="16"/>
                                    </w:rPr>
                                    <w:t xml:space="preserve">Compétence : </w:t>
                                  </w:r>
                                  <w:r w:rsidRPr="004E1863">
                                    <w:rPr>
                                      <w:rFonts w:ascii="Calibri" w:eastAsia="Times New Roman" w:hAnsi="Calibri" w:cs="Calibri"/>
                                      <w:b/>
                                      <w:bCs/>
                                      <w:color w:val="000000"/>
                                      <w:kern w:val="28"/>
                                      <w:sz w:val="16"/>
                                      <w:szCs w:val="16"/>
                                      <w:lang w:eastAsia="fr-FR"/>
                                      <w14:cntxtAlts/>
                                    </w:rPr>
                                    <w:t>capacité à produire un enchainement sécurisé, continu, tonique/ample et complexe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34FD" id="Flèche : droite 15" o:spid="_x0000_s1057" type="#_x0000_t13" style="position:absolute;left:0;text-align:left;margin-left:11.65pt;margin-top:18.2pt;width:8in;height:3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" adj="20993" fillcolor="#e2f0d9" strokecolor="#2f528f" strokeweight="1pt">
                      <v:textbox>
                        <w:txbxContent>
                          <w:p w14:paraId="2C743AB4" w14:textId="77777777" w:rsidR="0059057D" w:rsidRPr="004E1863" w:rsidRDefault="0059057D" w:rsidP="00A60BF4">
                            <w:pPr>
                              <w:jc w:val="center"/>
                              <w:rPr>
                                <w:b/>
                                <w:color w:val="000000" w:themeColor="text1"/>
                                <w:sz w:val="16"/>
                                <w:szCs w:val="16"/>
                              </w:rPr>
                            </w:pPr>
                            <w:r w:rsidRPr="004E1863">
                              <w:rPr>
                                <w:b/>
                                <w:color w:val="000000" w:themeColor="text1"/>
                                <w:sz w:val="16"/>
                                <w:szCs w:val="16"/>
                              </w:rPr>
                              <w:t xml:space="preserve">Compétence : </w:t>
                            </w:r>
                            <w:r w:rsidRPr="004E1863">
                              <w:rPr>
                                <w:rFonts w:ascii="Calibri" w:eastAsia="Times New Roman" w:hAnsi="Calibri" w:cs="Calibri"/>
                                <w:b/>
                                <w:bCs/>
                                <w:color w:val="000000"/>
                                <w:kern w:val="28"/>
                                <w:sz w:val="16"/>
                                <w:szCs w:val="16"/>
                                <w:lang w:eastAsia="fr-FR"/>
                                <w14:cntxtAlts/>
                              </w:rPr>
                              <w:t>capacité à produire un enchainement sécurisé, continu, tonique/ample et complexe</w:t>
                            </w:r>
                          </w:p>
                        </w:txbxContent>
                      </v:textbox>
                    </v:shape>
                  </w:pict>
                </mc:Fallback>
              </mc:AlternateContent>
            </w:r>
            <w:r w:rsidRPr="000B1607">
              <w:rPr>
                <w:sz w:val="16"/>
                <w:szCs w:val="16"/>
              </w:rPr>
              <w:t>En dehors de la fourchette visée tout au long de l’épreuve.</w:t>
            </w:r>
          </w:p>
        </w:tc>
        <w:tc>
          <w:tcPr>
            <w:tcW w:w="2693" w:type="dxa"/>
            <w:shd w:val="clear" w:color="auto" w:fill="FF0000"/>
            <w:vAlign w:val="center"/>
          </w:tcPr>
          <w:p w14:paraId="65EE5B4C" w14:textId="77777777" w:rsidR="00A60BF4" w:rsidRPr="00B514A1" w:rsidRDefault="00A60BF4" w:rsidP="00A60BF4">
            <w:pPr>
              <w:jc w:val="center"/>
              <w:rPr>
                <w:color w:val="000000" w:themeColor="text1"/>
                <w:sz w:val="16"/>
                <w:szCs w:val="16"/>
              </w:rPr>
            </w:pPr>
            <w:r w:rsidRPr="00B514A1">
              <w:rPr>
                <w:color w:val="000000" w:themeColor="text1"/>
                <w:sz w:val="16"/>
                <w:szCs w:val="16"/>
              </w:rPr>
              <w:t>1</w:t>
            </w:r>
          </w:p>
        </w:tc>
        <w:tc>
          <w:tcPr>
            <w:tcW w:w="1985" w:type="dxa"/>
            <w:shd w:val="clear" w:color="auto" w:fill="FBE4D5" w:themeFill="accent2" w:themeFillTint="33"/>
            <w:vAlign w:val="center"/>
          </w:tcPr>
          <w:p w14:paraId="04316F72" w14:textId="77777777" w:rsidR="00A60BF4" w:rsidRPr="00B514A1" w:rsidRDefault="00A60BF4" w:rsidP="00A60BF4">
            <w:pPr>
              <w:jc w:val="center"/>
              <w:rPr>
                <w:sz w:val="16"/>
                <w:szCs w:val="16"/>
              </w:rPr>
            </w:pPr>
            <w:r w:rsidRPr="00B514A1">
              <w:rPr>
                <w:sz w:val="16"/>
                <w:szCs w:val="16"/>
              </w:rPr>
              <w:t>2</w:t>
            </w:r>
          </w:p>
        </w:tc>
        <w:tc>
          <w:tcPr>
            <w:tcW w:w="2409" w:type="dxa"/>
            <w:shd w:val="clear" w:color="auto" w:fill="FBE4D5" w:themeFill="accent2" w:themeFillTint="33"/>
            <w:vAlign w:val="center"/>
          </w:tcPr>
          <w:p w14:paraId="778D0D0D" w14:textId="77777777" w:rsidR="00A60BF4" w:rsidRPr="00B514A1" w:rsidRDefault="00A60BF4" w:rsidP="00A60BF4">
            <w:pPr>
              <w:jc w:val="center"/>
              <w:rPr>
                <w:sz w:val="16"/>
                <w:szCs w:val="16"/>
              </w:rPr>
            </w:pPr>
            <w:r w:rsidRPr="00B514A1">
              <w:rPr>
                <w:sz w:val="16"/>
                <w:szCs w:val="16"/>
              </w:rPr>
              <w:t>5</w:t>
            </w:r>
          </w:p>
        </w:tc>
        <w:tc>
          <w:tcPr>
            <w:tcW w:w="3119" w:type="dxa"/>
            <w:shd w:val="clear" w:color="auto" w:fill="E2EFD9" w:themeFill="accent6" w:themeFillTint="33"/>
            <w:vAlign w:val="center"/>
          </w:tcPr>
          <w:p w14:paraId="793AA51A" w14:textId="77777777" w:rsidR="00A60BF4" w:rsidRPr="00B514A1" w:rsidRDefault="00A60BF4" w:rsidP="00A60BF4">
            <w:pPr>
              <w:jc w:val="center"/>
              <w:rPr>
                <w:sz w:val="16"/>
                <w:szCs w:val="16"/>
              </w:rPr>
            </w:pPr>
            <w:r w:rsidRPr="00B514A1">
              <w:rPr>
                <w:sz w:val="16"/>
                <w:szCs w:val="16"/>
              </w:rPr>
              <w:t>8</w:t>
            </w:r>
          </w:p>
        </w:tc>
      </w:tr>
      <w:tr w:rsidR="00A60BF4" w:rsidRPr="007160F3" w14:paraId="229FEBB5" w14:textId="77777777" w:rsidTr="00A60BF4">
        <w:trPr>
          <w:trHeight w:val="399"/>
        </w:trPr>
        <w:tc>
          <w:tcPr>
            <w:tcW w:w="1980" w:type="dxa"/>
            <w:vMerge/>
            <w:shd w:val="clear" w:color="auto" w:fill="auto"/>
          </w:tcPr>
          <w:p w14:paraId="099EDEFC" w14:textId="77777777" w:rsidR="00A60BF4" w:rsidRPr="00B514A1" w:rsidRDefault="00A60BF4" w:rsidP="00A60BF4">
            <w:pPr>
              <w:jc w:val="center"/>
              <w:rPr>
                <w:b/>
                <w:sz w:val="16"/>
                <w:szCs w:val="16"/>
              </w:rPr>
            </w:pPr>
          </w:p>
        </w:tc>
        <w:tc>
          <w:tcPr>
            <w:tcW w:w="1423" w:type="dxa"/>
            <w:tcBorders>
              <w:right w:val="nil"/>
            </w:tcBorders>
            <w:vAlign w:val="center"/>
          </w:tcPr>
          <w:p w14:paraId="2EDD1CA6" w14:textId="77777777" w:rsidR="00A60BF4" w:rsidRDefault="00A60BF4" w:rsidP="00A60BF4">
            <w:pPr>
              <w:rPr>
                <w:sz w:val="16"/>
                <w:szCs w:val="16"/>
              </w:rPr>
            </w:pPr>
          </w:p>
          <w:p w14:paraId="73A0E17F" w14:textId="77777777" w:rsidR="00A60BF4" w:rsidRPr="00B514A1" w:rsidRDefault="00A60BF4" w:rsidP="00A60BF4">
            <w:pPr>
              <w:jc w:val="right"/>
              <w:rPr>
                <w:sz w:val="16"/>
                <w:szCs w:val="16"/>
              </w:rPr>
            </w:pPr>
          </w:p>
        </w:tc>
        <w:tc>
          <w:tcPr>
            <w:tcW w:w="12752" w:type="dxa"/>
            <w:gridSpan w:val="7"/>
            <w:tcBorders>
              <w:left w:val="nil"/>
            </w:tcBorders>
            <w:shd w:val="clear" w:color="auto" w:fill="auto"/>
            <w:vAlign w:val="center"/>
          </w:tcPr>
          <w:p w14:paraId="7DF7B321" w14:textId="77777777" w:rsidR="00A60BF4" w:rsidRPr="00B514A1" w:rsidRDefault="00A60BF4" w:rsidP="00A60BF4">
            <w:pPr>
              <w:jc w:val="center"/>
              <w:rPr>
                <w:sz w:val="16"/>
                <w:szCs w:val="16"/>
              </w:rPr>
            </w:pPr>
          </w:p>
        </w:tc>
      </w:tr>
      <w:tr w:rsidR="00A60BF4" w:rsidRPr="007160F3" w14:paraId="1819030C" w14:textId="77777777" w:rsidTr="00A60BF4">
        <w:trPr>
          <w:trHeight w:val="482"/>
        </w:trPr>
        <w:tc>
          <w:tcPr>
            <w:tcW w:w="1980" w:type="dxa"/>
            <w:vMerge/>
            <w:shd w:val="clear" w:color="auto" w:fill="BDD6EE" w:themeFill="accent5" w:themeFillTint="66"/>
          </w:tcPr>
          <w:p w14:paraId="6C2235D3" w14:textId="77777777" w:rsidR="00A60BF4" w:rsidRPr="00B514A1" w:rsidRDefault="00A60BF4" w:rsidP="00A60BF4">
            <w:pPr>
              <w:jc w:val="center"/>
              <w:rPr>
                <w:b/>
                <w:sz w:val="16"/>
                <w:szCs w:val="16"/>
              </w:rPr>
            </w:pPr>
          </w:p>
        </w:tc>
        <w:tc>
          <w:tcPr>
            <w:tcW w:w="1423" w:type="dxa"/>
            <w:vMerge w:val="restart"/>
            <w:tcBorders>
              <w:right w:val="nil"/>
            </w:tcBorders>
            <w:shd w:val="clear" w:color="auto" w:fill="BDD6EE" w:themeFill="accent5" w:themeFillTint="66"/>
            <w:vAlign w:val="center"/>
          </w:tcPr>
          <w:p w14:paraId="7777CCE5" w14:textId="77777777" w:rsidR="00A60BF4" w:rsidRPr="00B514A1" w:rsidRDefault="00A60BF4" w:rsidP="00A60BF4">
            <w:pPr>
              <w:jc w:val="right"/>
              <w:rPr>
                <w:b/>
                <w:sz w:val="16"/>
                <w:szCs w:val="16"/>
              </w:rPr>
            </w:pPr>
            <w:r w:rsidRPr="00B514A1">
              <w:rPr>
                <w:b/>
                <w:sz w:val="16"/>
                <w:szCs w:val="16"/>
              </w:rPr>
              <w:t>6</w:t>
            </w:r>
          </w:p>
        </w:tc>
        <w:tc>
          <w:tcPr>
            <w:tcW w:w="283" w:type="dxa"/>
            <w:vMerge w:val="restart"/>
            <w:tcBorders>
              <w:left w:val="nil"/>
            </w:tcBorders>
            <w:shd w:val="clear" w:color="auto" w:fill="BDD6EE" w:themeFill="accent5" w:themeFillTint="66"/>
            <w:vAlign w:val="center"/>
          </w:tcPr>
          <w:p w14:paraId="49FC6719" w14:textId="77777777" w:rsidR="00A60BF4" w:rsidRPr="00B514A1" w:rsidRDefault="00A60BF4" w:rsidP="00A60BF4">
            <w:pPr>
              <w:rPr>
                <w:b/>
                <w:sz w:val="16"/>
                <w:szCs w:val="16"/>
              </w:rPr>
            </w:pPr>
          </w:p>
        </w:tc>
        <w:tc>
          <w:tcPr>
            <w:tcW w:w="1134" w:type="dxa"/>
            <w:vMerge w:val="restart"/>
            <w:shd w:val="clear" w:color="auto" w:fill="BDD6EE" w:themeFill="accent5" w:themeFillTint="66"/>
            <w:vAlign w:val="center"/>
          </w:tcPr>
          <w:p w14:paraId="730C184C" w14:textId="77777777" w:rsidR="00A60BF4" w:rsidRPr="00B514A1" w:rsidRDefault="00A60BF4" w:rsidP="00A60BF4">
            <w:pPr>
              <w:jc w:val="center"/>
              <w:rPr>
                <w:b/>
                <w:sz w:val="16"/>
                <w:szCs w:val="16"/>
              </w:rPr>
            </w:pPr>
            <w:r w:rsidRPr="00B514A1">
              <w:rPr>
                <w:b/>
                <w:sz w:val="16"/>
                <w:szCs w:val="16"/>
              </w:rPr>
              <w:t>Carnet d’entraînement</w:t>
            </w:r>
          </w:p>
        </w:tc>
        <w:tc>
          <w:tcPr>
            <w:tcW w:w="1129" w:type="dxa"/>
            <w:shd w:val="clear" w:color="auto" w:fill="BDD6EE" w:themeFill="accent5" w:themeFillTint="66"/>
            <w:vAlign w:val="center"/>
          </w:tcPr>
          <w:p w14:paraId="320D233B" w14:textId="77777777" w:rsidR="00A60BF4" w:rsidRPr="00B514A1" w:rsidRDefault="00A60BF4" w:rsidP="00A60BF4">
            <w:pPr>
              <w:jc w:val="center"/>
              <w:rPr>
                <w:b/>
                <w:sz w:val="16"/>
                <w:szCs w:val="16"/>
              </w:rPr>
            </w:pPr>
            <w:r w:rsidRPr="00B514A1">
              <w:rPr>
                <w:b/>
                <w:sz w:val="16"/>
                <w:szCs w:val="16"/>
              </w:rPr>
              <w:t xml:space="preserve">Concevoir : </w:t>
            </w:r>
          </w:p>
        </w:tc>
        <w:tc>
          <w:tcPr>
            <w:tcW w:w="2693" w:type="dxa"/>
            <w:vAlign w:val="center"/>
          </w:tcPr>
          <w:p w14:paraId="3D0D5F95" w14:textId="77777777" w:rsidR="00A60BF4" w:rsidRPr="00B514A1" w:rsidRDefault="00A60BF4" w:rsidP="00A60BF4">
            <w:pPr>
              <w:rPr>
                <w:rFonts w:ascii="Calibri" w:hAnsi="Calibri"/>
                <w:color w:val="000000"/>
                <w:sz w:val="16"/>
                <w:szCs w:val="16"/>
              </w:rPr>
            </w:pPr>
            <w:r w:rsidRPr="00B514A1">
              <w:rPr>
                <w:rFonts w:ascii="Calibri" w:hAnsi="Calibri"/>
                <w:color w:val="000000"/>
                <w:sz w:val="16"/>
                <w:szCs w:val="16"/>
              </w:rPr>
              <w:t>Choix du thème d’entraînement annoncé uniquement</w:t>
            </w:r>
          </w:p>
        </w:tc>
        <w:tc>
          <w:tcPr>
            <w:tcW w:w="1985" w:type="dxa"/>
            <w:vAlign w:val="center"/>
          </w:tcPr>
          <w:p w14:paraId="4518A61A" w14:textId="77777777" w:rsidR="00A60BF4" w:rsidRPr="00B514A1" w:rsidRDefault="00A60BF4" w:rsidP="00A60BF4">
            <w:pPr>
              <w:rPr>
                <w:rFonts w:ascii="Calibri" w:hAnsi="Calibri"/>
                <w:color w:val="000000"/>
                <w:sz w:val="16"/>
                <w:szCs w:val="16"/>
              </w:rPr>
            </w:pPr>
            <w:r w:rsidRPr="00B514A1">
              <w:rPr>
                <w:rFonts w:ascii="Calibri" w:hAnsi="Calibri"/>
                <w:color w:val="000000"/>
                <w:sz w:val="16"/>
                <w:szCs w:val="16"/>
              </w:rPr>
              <w:t>Choix du thème d’entrainement juste annoncé ou argumentation aléatoire</w:t>
            </w:r>
            <w:r>
              <w:rPr>
                <w:rFonts w:ascii="Calibri" w:hAnsi="Calibri"/>
                <w:color w:val="000000"/>
                <w:sz w:val="16"/>
                <w:szCs w:val="16"/>
              </w:rPr>
              <w:t>.</w:t>
            </w:r>
          </w:p>
        </w:tc>
        <w:tc>
          <w:tcPr>
            <w:tcW w:w="2409" w:type="dxa"/>
            <w:vAlign w:val="center"/>
          </w:tcPr>
          <w:p w14:paraId="5DA91E84" w14:textId="77777777" w:rsidR="00A60BF4" w:rsidRPr="00B514A1" w:rsidRDefault="00A60BF4" w:rsidP="00A60BF4">
            <w:pPr>
              <w:rPr>
                <w:rFonts w:ascii="Calibri" w:hAnsi="Calibri"/>
                <w:color w:val="000000"/>
                <w:sz w:val="16"/>
                <w:szCs w:val="16"/>
              </w:rPr>
            </w:pPr>
            <w:r w:rsidRPr="00B514A1">
              <w:rPr>
                <w:rFonts w:ascii="Calibri" w:hAnsi="Calibri"/>
                <w:color w:val="000000"/>
                <w:sz w:val="16"/>
                <w:szCs w:val="16"/>
              </w:rPr>
              <w:t>Choix du thème d’entraînement adapté mais peu argumenté</w:t>
            </w:r>
            <w:r>
              <w:rPr>
                <w:rFonts w:ascii="Calibri" w:hAnsi="Calibri"/>
                <w:color w:val="000000"/>
                <w:sz w:val="16"/>
                <w:szCs w:val="16"/>
              </w:rPr>
              <w:t>.</w:t>
            </w:r>
          </w:p>
        </w:tc>
        <w:tc>
          <w:tcPr>
            <w:tcW w:w="3119" w:type="dxa"/>
            <w:vAlign w:val="center"/>
          </w:tcPr>
          <w:p w14:paraId="3C049D72" w14:textId="77777777" w:rsidR="00A60BF4" w:rsidRPr="00B514A1" w:rsidRDefault="00A60BF4" w:rsidP="00A60BF4">
            <w:pPr>
              <w:rPr>
                <w:rFonts w:ascii="Calibri" w:hAnsi="Calibri"/>
                <w:color w:val="000000"/>
                <w:sz w:val="16"/>
                <w:szCs w:val="16"/>
              </w:rPr>
            </w:pPr>
            <w:r w:rsidRPr="00B514A1">
              <w:rPr>
                <w:rFonts w:ascii="Calibri" w:hAnsi="Calibri"/>
                <w:color w:val="000000"/>
                <w:sz w:val="16"/>
                <w:szCs w:val="16"/>
              </w:rPr>
              <w:t>Choix du thème d’entrainement adapté et bien argumenté</w:t>
            </w:r>
          </w:p>
        </w:tc>
      </w:tr>
      <w:tr w:rsidR="00A60BF4" w:rsidRPr="007160F3" w14:paraId="5B1BEEFC" w14:textId="77777777" w:rsidTr="00A60BF4">
        <w:trPr>
          <w:trHeight w:val="798"/>
        </w:trPr>
        <w:tc>
          <w:tcPr>
            <w:tcW w:w="1980" w:type="dxa"/>
            <w:vMerge/>
            <w:shd w:val="clear" w:color="auto" w:fill="BDD6EE" w:themeFill="accent5" w:themeFillTint="66"/>
          </w:tcPr>
          <w:p w14:paraId="129694AA" w14:textId="77777777" w:rsidR="00A60BF4" w:rsidRPr="00B514A1" w:rsidRDefault="00A60BF4" w:rsidP="00A60BF4">
            <w:pPr>
              <w:rPr>
                <w:b/>
                <w:sz w:val="16"/>
                <w:szCs w:val="16"/>
              </w:rPr>
            </w:pPr>
          </w:p>
        </w:tc>
        <w:tc>
          <w:tcPr>
            <w:tcW w:w="1423" w:type="dxa"/>
            <w:vMerge/>
            <w:tcBorders>
              <w:right w:val="nil"/>
            </w:tcBorders>
            <w:shd w:val="clear" w:color="auto" w:fill="BDD6EE" w:themeFill="accent5" w:themeFillTint="66"/>
          </w:tcPr>
          <w:p w14:paraId="35D2052A" w14:textId="77777777" w:rsidR="00A60BF4" w:rsidRPr="00B514A1" w:rsidRDefault="00A60BF4" w:rsidP="00A60BF4">
            <w:pPr>
              <w:jc w:val="center"/>
              <w:rPr>
                <w:b/>
                <w:sz w:val="16"/>
                <w:szCs w:val="16"/>
              </w:rPr>
            </w:pPr>
          </w:p>
        </w:tc>
        <w:tc>
          <w:tcPr>
            <w:tcW w:w="283" w:type="dxa"/>
            <w:vMerge/>
            <w:tcBorders>
              <w:left w:val="nil"/>
            </w:tcBorders>
            <w:shd w:val="clear" w:color="auto" w:fill="BDD6EE" w:themeFill="accent5" w:themeFillTint="66"/>
            <w:vAlign w:val="center"/>
          </w:tcPr>
          <w:p w14:paraId="551CFA11" w14:textId="77777777" w:rsidR="00A60BF4" w:rsidRPr="00B514A1" w:rsidRDefault="00A60BF4" w:rsidP="00A60BF4">
            <w:pPr>
              <w:jc w:val="center"/>
              <w:rPr>
                <w:b/>
                <w:sz w:val="16"/>
                <w:szCs w:val="16"/>
              </w:rPr>
            </w:pPr>
          </w:p>
        </w:tc>
        <w:tc>
          <w:tcPr>
            <w:tcW w:w="1134" w:type="dxa"/>
            <w:vMerge/>
            <w:shd w:val="clear" w:color="auto" w:fill="BDD6EE" w:themeFill="accent5" w:themeFillTint="66"/>
            <w:vAlign w:val="center"/>
          </w:tcPr>
          <w:p w14:paraId="53B247E6" w14:textId="77777777" w:rsidR="00A60BF4" w:rsidRPr="00B514A1" w:rsidRDefault="00A60BF4" w:rsidP="00A60BF4">
            <w:pPr>
              <w:jc w:val="center"/>
              <w:rPr>
                <w:b/>
                <w:sz w:val="16"/>
                <w:szCs w:val="16"/>
              </w:rPr>
            </w:pPr>
          </w:p>
        </w:tc>
        <w:tc>
          <w:tcPr>
            <w:tcW w:w="1129" w:type="dxa"/>
            <w:shd w:val="clear" w:color="auto" w:fill="BDD6EE" w:themeFill="accent5" w:themeFillTint="66"/>
            <w:vAlign w:val="center"/>
          </w:tcPr>
          <w:p w14:paraId="797D27B4" w14:textId="77777777" w:rsidR="00A60BF4" w:rsidRPr="00B514A1" w:rsidRDefault="00A60BF4" w:rsidP="00A60BF4">
            <w:pPr>
              <w:jc w:val="center"/>
              <w:rPr>
                <w:b/>
                <w:sz w:val="16"/>
                <w:szCs w:val="16"/>
              </w:rPr>
            </w:pPr>
            <w:r w:rsidRPr="00B514A1">
              <w:rPr>
                <w:b/>
                <w:sz w:val="16"/>
                <w:szCs w:val="16"/>
              </w:rPr>
              <w:t xml:space="preserve">Analyser : </w:t>
            </w:r>
          </w:p>
        </w:tc>
        <w:tc>
          <w:tcPr>
            <w:tcW w:w="2693" w:type="dxa"/>
            <w:vAlign w:val="center"/>
          </w:tcPr>
          <w:p w14:paraId="51692CD6" w14:textId="77777777" w:rsidR="00A60BF4" w:rsidRPr="00B514A1" w:rsidRDefault="00A60BF4" w:rsidP="00A60BF4">
            <w:pPr>
              <w:rPr>
                <w:rFonts w:ascii="Calibri" w:hAnsi="Calibri"/>
                <w:color w:val="000000"/>
                <w:sz w:val="16"/>
                <w:szCs w:val="16"/>
              </w:rPr>
            </w:pPr>
            <w:r w:rsidRPr="00B514A1">
              <w:rPr>
                <w:rFonts w:ascii="Calibri" w:hAnsi="Calibri"/>
                <w:color w:val="000000"/>
                <w:sz w:val="16"/>
                <w:szCs w:val="16"/>
              </w:rPr>
              <w:t>Ne croise pas la charge de travail et les effets pour réguler.</w:t>
            </w:r>
          </w:p>
          <w:p w14:paraId="4AE9DEBD" w14:textId="77777777" w:rsidR="00A60BF4" w:rsidRPr="00B514A1" w:rsidRDefault="00A60BF4" w:rsidP="00A60BF4">
            <w:pPr>
              <w:rPr>
                <w:rFonts w:ascii="Calibri" w:hAnsi="Calibri"/>
                <w:color w:val="000000"/>
                <w:sz w:val="16"/>
                <w:szCs w:val="16"/>
              </w:rPr>
            </w:pPr>
            <w:r w:rsidRPr="00B514A1">
              <w:rPr>
                <w:rFonts w:ascii="Calibri" w:hAnsi="Calibri"/>
                <w:color w:val="000000"/>
                <w:sz w:val="16"/>
                <w:szCs w:val="16"/>
              </w:rPr>
              <w:t>Aucun choix de paramètre ou des choix incohérents</w:t>
            </w:r>
            <w:r>
              <w:rPr>
                <w:rFonts w:ascii="Calibri" w:hAnsi="Calibri"/>
                <w:color w:val="000000"/>
                <w:sz w:val="16"/>
                <w:szCs w:val="16"/>
              </w:rPr>
              <w:t>.</w:t>
            </w:r>
          </w:p>
        </w:tc>
        <w:tc>
          <w:tcPr>
            <w:tcW w:w="1985" w:type="dxa"/>
            <w:vAlign w:val="center"/>
          </w:tcPr>
          <w:p w14:paraId="342A92C4" w14:textId="07BB3B5C" w:rsidR="00A60BF4" w:rsidRPr="00B514A1" w:rsidRDefault="00A60BF4" w:rsidP="00A60BF4">
            <w:pPr>
              <w:rPr>
                <w:rFonts w:ascii="Calibri" w:hAnsi="Calibri"/>
                <w:color w:val="000000"/>
                <w:sz w:val="16"/>
                <w:szCs w:val="16"/>
              </w:rPr>
            </w:pPr>
            <w:r w:rsidRPr="00B514A1">
              <w:rPr>
                <w:rFonts w:ascii="Calibri" w:hAnsi="Calibri"/>
                <w:color w:val="000000"/>
                <w:sz w:val="16"/>
                <w:szCs w:val="16"/>
              </w:rPr>
              <w:t>Ne croise pas la charge de travail et les effets pour réguler.</w:t>
            </w:r>
            <w:r>
              <w:rPr>
                <w:rFonts w:ascii="Calibri" w:hAnsi="Calibri"/>
                <w:color w:val="000000"/>
                <w:sz w:val="16"/>
                <w:szCs w:val="16"/>
              </w:rPr>
              <w:t xml:space="preserve"> Paramètres cohérents mais bilan peu développé.</w:t>
            </w:r>
          </w:p>
        </w:tc>
        <w:tc>
          <w:tcPr>
            <w:tcW w:w="2409" w:type="dxa"/>
            <w:vAlign w:val="center"/>
          </w:tcPr>
          <w:p w14:paraId="604D3195" w14:textId="77777777" w:rsidR="00A60BF4" w:rsidRPr="00B514A1" w:rsidRDefault="00A60BF4" w:rsidP="00A60BF4">
            <w:pPr>
              <w:rPr>
                <w:rFonts w:ascii="Calibri" w:hAnsi="Calibri"/>
                <w:color w:val="000000"/>
                <w:sz w:val="16"/>
                <w:szCs w:val="16"/>
              </w:rPr>
            </w:pPr>
            <w:r>
              <w:rPr>
                <w:rFonts w:ascii="Calibri" w:hAnsi="Calibri"/>
                <w:color w:val="000000"/>
                <w:sz w:val="16"/>
                <w:szCs w:val="16"/>
              </w:rPr>
              <w:t>C</w:t>
            </w:r>
            <w:r w:rsidRPr="00B514A1">
              <w:rPr>
                <w:rFonts w:ascii="Calibri" w:hAnsi="Calibri"/>
                <w:color w:val="000000"/>
                <w:sz w:val="16"/>
                <w:szCs w:val="16"/>
              </w:rPr>
              <w:t>roise ponctuellement la charge de travail et les effets pour réguler.</w:t>
            </w:r>
            <w:r>
              <w:rPr>
                <w:rFonts w:ascii="Calibri" w:hAnsi="Calibri"/>
                <w:color w:val="000000"/>
                <w:sz w:val="16"/>
                <w:szCs w:val="16"/>
              </w:rPr>
              <w:t xml:space="preserve"> </w:t>
            </w:r>
            <w:r w:rsidRPr="00B514A1">
              <w:rPr>
                <w:rFonts w:ascii="Calibri" w:hAnsi="Calibri"/>
                <w:color w:val="000000"/>
                <w:sz w:val="16"/>
                <w:szCs w:val="16"/>
              </w:rPr>
              <w:t xml:space="preserve"> </w:t>
            </w:r>
            <w:r>
              <w:rPr>
                <w:rFonts w:ascii="Calibri" w:hAnsi="Calibri"/>
                <w:color w:val="000000"/>
                <w:sz w:val="16"/>
                <w:szCs w:val="16"/>
              </w:rPr>
              <w:t>D</w:t>
            </w:r>
            <w:r w:rsidRPr="00B514A1">
              <w:rPr>
                <w:rFonts w:ascii="Calibri" w:hAnsi="Calibri"/>
                <w:color w:val="000000"/>
                <w:sz w:val="16"/>
                <w:szCs w:val="16"/>
              </w:rPr>
              <w:t>es choix cohérents de paramètres et des bilans complets.</w:t>
            </w:r>
          </w:p>
        </w:tc>
        <w:tc>
          <w:tcPr>
            <w:tcW w:w="3119" w:type="dxa"/>
            <w:vAlign w:val="center"/>
          </w:tcPr>
          <w:p w14:paraId="0C740CCE" w14:textId="77777777" w:rsidR="00A60BF4" w:rsidRPr="00B514A1" w:rsidRDefault="00A60BF4" w:rsidP="00A60BF4">
            <w:pPr>
              <w:rPr>
                <w:rFonts w:ascii="Calibri" w:hAnsi="Calibri"/>
                <w:color w:val="000000"/>
                <w:sz w:val="16"/>
                <w:szCs w:val="16"/>
              </w:rPr>
            </w:pPr>
            <w:r w:rsidRPr="00B514A1">
              <w:rPr>
                <w:rFonts w:ascii="Calibri" w:hAnsi="Calibri"/>
                <w:color w:val="000000"/>
                <w:sz w:val="16"/>
                <w:szCs w:val="16"/>
              </w:rPr>
              <w:t xml:space="preserve"> </w:t>
            </w:r>
            <w:r>
              <w:rPr>
                <w:rFonts w:ascii="Calibri" w:hAnsi="Calibri"/>
                <w:color w:val="000000"/>
                <w:sz w:val="16"/>
                <w:szCs w:val="16"/>
              </w:rPr>
              <w:t>C</w:t>
            </w:r>
            <w:r w:rsidRPr="00B514A1">
              <w:rPr>
                <w:rFonts w:ascii="Calibri" w:hAnsi="Calibri"/>
                <w:color w:val="000000"/>
                <w:sz w:val="16"/>
                <w:szCs w:val="16"/>
              </w:rPr>
              <w:t>roise régulièrement la charge de travail et effets pour réguler.</w:t>
            </w:r>
            <w:r>
              <w:rPr>
                <w:rFonts w:ascii="Calibri" w:hAnsi="Calibri"/>
                <w:color w:val="000000"/>
                <w:sz w:val="16"/>
                <w:szCs w:val="16"/>
              </w:rPr>
              <w:t xml:space="preserve"> D</w:t>
            </w:r>
            <w:r w:rsidRPr="00B514A1">
              <w:rPr>
                <w:rFonts w:ascii="Calibri" w:hAnsi="Calibri"/>
                <w:color w:val="000000"/>
                <w:sz w:val="16"/>
                <w:szCs w:val="16"/>
              </w:rPr>
              <w:t>es évolutions cohérentes dans les choix de paramètres au regard de bilans compl</w:t>
            </w:r>
            <w:r>
              <w:rPr>
                <w:rFonts w:ascii="Calibri" w:hAnsi="Calibri"/>
                <w:color w:val="000000"/>
                <w:sz w:val="16"/>
                <w:szCs w:val="16"/>
              </w:rPr>
              <w:t>ets.</w:t>
            </w:r>
          </w:p>
        </w:tc>
      </w:tr>
    </w:tbl>
    <w:tbl>
      <w:tblPr>
        <w:tblStyle w:val="Grilledutableau"/>
        <w:tblpPr w:leftFromText="141" w:rightFromText="141" w:vertAnchor="text" w:horzAnchor="margin" w:tblpXSpec="center" w:tblpY="-1100"/>
        <w:tblW w:w="5520" w:type="pct"/>
        <w:tblLook w:val="04A0" w:firstRow="1" w:lastRow="0" w:firstColumn="1" w:lastColumn="0" w:noHBand="0" w:noVBand="1"/>
      </w:tblPr>
      <w:tblGrid>
        <w:gridCol w:w="2441"/>
        <w:gridCol w:w="1208"/>
        <w:gridCol w:w="1162"/>
        <w:gridCol w:w="1705"/>
        <w:gridCol w:w="1653"/>
        <w:gridCol w:w="1464"/>
        <w:gridCol w:w="1560"/>
        <w:gridCol w:w="1844"/>
        <w:gridCol w:w="2410"/>
      </w:tblGrid>
      <w:tr w:rsidR="002F75E4" w:rsidRPr="009B636C" w14:paraId="6D54811A" w14:textId="77777777" w:rsidTr="002F75E4">
        <w:trPr>
          <w:trHeight w:val="986"/>
        </w:trPr>
        <w:tc>
          <w:tcPr>
            <w:tcW w:w="790" w:type="pct"/>
            <w:shd w:val="clear" w:color="auto" w:fill="E7E6E6" w:themeFill="background2"/>
          </w:tcPr>
          <w:p w14:paraId="5C05364E" w14:textId="77777777" w:rsidR="002F75E4" w:rsidRDefault="002F75E4" w:rsidP="002F75E4">
            <w:pPr>
              <w:widowControl w:val="0"/>
              <w:spacing w:after="120" w:line="285" w:lineRule="auto"/>
              <w:rPr>
                <w:rFonts w:ascii="Calibri" w:eastAsia="Times New Roman" w:hAnsi="Calibri" w:cs="Calibri"/>
                <w:b/>
                <w:bCs/>
                <w:color w:val="FF0000"/>
                <w:kern w:val="28"/>
                <w:sz w:val="16"/>
                <w:szCs w:val="16"/>
                <w:lang w:eastAsia="fr-FR"/>
                <w14:cntxtAlts/>
              </w:rPr>
            </w:pPr>
          </w:p>
          <w:p w14:paraId="7C941F51" w14:textId="7BD4977E" w:rsidR="002F75E4" w:rsidRPr="00BA6428" w:rsidRDefault="002F75E4" w:rsidP="002F75E4">
            <w:pPr>
              <w:widowControl w:val="0"/>
              <w:spacing w:after="120" w:line="285" w:lineRule="auto"/>
              <w:rPr>
                <w:rFonts w:ascii="Calibri" w:eastAsia="Times New Roman" w:hAnsi="Calibri" w:cs="Calibri"/>
                <w:b/>
                <w:bCs/>
                <w:kern w:val="28"/>
                <w:sz w:val="40"/>
                <w:szCs w:val="40"/>
                <w:lang w:eastAsia="fr-FR"/>
                <w14:cntxtAlts/>
              </w:rPr>
            </w:pPr>
            <w:r w:rsidRPr="001C7A22">
              <w:rPr>
                <w:rFonts w:ascii="Calibri" w:eastAsia="Times New Roman" w:hAnsi="Calibri" w:cs="Calibri"/>
                <w:b/>
                <w:bCs/>
                <w:kern w:val="28"/>
                <w:sz w:val="40"/>
                <w:szCs w:val="40"/>
                <w:lang w:eastAsia="fr-FR"/>
                <w14:cntxtAlts/>
              </w:rPr>
              <w:t>STEP</w:t>
            </w:r>
            <w:r w:rsidR="00BA6428">
              <w:t xml:space="preserve"> </w:t>
            </w:r>
            <w:r w:rsidR="00BA6428">
              <w:rPr>
                <w:noProof/>
              </w:rPr>
              <w:drawing>
                <wp:inline distT="0" distB="0" distL="0" distR="0" wp14:anchorId="2434162F" wp14:editId="44EF3121">
                  <wp:extent cx="1276350" cy="1726049"/>
                  <wp:effectExtent l="0" t="0" r="0" b="762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0757" cy="1732009"/>
                          </a:xfrm>
                          <a:prstGeom prst="rect">
                            <a:avLst/>
                          </a:prstGeom>
                          <a:noFill/>
                          <a:ln>
                            <a:noFill/>
                          </a:ln>
                        </pic:spPr>
                      </pic:pic>
                    </a:graphicData>
                  </a:graphic>
                </wp:inline>
              </w:drawing>
            </w:r>
          </w:p>
          <w:p w14:paraId="779D0334" w14:textId="77777777" w:rsidR="002F75E4" w:rsidRDefault="002F75E4" w:rsidP="002F75E4">
            <w:pPr>
              <w:widowControl w:val="0"/>
              <w:spacing w:after="120" w:line="285" w:lineRule="auto"/>
              <w:rPr>
                <w:rFonts w:ascii="Calibri" w:eastAsia="Times New Roman" w:hAnsi="Calibri" w:cs="Calibri"/>
                <w:bCs/>
                <w:color w:val="000000"/>
                <w:kern w:val="28"/>
                <w:sz w:val="16"/>
                <w:szCs w:val="16"/>
                <w:lang w:eastAsia="fr-FR"/>
                <w14:cntxtAlts/>
              </w:rPr>
            </w:pPr>
            <w:r>
              <w:rPr>
                <w:rFonts w:ascii="Calibri" w:eastAsia="Times New Roman" w:hAnsi="Calibri" w:cs="Calibri"/>
                <w:b/>
                <w:bCs/>
                <w:color w:val="FF0000"/>
                <w:kern w:val="28"/>
                <w:sz w:val="16"/>
                <w:szCs w:val="16"/>
                <w:lang w:eastAsia="fr-FR"/>
                <w14:cntxtAlts/>
              </w:rPr>
              <w:t xml:space="preserve">* </w:t>
            </w:r>
            <w:proofErr w:type="spellStart"/>
            <w:r w:rsidRPr="009D5899">
              <w:rPr>
                <w:rFonts w:ascii="Calibri" w:eastAsia="Times New Roman" w:hAnsi="Calibri" w:cs="Calibri"/>
                <w:b/>
                <w:bCs/>
                <w:color w:val="FF0000"/>
                <w:kern w:val="28"/>
                <w:sz w:val="16"/>
                <w:szCs w:val="16"/>
                <w:lang w:eastAsia="fr-FR"/>
                <w14:cntxtAlts/>
              </w:rPr>
              <w:t>Fc</w:t>
            </w:r>
            <w:proofErr w:type="spellEnd"/>
            <w:r w:rsidRPr="009D5899">
              <w:rPr>
                <w:rFonts w:ascii="Calibri" w:eastAsia="Times New Roman" w:hAnsi="Calibri" w:cs="Calibri"/>
                <w:b/>
                <w:bCs/>
                <w:color w:val="FF0000"/>
                <w:kern w:val="28"/>
                <w:sz w:val="16"/>
                <w:szCs w:val="16"/>
                <w:lang w:eastAsia="fr-FR"/>
                <w14:cntxtAlts/>
              </w:rPr>
              <w:t xml:space="preserve"> cible </w:t>
            </w:r>
            <w:r w:rsidRPr="002D4A3E">
              <w:rPr>
                <w:rFonts w:ascii="Calibri" w:eastAsia="Times New Roman" w:hAnsi="Calibri" w:cs="Calibri"/>
                <w:b/>
                <w:bCs/>
                <w:kern w:val="28"/>
                <w:sz w:val="16"/>
                <w:szCs w:val="16"/>
                <w:lang w:eastAsia="fr-FR"/>
                <w14:cntxtAlts/>
              </w:rPr>
              <w:t>=</w:t>
            </w:r>
            <w:r w:rsidRPr="009D5899">
              <w:rPr>
                <w:rFonts w:ascii="Calibri" w:eastAsia="Times New Roman" w:hAnsi="Calibri" w:cs="Calibri"/>
                <w:bCs/>
                <w:color w:val="FF0000"/>
                <w:kern w:val="28"/>
                <w:sz w:val="16"/>
                <w:szCs w:val="16"/>
                <w:lang w:eastAsia="fr-FR"/>
                <w14:cntxtAlts/>
              </w:rPr>
              <w:t xml:space="preserve"> </w:t>
            </w:r>
            <w:proofErr w:type="spellStart"/>
            <w:r w:rsidRPr="009D5899">
              <w:rPr>
                <w:rFonts w:ascii="Calibri" w:eastAsia="Times New Roman" w:hAnsi="Calibri" w:cs="Calibri"/>
                <w:bCs/>
                <w:color w:val="000000"/>
                <w:kern w:val="28"/>
                <w:sz w:val="16"/>
                <w:szCs w:val="16"/>
                <w:lang w:eastAsia="fr-FR"/>
                <w14:cntxtAlts/>
              </w:rPr>
              <w:t>Fc</w:t>
            </w:r>
            <w:proofErr w:type="spellEnd"/>
            <w:r w:rsidRPr="009D5899">
              <w:rPr>
                <w:rFonts w:ascii="Calibri" w:eastAsia="Times New Roman" w:hAnsi="Calibri" w:cs="Calibri"/>
                <w:bCs/>
                <w:color w:val="000000"/>
                <w:kern w:val="28"/>
                <w:sz w:val="16"/>
                <w:szCs w:val="16"/>
                <w:lang w:eastAsia="fr-FR"/>
                <w14:cntxtAlts/>
              </w:rPr>
              <w:t xml:space="preserve"> repos + (</w:t>
            </w:r>
            <w:proofErr w:type="spellStart"/>
            <w:r w:rsidRPr="009D5899">
              <w:rPr>
                <w:rFonts w:ascii="Calibri" w:eastAsia="Times New Roman" w:hAnsi="Calibri" w:cs="Calibri"/>
                <w:bCs/>
                <w:color w:val="000000"/>
                <w:kern w:val="28"/>
                <w:sz w:val="16"/>
                <w:szCs w:val="16"/>
                <w:lang w:eastAsia="fr-FR"/>
                <w14:cntxtAlts/>
              </w:rPr>
              <w:t>Fc</w:t>
            </w:r>
            <w:proofErr w:type="spellEnd"/>
            <w:r w:rsidRPr="009D5899">
              <w:rPr>
                <w:rFonts w:ascii="Calibri" w:eastAsia="Times New Roman" w:hAnsi="Calibri" w:cs="Calibri"/>
                <w:bCs/>
                <w:color w:val="000000"/>
                <w:kern w:val="28"/>
                <w:sz w:val="16"/>
                <w:szCs w:val="16"/>
                <w:lang w:eastAsia="fr-FR"/>
                <w14:cntxtAlts/>
              </w:rPr>
              <w:t xml:space="preserve"> réserve</w:t>
            </w:r>
            <w:r>
              <w:rPr>
                <w:rFonts w:ascii="Calibri" w:eastAsia="Times New Roman" w:hAnsi="Calibri" w:cs="Calibri"/>
                <w:bCs/>
                <w:color w:val="000000"/>
                <w:kern w:val="28"/>
                <w:sz w:val="16"/>
                <w:szCs w:val="16"/>
                <w:lang w:eastAsia="fr-FR"/>
                <w14:cntxtAlts/>
              </w:rPr>
              <w:t xml:space="preserve"> </w:t>
            </w:r>
            <w:proofErr w:type="gramStart"/>
            <w:r>
              <w:rPr>
                <w:rFonts w:ascii="Calibri" w:eastAsia="Times New Roman" w:hAnsi="Calibri" w:cs="Calibri"/>
                <w:bCs/>
                <w:color w:val="000000"/>
                <w:kern w:val="28"/>
                <w:sz w:val="16"/>
                <w:szCs w:val="16"/>
                <w:lang w:eastAsia="fr-FR"/>
                <w14:cntxtAlts/>
              </w:rPr>
              <w:t xml:space="preserve">x  </w:t>
            </w:r>
            <w:r w:rsidRPr="009D5899">
              <w:rPr>
                <w:rFonts w:ascii="Calibri" w:eastAsia="Times New Roman" w:hAnsi="Calibri" w:cs="Calibri"/>
                <w:bCs/>
                <w:color w:val="000000"/>
                <w:kern w:val="28"/>
                <w:sz w:val="16"/>
                <w:szCs w:val="16"/>
                <w:lang w:eastAsia="fr-FR"/>
                <w14:cntxtAlts/>
              </w:rPr>
              <w:t>%</w:t>
            </w:r>
            <w:proofErr w:type="gramEnd"/>
            <w:r>
              <w:rPr>
                <w:rFonts w:ascii="Calibri" w:eastAsia="Times New Roman" w:hAnsi="Calibri" w:cs="Calibri"/>
                <w:bCs/>
                <w:color w:val="000000"/>
                <w:kern w:val="28"/>
                <w:sz w:val="16"/>
                <w:szCs w:val="16"/>
                <w:lang w:eastAsia="fr-FR"/>
                <w14:cntxtAlts/>
              </w:rPr>
              <w:t xml:space="preserve"> </w:t>
            </w:r>
            <w:r w:rsidRPr="009D5899">
              <w:rPr>
                <w:rFonts w:ascii="Calibri" w:eastAsia="Times New Roman" w:hAnsi="Calibri" w:cs="Calibri"/>
                <w:bCs/>
                <w:color w:val="000000"/>
                <w:kern w:val="28"/>
                <w:sz w:val="16"/>
                <w:szCs w:val="16"/>
                <w:lang w:eastAsia="fr-FR"/>
                <w14:cntxtAlts/>
              </w:rPr>
              <w:t>intensité cible</w:t>
            </w:r>
            <w:r w:rsidRPr="00834EEA">
              <w:rPr>
                <w:rFonts w:ascii="Calibri" w:eastAsia="Times New Roman" w:hAnsi="Calibri" w:cs="Calibri"/>
                <w:bCs/>
                <w:color w:val="FF0000"/>
                <w:kern w:val="28"/>
                <w:sz w:val="16"/>
                <w:szCs w:val="16"/>
                <w:lang w:eastAsia="fr-FR"/>
                <w14:cntxtAlts/>
              </w:rPr>
              <w:t>*</w:t>
            </w:r>
            <w:r w:rsidRPr="009D5899">
              <w:rPr>
                <w:rFonts w:ascii="Calibri" w:eastAsia="Times New Roman" w:hAnsi="Calibri" w:cs="Calibri"/>
                <w:bCs/>
                <w:color w:val="000000"/>
                <w:kern w:val="28"/>
                <w:sz w:val="16"/>
                <w:szCs w:val="16"/>
                <w:lang w:eastAsia="fr-FR"/>
                <w14:cntxtAlts/>
              </w:rPr>
              <w:t>)</w:t>
            </w:r>
          </w:p>
          <w:p w14:paraId="5D90E5EA" w14:textId="77777777" w:rsidR="002F75E4" w:rsidRDefault="002F75E4" w:rsidP="002F75E4">
            <w:pPr>
              <w:widowControl w:val="0"/>
              <w:spacing w:after="120" w:line="285" w:lineRule="auto"/>
              <w:rPr>
                <w:rFonts w:ascii="Calibri" w:eastAsia="Times New Roman" w:hAnsi="Calibri" w:cs="Calibri"/>
                <w:bCs/>
                <w:color w:val="000000"/>
                <w:kern w:val="28"/>
                <w:sz w:val="16"/>
                <w:szCs w:val="16"/>
                <w:lang w:eastAsia="fr-FR"/>
                <w14:cntxtAlts/>
              </w:rPr>
            </w:pPr>
            <w:proofErr w:type="spellStart"/>
            <w:r w:rsidRPr="009D5899">
              <w:rPr>
                <w:rFonts w:ascii="Calibri" w:eastAsia="Times New Roman" w:hAnsi="Calibri" w:cs="Calibri"/>
                <w:b/>
                <w:bCs/>
                <w:color w:val="FF0000"/>
                <w:kern w:val="28"/>
                <w:sz w:val="16"/>
                <w:szCs w:val="16"/>
                <w:lang w:eastAsia="fr-FR"/>
                <w14:cntxtAlts/>
              </w:rPr>
              <w:t>Fc</w:t>
            </w:r>
            <w:proofErr w:type="spellEnd"/>
            <w:r w:rsidRPr="009D5899">
              <w:rPr>
                <w:rFonts w:ascii="Calibri" w:eastAsia="Times New Roman" w:hAnsi="Calibri" w:cs="Calibri"/>
                <w:b/>
                <w:bCs/>
                <w:color w:val="FF0000"/>
                <w:kern w:val="28"/>
                <w:sz w:val="16"/>
                <w:szCs w:val="16"/>
                <w:lang w:eastAsia="fr-FR"/>
                <w14:cntxtAlts/>
              </w:rPr>
              <w:t xml:space="preserve"> repos</w:t>
            </w:r>
            <w:r w:rsidRPr="009D5899">
              <w:rPr>
                <w:rFonts w:ascii="Calibri" w:eastAsia="Times New Roman" w:hAnsi="Calibri" w:cs="Calibri"/>
                <w:bCs/>
                <w:color w:val="FF0000"/>
                <w:kern w:val="28"/>
                <w:sz w:val="16"/>
                <w:szCs w:val="16"/>
                <w:lang w:eastAsia="fr-FR"/>
                <w14:cntxtAlts/>
              </w:rPr>
              <w:t xml:space="preserve"> </w:t>
            </w:r>
            <w:r>
              <w:rPr>
                <w:rFonts w:ascii="Calibri" w:eastAsia="Times New Roman" w:hAnsi="Calibri" w:cs="Calibri"/>
                <w:bCs/>
                <w:color w:val="000000"/>
                <w:kern w:val="28"/>
                <w:sz w:val="16"/>
                <w:szCs w:val="16"/>
                <w:lang w:eastAsia="fr-FR"/>
                <w14:cntxtAlts/>
              </w:rPr>
              <w:t xml:space="preserve">(prise chez soi au repos total ou en classe avec -10 si </w:t>
            </w:r>
            <w:proofErr w:type="spellStart"/>
            <w:r>
              <w:rPr>
                <w:rFonts w:ascii="Calibri" w:eastAsia="Times New Roman" w:hAnsi="Calibri" w:cs="Calibri"/>
                <w:bCs/>
                <w:color w:val="000000"/>
                <w:kern w:val="28"/>
                <w:sz w:val="16"/>
                <w:szCs w:val="16"/>
                <w:lang w:eastAsia="fr-FR"/>
                <w14:cntxtAlts/>
              </w:rPr>
              <w:t>Fc</w:t>
            </w:r>
            <w:proofErr w:type="spellEnd"/>
            <w:r>
              <w:rPr>
                <w:rFonts w:ascii="Calibri" w:eastAsia="Times New Roman" w:hAnsi="Calibri" w:cs="Calibri"/>
                <w:bCs/>
                <w:color w:val="000000"/>
                <w:kern w:val="28"/>
                <w:sz w:val="16"/>
                <w:szCs w:val="16"/>
                <w:lang w:eastAsia="fr-FR"/>
                <w14:cntxtAlts/>
              </w:rPr>
              <w:t xml:space="preserve"> mesurée assis, -6 si couché)</w:t>
            </w:r>
          </w:p>
          <w:p w14:paraId="1AD11DF3" w14:textId="77777777" w:rsidR="002F75E4" w:rsidRDefault="002F75E4" w:rsidP="002F75E4">
            <w:pPr>
              <w:widowControl w:val="0"/>
              <w:spacing w:after="120" w:line="285" w:lineRule="auto"/>
              <w:rPr>
                <w:rFonts w:ascii="Calibri" w:eastAsia="Times New Roman" w:hAnsi="Calibri" w:cs="Calibri"/>
                <w:bCs/>
                <w:color w:val="000000"/>
                <w:kern w:val="28"/>
                <w:sz w:val="16"/>
                <w:szCs w:val="16"/>
                <w:lang w:eastAsia="fr-FR"/>
                <w14:cntxtAlts/>
              </w:rPr>
            </w:pPr>
            <w:proofErr w:type="spellStart"/>
            <w:r w:rsidRPr="009D5899">
              <w:rPr>
                <w:rFonts w:ascii="Calibri" w:eastAsia="Times New Roman" w:hAnsi="Calibri" w:cs="Calibri"/>
                <w:b/>
                <w:bCs/>
                <w:color w:val="FF0000"/>
                <w:kern w:val="28"/>
                <w:sz w:val="16"/>
                <w:szCs w:val="16"/>
                <w:lang w:eastAsia="fr-FR"/>
                <w14:cntxtAlts/>
              </w:rPr>
              <w:t>Fc</w:t>
            </w:r>
            <w:proofErr w:type="spellEnd"/>
            <w:r w:rsidRPr="009D5899">
              <w:rPr>
                <w:rFonts w:ascii="Calibri" w:eastAsia="Times New Roman" w:hAnsi="Calibri" w:cs="Calibri"/>
                <w:b/>
                <w:bCs/>
                <w:color w:val="FF0000"/>
                <w:kern w:val="28"/>
                <w:sz w:val="16"/>
                <w:szCs w:val="16"/>
                <w:lang w:eastAsia="fr-FR"/>
                <w14:cntxtAlts/>
              </w:rPr>
              <w:t xml:space="preserve"> max</w:t>
            </w:r>
            <w:r w:rsidRPr="009D5899">
              <w:rPr>
                <w:rFonts w:ascii="Calibri" w:eastAsia="Times New Roman" w:hAnsi="Calibri" w:cs="Calibri"/>
                <w:bCs/>
                <w:color w:val="FF0000"/>
                <w:kern w:val="28"/>
                <w:sz w:val="16"/>
                <w:szCs w:val="16"/>
                <w:lang w:eastAsia="fr-FR"/>
                <w14:cntxtAlts/>
              </w:rPr>
              <w:t xml:space="preserve"> </w:t>
            </w:r>
            <w:r>
              <w:rPr>
                <w:rFonts w:ascii="Calibri" w:eastAsia="Times New Roman" w:hAnsi="Calibri" w:cs="Calibri"/>
                <w:bCs/>
                <w:color w:val="000000"/>
                <w:kern w:val="28"/>
                <w:sz w:val="16"/>
                <w:szCs w:val="16"/>
                <w:lang w:eastAsia="fr-FR"/>
                <w14:cntxtAlts/>
              </w:rPr>
              <w:t>= 226- âge (filles), 220-âge (garçons)</w:t>
            </w:r>
          </w:p>
          <w:p w14:paraId="592D3431" w14:textId="273C91DC" w:rsidR="002F75E4" w:rsidRDefault="002F75E4" w:rsidP="002F75E4">
            <w:pPr>
              <w:widowControl w:val="0"/>
              <w:spacing w:after="120" w:line="285" w:lineRule="auto"/>
              <w:rPr>
                <w:rFonts w:ascii="Calibri" w:eastAsia="Times New Roman" w:hAnsi="Calibri" w:cs="Calibri"/>
                <w:bCs/>
                <w:color w:val="000000"/>
                <w:kern w:val="28"/>
                <w:sz w:val="16"/>
                <w:szCs w:val="16"/>
                <w:lang w:eastAsia="fr-FR"/>
                <w14:cntxtAlts/>
              </w:rPr>
            </w:pPr>
            <w:proofErr w:type="spellStart"/>
            <w:r w:rsidRPr="002D4A3E">
              <w:rPr>
                <w:rFonts w:ascii="Calibri" w:eastAsia="Times New Roman" w:hAnsi="Calibri" w:cs="Calibri"/>
                <w:b/>
                <w:bCs/>
                <w:color w:val="FF0000"/>
                <w:kern w:val="28"/>
                <w:sz w:val="16"/>
                <w:szCs w:val="16"/>
                <w:lang w:eastAsia="fr-FR"/>
                <w14:cntxtAlts/>
              </w:rPr>
              <w:t>Fc</w:t>
            </w:r>
            <w:proofErr w:type="spellEnd"/>
            <w:r w:rsidRPr="002D4A3E">
              <w:rPr>
                <w:rFonts w:ascii="Calibri" w:eastAsia="Times New Roman" w:hAnsi="Calibri" w:cs="Calibri"/>
                <w:b/>
                <w:bCs/>
                <w:color w:val="FF0000"/>
                <w:kern w:val="28"/>
                <w:sz w:val="16"/>
                <w:szCs w:val="16"/>
                <w:lang w:eastAsia="fr-FR"/>
                <w14:cntxtAlts/>
              </w:rPr>
              <w:t xml:space="preserve"> réserve </w:t>
            </w:r>
            <w:r>
              <w:rPr>
                <w:rFonts w:ascii="Calibri" w:eastAsia="Times New Roman" w:hAnsi="Calibri" w:cs="Calibri"/>
                <w:bCs/>
                <w:color w:val="000000"/>
                <w:kern w:val="28"/>
                <w:sz w:val="16"/>
                <w:szCs w:val="16"/>
                <w:lang w:eastAsia="fr-FR"/>
                <w14:cntxtAlts/>
              </w:rPr>
              <w:t xml:space="preserve">= </w:t>
            </w:r>
            <w:proofErr w:type="spellStart"/>
            <w:r>
              <w:rPr>
                <w:rFonts w:ascii="Calibri" w:eastAsia="Times New Roman" w:hAnsi="Calibri" w:cs="Calibri"/>
                <w:bCs/>
                <w:color w:val="000000"/>
                <w:kern w:val="28"/>
                <w:sz w:val="16"/>
                <w:szCs w:val="16"/>
                <w:lang w:eastAsia="fr-FR"/>
                <w14:cntxtAlts/>
              </w:rPr>
              <w:t>Fc</w:t>
            </w:r>
            <w:proofErr w:type="spellEnd"/>
            <w:r>
              <w:rPr>
                <w:rFonts w:ascii="Calibri" w:eastAsia="Times New Roman" w:hAnsi="Calibri" w:cs="Calibri"/>
                <w:bCs/>
                <w:color w:val="000000"/>
                <w:kern w:val="28"/>
                <w:sz w:val="16"/>
                <w:szCs w:val="16"/>
                <w:lang w:eastAsia="fr-FR"/>
                <w14:cntxtAlts/>
              </w:rPr>
              <w:t xml:space="preserve"> max-</w:t>
            </w:r>
            <w:proofErr w:type="spellStart"/>
            <w:r>
              <w:rPr>
                <w:rFonts w:ascii="Calibri" w:eastAsia="Times New Roman" w:hAnsi="Calibri" w:cs="Calibri"/>
                <w:bCs/>
                <w:color w:val="000000"/>
                <w:kern w:val="28"/>
                <w:sz w:val="16"/>
                <w:szCs w:val="16"/>
                <w:lang w:eastAsia="fr-FR"/>
                <w14:cntxtAlts/>
              </w:rPr>
              <w:t>Fc</w:t>
            </w:r>
            <w:proofErr w:type="spellEnd"/>
            <w:r>
              <w:rPr>
                <w:rFonts w:ascii="Calibri" w:eastAsia="Times New Roman" w:hAnsi="Calibri" w:cs="Calibri"/>
                <w:bCs/>
                <w:color w:val="000000"/>
                <w:kern w:val="28"/>
                <w:sz w:val="16"/>
                <w:szCs w:val="16"/>
                <w:lang w:eastAsia="fr-FR"/>
                <w14:cntxtAlts/>
              </w:rPr>
              <w:t xml:space="preserve"> repos</w:t>
            </w:r>
          </w:p>
          <w:p w14:paraId="2077E831" w14:textId="59B47AB7" w:rsidR="002F75E4" w:rsidRDefault="002F75E4" w:rsidP="002F75E4">
            <w:pPr>
              <w:widowControl w:val="0"/>
              <w:spacing w:after="120" w:line="285" w:lineRule="auto"/>
              <w:rPr>
                <w:rFonts w:ascii="Calibri" w:eastAsia="Times New Roman" w:hAnsi="Calibri" w:cs="Calibri"/>
                <w:bCs/>
                <w:color w:val="000000"/>
                <w:kern w:val="28"/>
                <w:sz w:val="16"/>
                <w:szCs w:val="16"/>
                <w:lang w:eastAsia="fr-FR"/>
                <w14:cntxtAlts/>
              </w:rPr>
            </w:pPr>
            <w:r w:rsidRPr="00D05521">
              <w:rPr>
                <w:rFonts w:ascii="Calibri" w:eastAsia="Times New Roman" w:hAnsi="Calibri" w:cs="Calibri"/>
                <w:b/>
                <w:bCs/>
                <w:color w:val="4472C4" w:themeColor="accent1"/>
                <w:kern w:val="28"/>
                <w:sz w:val="16"/>
                <w:szCs w:val="16"/>
                <w:lang w:eastAsia="fr-FR"/>
                <w14:cntxtAlts/>
              </w:rPr>
              <w:t xml:space="preserve">* </w:t>
            </w:r>
            <w:r>
              <w:rPr>
                <w:rFonts w:ascii="Calibri" w:eastAsia="Times New Roman" w:hAnsi="Calibri" w:cs="Calibri"/>
                <w:b/>
                <w:bCs/>
                <w:color w:val="4472C4" w:themeColor="accent1"/>
                <w:kern w:val="28"/>
                <w:sz w:val="16"/>
                <w:szCs w:val="16"/>
                <w:lang w:eastAsia="fr-FR"/>
                <w14:cntxtAlts/>
              </w:rPr>
              <w:t>CHANGER DE STRUCTURE : E</w:t>
            </w:r>
            <w:r>
              <w:rPr>
                <w:rFonts w:ascii="Calibri" w:eastAsia="Times New Roman" w:hAnsi="Calibri" w:cs="Calibri"/>
                <w:bCs/>
                <w:color w:val="000000"/>
                <w:kern w:val="28"/>
                <w:sz w:val="16"/>
                <w:szCs w:val="16"/>
                <w:lang w:eastAsia="fr-FR"/>
                <w14:cntxtAlts/>
              </w:rPr>
              <w:t>xemple : un BASIC (monte/monte/descend/descend) se transforme en KNEE UP (monte/lève genou/descend/descend)</w:t>
            </w:r>
          </w:p>
          <w:p w14:paraId="33136A48" w14:textId="77777777" w:rsidR="002F75E4" w:rsidRDefault="002F75E4" w:rsidP="002F75E4">
            <w:pPr>
              <w:widowControl w:val="0"/>
              <w:spacing w:after="120" w:line="285" w:lineRule="auto"/>
              <w:rPr>
                <w:rFonts w:ascii="Calibri" w:eastAsia="Times New Roman" w:hAnsi="Calibri" w:cs="Calibri"/>
                <w:bCs/>
                <w:color w:val="000000"/>
                <w:kern w:val="28"/>
                <w:sz w:val="16"/>
                <w:szCs w:val="16"/>
                <w:lang w:eastAsia="fr-FR"/>
                <w14:cntxtAlts/>
              </w:rPr>
            </w:pPr>
            <w:r w:rsidRPr="00D05521">
              <w:rPr>
                <w:rFonts w:ascii="Calibri" w:eastAsia="Times New Roman" w:hAnsi="Calibri" w:cs="Calibri"/>
                <w:b/>
                <w:bCs/>
                <w:color w:val="70AD47" w:themeColor="accent6"/>
                <w:kern w:val="28"/>
                <w:sz w:val="16"/>
                <w:szCs w:val="16"/>
                <w:lang w:eastAsia="fr-FR"/>
                <w14:cntxtAlts/>
              </w:rPr>
              <w:t>* CHANGER D’ORIENTATION</w:t>
            </w:r>
            <w:r w:rsidRPr="00D05521">
              <w:rPr>
                <w:rFonts w:ascii="Calibri" w:eastAsia="Times New Roman" w:hAnsi="Calibri" w:cs="Calibri"/>
                <w:bCs/>
                <w:color w:val="70AD47" w:themeColor="accent6"/>
                <w:kern w:val="28"/>
                <w:sz w:val="16"/>
                <w:szCs w:val="16"/>
                <w:lang w:eastAsia="fr-FR"/>
                <w14:cntxtAlts/>
              </w:rPr>
              <w:t> </w:t>
            </w:r>
            <w:r>
              <w:rPr>
                <w:rFonts w:ascii="Calibri" w:eastAsia="Times New Roman" w:hAnsi="Calibri" w:cs="Calibri"/>
                <w:bCs/>
                <w:color w:val="000000"/>
                <w:kern w:val="28"/>
                <w:sz w:val="16"/>
                <w:szCs w:val="16"/>
                <w:lang w:eastAsia="fr-FR"/>
                <w14:cntxtAlts/>
              </w:rPr>
              <w:t>: E</w:t>
            </w:r>
            <w:r w:rsidRPr="00D05521">
              <w:rPr>
                <w:rFonts w:ascii="Calibri" w:eastAsia="Times New Roman" w:hAnsi="Calibri" w:cs="Calibri"/>
                <w:bCs/>
                <w:color w:val="000000"/>
                <w:kern w:val="28"/>
                <w:sz w:val="16"/>
                <w:szCs w:val="16"/>
                <w:lang w:eastAsia="fr-FR"/>
                <w14:cntxtAlts/>
              </w:rPr>
              <w:t>xemple : un</w:t>
            </w:r>
            <w:r>
              <w:rPr>
                <w:rFonts w:ascii="Calibri" w:eastAsia="Times New Roman" w:hAnsi="Calibri" w:cs="Calibri"/>
                <w:bCs/>
                <w:color w:val="000000"/>
                <w:kern w:val="28"/>
                <w:sz w:val="16"/>
                <w:szCs w:val="16"/>
                <w:lang w:eastAsia="fr-FR"/>
                <w14:cntxtAlts/>
              </w:rPr>
              <w:t xml:space="preserve"> BASIC (départ face, arrivée face) devient </w:t>
            </w:r>
            <w:proofErr w:type="spellStart"/>
            <w:r>
              <w:rPr>
                <w:rFonts w:ascii="Calibri" w:eastAsia="Times New Roman" w:hAnsi="Calibri" w:cs="Calibri"/>
                <w:bCs/>
                <w:color w:val="000000"/>
                <w:kern w:val="28"/>
                <w:sz w:val="16"/>
                <w:szCs w:val="16"/>
                <w:lang w:eastAsia="fr-FR"/>
                <w14:cntxtAlts/>
              </w:rPr>
              <w:t>L</w:t>
            </w:r>
            <w:proofErr w:type="spellEnd"/>
            <w:r>
              <w:rPr>
                <w:rFonts w:ascii="Calibri" w:eastAsia="Times New Roman" w:hAnsi="Calibri" w:cs="Calibri"/>
                <w:bCs/>
                <w:color w:val="000000"/>
                <w:kern w:val="28"/>
                <w:sz w:val="16"/>
                <w:szCs w:val="16"/>
                <w:lang w:eastAsia="fr-FR"/>
                <w14:cntxtAlts/>
              </w:rPr>
              <w:t xml:space="preserve"> STEP (départ face, arrivée profil)</w:t>
            </w:r>
          </w:p>
          <w:p w14:paraId="0AE114C4" w14:textId="77777777" w:rsidR="002F75E4" w:rsidRDefault="002F75E4" w:rsidP="002F75E4">
            <w:pPr>
              <w:widowControl w:val="0"/>
              <w:spacing w:after="120" w:line="285" w:lineRule="auto"/>
              <w:rPr>
                <w:rFonts w:ascii="Calibri" w:eastAsia="Times New Roman" w:hAnsi="Calibri" w:cs="Calibri"/>
                <w:bCs/>
                <w:color w:val="000000"/>
                <w:kern w:val="28"/>
                <w:sz w:val="16"/>
                <w:szCs w:val="16"/>
                <w:lang w:eastAsia="fr-FR"/>
                <w14:cntxtAlts/>
              </w:rPr>
            </w:pPr>
            <w:r w:rsidRPr="008C0CAB">
              <w:rPr>
                <w:rFonts w:ascii="Calibri" w:eastAsia="Times New Roman" w:hAnsi="Calibri" w:cs="Calibri"/>
                <w:b/>
                <w:bCs/>
                <w:color w:val="000000"/>
                <w:kern w:val="28"/>
                <w:sz w:val="16"/>
                <w:szCs w:val="16"/>
                <w:lang w:eastAsia="fr-FR"/>
                <w14:cntxtAlts/>
              </w:rPr>
              <w:t>SECURITE </w:t>
            </w:r>
            <w:r>
              <w:rPr>
                <w:rFonts w:ascii="Calibri" w:eastAsia="Times New Roman" w:hAnsi="Calibri" w:cs="Calibri"/>
                <w:bCs/>
                <w:color w:val="000000"/>
                <w:kern w:val="28"/>
                <w:sz w:val="16"/>
                <w:szCs w:val="16"/>
                <w:lang w:eastAsia="fr-FR"/>
                <w14:cntxtAlts/>
              </w:rPr>
              <w:t xml:space="preserve">: </w:t>
            </w:r>
          </w:p>
          <w:p w14:paraId="77E6570D" w14:textId="77777777" w:rsidR="002F75E4" w:rsidRDefault="002F75E4" w:rsidP="002F75E4">
            <w:pPr>
              <w:pStyle w:val="Paragraphedeliste"/>
              <w:widowControl w:val="0"/>
              <w:numPr>
                <w:ilvl w:val="0"/>
                <w:numId w:val="40"/>
              </w:numPr>
              <w:spacing w:after="120" w:line="285" w:lineRule="auto"/>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Alignements</w:t>
            </w:r>
          </w:p>
          <w:p w14:paraId="5AA6823C" w14:textId="77777777" w:rsidR="002F75E4" w:rsidRDefault="002F75E4" w:rsidP="002F75E4">
            <w:pPr>
              <w:pStyle w:val="Paragraphedeliste"/>
              <w:widowControl w:val="0"/>
              <w:numPr>
                <w:ilvl w:val="0"/>
                <w:numId w:val="40"/>
              </w:numPr>
              <w:spacing w:after="120" w:line="285" w:lineRule="auto"/>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Pose des pieds à plat, au centre</w:t>
            </w:r>
          </w:p>
          <w:p w14:paraId="40DF2305" w14:textId="77777777" w:rsidR="002F75E4" w:rsidRDefault="002F75E4" w:rsidP="002F75E4">
            <w:pPr>
              <w:pStyle w:val="Paragraphedeliste"/>
              <w:widowControl w:val="0"/>
              <w:numPr>
                <w:ilvl w:val="0"/>
                <w:numId w:val="40"/>
              </w:numPr>
              <w:spacing w:after="120" w:line="285" w:lineRule="auto"/>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Ne pas descendre vers l’avant ni sauter en arrière</w:t>
            </w:r>
          </w:p>
          <w:p w14:paraId="4B4F4DE2" w14:textId="77777777" w:rsidR="002F75E4" w:rsidRPr="00EE5B72" w:rsidRDefault="002F75E4" w:rsidP="002F75E4">
            <w:pPr>
              <w:pStyle w:val="Paragraphedeliste"/>
              <w:widowControl w:val="0"/>
              <w:numPr>
                <w:ilvl w:val="0"/>
                <w:numId w:val="40"/>
              </w:numPr>
              <w:spacing w:after="120" w:line="285" w:lineRule="auto"/>
              <w:rPr>
                <w:rFonts w:ascii="Calibri" w:eastAsia="Times New Roman" w:hAnsi="Calibri" w:cs="Calibri"/>
                <w:bCs/>
                <w:color w:val="000000"/>
                <w:kern w:val="28"/>
                <w:sz w:val="16"/>
                <w:szCs w:val="16"/>
                <w:lang w:eastAsia="fr-FR"/>
                <w14:cntxtAlts/>
              </w:rPr>
            </w:pPr>
            <w:r>
              <w:rPr>
                <w:rFonts w:ascii="Calibri" w:eastAsia="Times New Roman" w:hAnsi="Calibri" w:cs="Calibri"/>
                <w:bCs/>
                <w:color w:val="000000"/>
                <w:kern w:val="28"/>
                <w:sz w:val="16"/>
                <w:szCs w:val="16"/>
                <w:lang w:eastAsia="fr-FR"/>
                <w14:cntxtAlts/>
              </w:rPr>
              <w:t>Sens de rotation (pose G tourne à D, pose D tourne à G)</w:t>
            </w:r>
          </w:p>
        </w:tc>
        <w:tc>
          <w:tcPr>
            <w:tcW w:w="4210" w:type="pct"/>
            <w:gridSpan w:val="8"/>
            <w:shd w:val="clear" w:color="auto" w:fill="E7E6E6" w:themeFill="background2"/>
          </w:tcPr>
          <w:p w14:paraId="3C6BB37D" w14:textId="77777777" w:rsidR="002F75E4" w:rsidRPr="00DC3C40" w:rsidRDefault="002F75E4" w:rsidP="002F75E4">
            <w:pPr>
              <w:widowControl w:val="0"/>
              <w:spacing w:after="120" w:line="285" w:lineRule="auto"/>
              <w:jc w:val="center"/>
              <w:rPr>
                <w:rFonts w:ascii="Calibri" w:eastAsia="Times New Roman" w:hAnsi="Calibri" w:cs="Calibri"/>
                <w:b/>
                <w:bCs/>
                <w:color w:val="000000"/>
                <w:kern w:val="28"/>
                <w:sz w:val="18"/>
                <w:szCs w:val="18"/>
                <w:lang w:eastAsia="fr-FR"/>
                <w14:cntxtAlts/>
              </w:rPr>
            </w:pPr>
            <w:r>
              <w:rPr>
                <w:rFonts w:ascii="Calibri" w:eastAsia="Times New Roman" w:hAnsi="Calibri" w:cs="Calibri"/>
                <w:b/>
                <w:bCs/>
                <w:color w:val="000000"/>
                <w:kern w:val="28"/>
                <w:sz w:val="18"/>
                <w:szCs w:val="18"/>
                <w:highlight w:val="yellow"/>
                <w:lang w:eastAsia="fr-FR"/>
                <w14:cntxtAlts/>
              </w:rPr>
              <w:t xml:space="preserve">STEP      </w:t>
            </w:r>
            <w:r w:rsidRPr="00202C78">
              <w:rPr>
                <w:rFonts w:ascii="Calibri" w:eastAsia="Times New Roman" w:hAnsi="Calibri" w:cs="Calibri"/>
                <w:b/>
                <w:bCs/>
                <w:color w:val="000000"/>
                <w:kern w:val="28"/>
                <w:sz w:val="18"/>
                <w:szCs w:val="18"/>
                <w:highlight w:val="yellow"/>
                <w:lang w:eastAsia="fr-FR"/>
                <w14:cntxtAlts/>
              </w:rPr>
              <w:t>Proposition 2</w:t>
            </w:r>
            <w:r>
              <w:rPr>
                <w:rFonts w:ascii="Calibri" w:eastAsia="Times New Roman" w:hAnsi="Calibri" w:cs="Calibri"/>
                <w:b/>
                <w:bCs/>
                <w:color w:val="000000"/>
                <w:kern w:val="28"/>
                <w:sz w:val="18"/>
                <w:szCs w:val="18"/>
                <w:lang w:eastAsia="fr-FR"/>
                <w14:cntxtAlts/>
              </w:rPr>
              <w:t xml:space="preserve">      </w:t>
            </w:r>
            <w:r w:rsidRPr="00DC3C40">
              <w:rPr>
                <w:rFonts w:ascii="Calibri" w:eastAsia="Times New Roman" w:hAnsi="Calibri" w:cs="Calibri"/>
                <w:b/>
                <w:bCs/>
                <w:color w:val="000000"/>
                <w:kern w:val="28"/>
                <w:sz w:val="18"/>
                <w:szCs w:val="18"/>
                <w:lang w:eastAsia="fr-FR"/>
                <w14:cntxtAlts/>
              </w:rPr>
              <w:t>Principe d’élaboration de l’épreuve :</w:t>
            </w:r>
          </w:p>
          <w:p w14:paraId="0AD19AD4" w14:textId="77777777" w:rsidR="002F75E4" w:rsidRDefault="002F75E4" w:rsidP="002F75E4">
            <w:pPr>
              <w:autoSpaceDE w:val="0"/>
              <w:autoSpaceDN w:val="0"/>
              <w:adjustRightInd w:val="0"/>
              <w:rPr>
                <w:rFonts w:cstheme="minorHAnsi"/>
                <w:sz w:val="18"/>
                <w:szCs w:val="18"/>
              </w:rPr>
            </w:pPr>
            <w:r>
              <w:rPr>
                <w:rFonts w:cstheme="minorHAnsi"/>
                <w:sz w:val="18"/>
                <w:szCs w:val="18"/>
              </w:rPr>
              <w:t xml:space="preserve">La logique de l‘épreuve étant l’atteinte d’une fréquence cardiaque cible individualisée </w:t>
            </w:r>
            <w:r w:rsidRPr="009D5899">
              <w:rPr>
                <w:rFonts w:cstheme="minorHAnsi"/>
                <w:b/>
                <w:color w:val="FF0000"/>
                <w:sz w:val="18"/>
                <w:szCs w:val="18"/>
              </w:rPr>
              <w:t>*</w:t>
            </w:r>
            <w:r>
              <w:rPr>
                <w:rFonts w:cstheme="minorHAnsi"/>
                <w:sz w:val="18"/>
                <w:szCs w:val="18"/>
              </w:rPr>
              <w:t xml:space="preserve">, l’élève choisit </w:t>
            </w:r>
            <w:r w:rsidRPr="00834EEA">
              <w:rPr>
                <w:rFonts w:cstheme="minorHAnsi"/>
                <w:b/>
                <w:i/>
                <w:sz w:val="18"/>
                <w:szCs w:val="18"/>
              </w:rPr>
              <w:t>une forme de pratique</w:t>
            </w:r>
            <w:r>
              <w:rPr>
                <w:rFonts w:cstheme="minorHAnsi"/>
                <w:sz w:val="18"/>
                <w:szCs w:val="18"/>
              </w:rPr>
              <w:t xml:space="preserve"> (LOW STEP ou BODY STEP) et participe à l’élaboration d’un</w:t>
            </w:r>
            <w:r w:rsidRPr="00233F10">
              <w:rPr>
                <w:rFonts w:cstheme="minorHAnsi"/>
                <w:sz w:val="18"/>
                <w:szCs w:val="18"/>
              </w:rPr>
              <w:t xml:space="preserve"> enchaînement </w:t>
            </w:r>
            <w:r>
              <w:rPr>
                <w:rFonts w:cstheme="minorHAnsi"/>
                <w:sz w:val="18"/>
                <w:szCs w:val="18"/>
              </w:rPr>
              <w:t>comprenant 2 blocs imposés (1 bloc = 4 x 8 temps) et 1 bloc créé. Ces 3 blocs seront réalisés en boucles par groupes de 4, sur un tempo musical (</w:t>
            </w:r>
            <w:r w:rsidRPr="00834EEA">
              <w:rPr>
                <w:rFonts w:cstheme="minorHAnsi"/>
                <w:color w:val="FF0000"/>
                <w:sz w:val="18"/>
                <w:szCs w:val="18"/>
              </w:rPr>
              <w:t>BPM</w:t>
            </w:r>
            <w:r>
              <w:rPr>
                <w:rFonts w:cstheme="minorHAnsi"/>
                <w:sz w:val="18"/>
                <w:szCs w:val="18"/>
              </w:rPr>
              <w:t xml:space="preserve">=battement par minute) imposé et sur des durées d’effort définies. </w:t>
            </w:r>
          </w:p>
          <w:p w14:paraId="262D7762" w14:textId="77777777" w:rsidR="002F75E4" w:rsidRDefault="002F75E4" w:rsidP="002F75E4">
            <w:pPr>
              <w:autoSpaceDE w:val="0"/>
              <w:autoSpaceDN w:val="0"/>
              <w:adjustRightInd w:val="0"/>
              <w:rPr>
                <w:rFonts w:cstheme="minorHAnsi"/>
                <w:sz w:val="18"/>
                <w:szCs w:val="18"/>
              </w:rPr>
            </w:pPr>
            <w:r w:rsidRPr="008D3AE3">
              <w:rPr>
                <w:rFonts w:cstheme="minorHAnsi"/>
                <w:b/>
                <w:sz w:val="18"/>
                <w:szCs w:val="18"/>
              </w:rPr>
              <w:t>PROTOCOLE </w:t>
            </w:r>
            <w:r>
              <w:rPr>
                <w:rFonts w:cstheme="minorHAnsi"/>
                <w:sz w:val="18"/>
                <w:szCs w:val="18"/>
              </w:rPr>
              <w:t>:</w:t>
            </w:r>
          </w:p>
          <w:p w14:paraId="39499F34" w14:textId="77777777" w:rsidR="002F75E4" w:rsidRDefault="002F75E4" w:rsidP="002F75E4">
            <w:pPr>
              <w:autoSpaceDE w:val="0"/>
              <w:autoSpaceDN w:val="0"/>
              <w:adjustRightInd w:val="0"/>
              <w:rPr>
                <w:rFonts w:cstheme="minorHAnsi"/>
                <w:sz w:val="18"/>
                <w:szCs w:val="18"/>
              </w:rPr>
            </w:pPr>
            <w:r>
              <w:rPr>
                <w:rFonts w:cstheme="minorHAnsi"/>
                <w:sz w:val="18"/>
                <w:szCs w:val="18"/>
              </w:rPr>
              <w:t xml:space="preserve">Les 2 blocs imposés devront être </w:t>
            </w:r>
            <w:r w:rsidRPr="00834EEA">
              <w:rPr>
                <w:rFonts w:cstheme="minorHAnsi"/>
                <w:b/>
                <w:i/>
                <w:sz w:val="18"/>
                <w:szCs w:val="18"/>
              </w:rPr>
              <w:t>modifiés</w:t>
            </w:r>
            <w:r w:rsidRPr="00233F10">
              <w:rPr>
                <w:rFonts w:cstheme="minorHAnsi"/>
                <w:sz w:val="18"/>
                <w:szCs w:val="18"/>
              </w:rPr>
              <w:t xml:space="preserve"> en </w:t>
            </w:r>
            <w:r>
              <w:rPr>
                <w:rFonts w:cstheme="minorHAnsi"/>
                <w:sz w:val="18"/>
                <w:szCs w:val="18"/>
              </w:rPr>
              <w:t>exploitant</w:t>
            </w:r>
            <w:r w:rsidRPr="00233F10">
              <w:rPr>
                <w:rFonts w:cstheme="minorHAnsi"/>
                <w:sz w:val="18"/>
                <w:szCs w:val="18"/>
              </w:rPr>
              <w:t xml:space="preserve"> </w:t>
            </w:r>
            <w:r>
              <w:rPr>
                <w:rFonts w:cstheme="minorHAnsi"/>
                <w:sz w:val="18"/>
                <w:szCs w:val="18"/>
              </w:rPr>
              <w:t>l</w:t>
            </w:r>
            <w:r w:rsidRPr="00233F10">
              <w:rPr>
                <w:rFonts w:cstheme="minorHAnsi"/>
                <w:sz w:val="18"/>
                <w:szCs w:val="18"/>
              </w:rPr>
              <w:t xml:space="preserve">es </w:t>
            </w:r>
            <w:r w:rsidRPr="00D05521">
              <w:rPr>
                <w:rFonts w:cstheme="minorHAnsi"/>
                <w:b/>
                <w:sz w:val="18"/>
                <w:szCs w:val="18"/>
              </w:rPr>
              <w:t xml:space="preserve">paramètres </w:t>
            </w:r>
            <w:r>
              <w:rPr>
                <w:rFonts w:cstheme="minorHAnsi"/>
                <w:sz w:val="18"/>
                <w:szCs w:val="18"/>
              </w:rPr>
              <w:t xml:space="preserve">suivants : </w:t>
            </w:r>
          </w:p>
          <w:p w14:paraId="586D54FF" w14:textId="77777777" w:rsidR="002F75E4" w:rsidRDefault="002F75E4" w:rsidP="002F75E4">
            <w:pPr>
              <w:pStyle w:val="Paragraphedeliste"/>
              <w:numPr>
                <w:ilvl w:val="0"/>
                <w:numId w:val="40"/>
              </w:numPr>
              <w:autoSpaceDE w:val="0"/>
              <w:autoSpaceDN w:val="0"/>
              <w:adjustRightInd w:val="0"/>
              <w:rPr>
                <w:rFonts w:cstheme="minorHAnsi"/>
                <w:sz w:val="18"/>
                <w:szCs w:val="18"/>
              </w:rPr>
            </w:pPr>
            <w:r>
              <w:rPr>
                <w:rFonts w:cstheme="minorHAnsi"/>
                <w:sz w:val="18"/>
                <w:szCs w:val="18"/>
              </w:rPr>
              <w:t>BIOMECANIQUES : ajout de bras simples, ajout d’impulsions, réalisation des pas au sol, changement de structure (</w:t>
            </w:r>
            <w:r w:rsidRPr="002D4A3E">
              <w:rPr>
                <w:rFonts w:cstheme="minorHAnsi"/>
                <w:b/>
                <w:color w:val="4472C4" w:themeColor="accent1"/>
                <w:sz w:val="18"/>
                <w:szCs w:val="18"/>
              </w:rPr>
              <w:t>*</w:t>
            </w:r>
            <w:r>
              <w:rPr>
                <w:rFonts w:cstheme="minorHAnsi"/>
                <w:sz w:val="18"/>
                <w:szCs w:val="18"/>
              </w:rPr>
              <w:t>), changement d’orientation (</w:t>
            </w:r>
            <w:r w:rsidRPr="00D05521">
              <w:rPr>
                <w:rFonts w:cstheme="minorHAnsi"/>
                <w:b/>
                <w:color w:val="70AD47" w:themeColor="accent6"/>
                <w:sz w:val="18"/>
                <w:szCs w:val="18"/>
              </w:rPr>
              <w:t>*</w:t>
            </w:r>
            <w:r>
              <w:rPr>
                <w:rFonts w:cstheme="minorHAnsi"/>
                <w:sz w:val="18"/>
                <w:szCs w:val="18"/>
              </w:rPr>
              <w:t>)</w:t>
            </w:r>
          </w:p>
          <w:p w14:paraId="7562A2EF" w14:textId="77777777" w:rsidR="002F75E4" w:rsidRPr="00D3733D" w:rsidRDefault="002F75E4" w:rsidP="002F75E4">
            <w:pPr>
              <w:pStyle w:val="Paragraphedeliste"/>
              <w:numPr>
                <w:ilvl w:val="0"/>
                <w:numId w:val="40"/>
              </w:numPr>
              <w:autoSpaceDE w:val="0"/>
              <w:autoSpaceDN w:val="0"/>
              <w:adjustRightInd w:val="0"/>
              <w:rPr>
                <w:rFonts w:cstheme="minorHAnsi"/>
                <w:sz w:val="18"/>
                <w:szCs w:val="18"/>
              </w:rPr>
            </w:pPr>
            <w:r w:rsidRPr="00D05521">
              <w:rPr>
                <w:rFonts w:cstheme="minorHAnsi"/>
                <w:sz w:val="18"/>
                <w:szCs w:val="18"/>
              </w:rPr>
              <w:t xml:space="preserve">BIOENERGETIQUES : </w:t>
            </w:r>
            <w:r w:rsidRPr="00D05521">
              <w:rPr>
                <w:rFonts w:cstheme="minorHAnsi"/>
                <w:bCs/>
                <w:sz w:val="18"/>
                <w:szCs w:val="18"/>
              </w:rPr>
              <w:t xml:space="preserve"> Le </w:t>
            </w:r>
            <w:r>
              <w:rPr>
                <w:rFonts w:cstheme="minorHAnsi"/>
                <w:bCs/>
                <w:sz w:val="18"/>
                <w:szCs w:val="18"/>
              </w:rPr>
              <w:t>tempo</w:t>
            </w:r>
            <w:r w:rsidRPr="00D05521">
              <w:rPr>
                <w:rFonts w:cstheme="minorHAnsi"/>
                <w:bCs/>
                <w:sz w:val="18"/>
                <w:szCs w:val="18"/>
              </w:rPr>
              <w:t xml:space="preserve"> (bpm) et les temps d’effort étant imposés, l’élève peut utiliser des lests ou surélever son </w:t>
            </w:r>
            <w:proofErr w:type="spellStart"/>
            <w:r w:rsidRPr="00D05521">
              <w:rPr>
                <w:rFonts w:cstheme="minorHAnsi"/>
                <w:bCs/>
                <w:sz w:val="18"/>
                <w:szCs w:val="18"/>
              </w:rPr>
              <w:t>step</w:t>
            </w:r>
            <w:proofErr w:type="spellEnd"/>
            <w:r w:rsidRPr="00D05521">
              <w:rPr>
                <w:rFonts w:cstheme="minorHAnsi"/>
                <w:bCs/>
                <w:sz w:val="18"/>
                <w:szCs w:val="18"/>
              </w:rPr>
              <w:t xml:space="preserve"> comme moyens supplémentaires </w:t>
            </w:r>
            <w:r>
              <w:rPr>
                <w:rFonts w:cstheme="minorHAnsi"/>
                <w:bCs/>
                <w:sz w:val="18"/>
                <w:szCs w:val="18"/>
              </w:rPr>
              <w:t xml:space="preserve">pour </w:t>
            </w:r>
            <w:r w:rsidRPr="00D05521">
              <w:rPr>
                <w:rFonts w:cstheme="minorHAnsi"/>
                <w:bCs/>
                <w:sz w:val="18"/>
                <w:szCs w:val="18"/>
              </w:rPr>
              <w:t>attein</w:t>
            </w:r>
            <w:r>
              <w:rPr>
                <w:rFonts w:cstheme="minorHAnsi"/>
                <w:bCs/>
                <w:sz w:val="18"/>
                <w:szCs w:val="18"/>
              </w:rPr>
              <w:t>dr</w:t>
            </w:r>
            <w:r w:rsidRPr="00D05521">
              <w:rPr>
                <w:rFonts w:cstheme="minorHAnsi"/>
                <w:bCs/>
                <w:sz w:val="18"/>
                <w:szCs w:val="18"/>
              </w:rPr>
              <w:t xml:space="preserve">e </w:t>
            </w:r>
            <w:r>
              <w:rPr>
                <w:rFonts w:cstheme="minorHAnsi"/>
                <w:bCs/>
                <w:sz w:val="18"/>
                <w:szCs w:val="18"/>
              </w:rPr>
              <w:t>sa</w:t>
            </w:r>
            <w:r w:rsidRPr="00D05521">
              <w:rPr>
                <w:rFonts w:cstheme="minorHAnsi"/>
                <w:bCs/>
                <w:sz w:val="18"/>
                <w:szCs w:val="18"/>
              </w:rPr>
              <w:t xml:space="preserve"> </w:t>
            </w:r>
            <w:proofErr w:type="spellStart"/>
            <w:r w:rsidRPr="00D05521">
              <w:rPr>
                <w:rFonts w:cstheme="minorHAnsi"/>
                <w:bCs/>
                <w:sz w:val="18"/>
                <w:szCs w:val="18"/>
              </w:rPr>
              <w:t>Fc</w:t>
            </w:r>
            <w:proofErr w:type="spellEnd"/>
            <w:r w:rsidRPr="00D05521">
              <w:rPr>
                <w:rFonts w:cstheme="minorHAnsi"/>
                <w:bCs/>
                <w:sz w:val="18"/>
                <w:szCs w:val="18"/>
              </w:rPr>
              <w:t xml:space="preserve"> </w:t>
            </w:r>
            <w:r>
              <w:rPr>
                <w:rFonts w:cstheme="minorHAnsi"/>
                <w:bCs/>
                <w:sz w:val="18"/>
                <w:szCs w:val="18"/>
              </w:rPr>
              <w:t>cible.</w:t>
            </w:r>
          </w:p>
          <w:p w14:paraId="6411A508" w14:textId="77777777" w:rsidR="002F75E4" w:rsidRPr="00D3733D" w:rsidRDefault="002F75E4" w:rsidP="002F75E4">
            <w:pPr>
              <w:autoSpaceDE w:val="0"/>
              <w:autoSpaceDN w:val="0"/>
              <w:adjustRightInd w:val="0"/>
              <w:rPr>
                <w:rFonts w:cstheme="minorHAnsi"/>
                <w:sz w:val="18"/>
                <w:szCs w:val="18"/>
              </w:rPr>
            </w:pPr>
            <w:r>
              <w:rPr>
                <w:rFonts w:cstheme="minorHAnsi"/>
                <w:sz w:val="18"/>
                <w:szCs w:val="18"/>
              </w:rPr>
              <w:t xml:space="preserve">Le choix des paramètres est libre ; certains sont à </w:t>
            </w:r>
            <w:r w:rsidRPr="00834EEA">
              <w:rPr>
                <w:rFonts w:cstheme="minorHAnsi"/>
                <w:b/>
                <w:i/>
                <w:sz w:val="18"/>
                <w:szCs w:val="18"/>
              </w:rPr>
              <w:t>privilégier</w:t>
            </w:r>
            <w:r>
              <w:rPr>
                <w:rFonts w:cstheme="minorHAnsi"/>
                <w:sz w:val="18"/>
                <w:szCs w:val="18"/>
              </w:rPr>
              <w:t xml:space="preserve"> en fonction de la forme de pratique choisie.</w:t>
            </w:r>
          </w:p>
          <w:p w14:paraId="13F507A4" w14:textId="77777777" w:rsidR="002F75E4" w:rsidRPr="00D05521" w:rsidRDefault="002F75E4" w:rsidP="002F75E4">
            <w:pPr>
              <w:pStyle w:val="Paragraphedeliste"/>
              <w:autoSpaceDE w:val="0"/>
              <w:autoSpaceDN w:val="0"/>
              <w:adjustRightInd w:val="0"/>
              <w:rPr>
                <w:rFonts w:cstheme="minorHAnsi"/>
                <w:sz w:val="18"/>
                <w:szCs w:val="18"/>
              </w:rPr>
            </w:pPr>
          </w:p>
          <w:tbl>
            <w:tblPr>
              <w:tblW w:w="10460" w:type="dxa"/>
              <w:tblCellMar>
                <w:left w:w="70" w:type="dxa"/>
                <w:right w:w="70" w:type="dxa"/>
              </w:tblCellMar>
              <w:tblLook w:val="04A0" w:firstRow="1" w:lastRow="0" w:firstColumn="1" w:lastColumn="0" w:noHBand="0" w:noVBand="1"/>
            </w:tblPr>
            <w:tblGrid>
              <w:gridCol w:w="1500"/>
              <w:gridCol w:w="2080"/>
              <w:gridCol w:w="1640"/>
              <w:gridCol w:w="1060"/>
              <w:gridCol w:w="1060"/>
              <w:gridCol w:w="1060"/>
              <w:gridCol w:w="2060"/>
            </w:tblGrid>
            <w:tr w:rsidR="002F75E4" w:rsidRPr="00EC113F" w14:paraId="1CD14F10" w14:textId="77777777" w:rsidTr="00075D81">
              <w:trPr>
                <w:trHeight w:val="29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C8FD"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FORME DE PRATIQUE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49556468"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TYPE D'EFFORT</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6BF9C318"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TEMPS TOTAL EPREUVE</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7BE5D56"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TEMPS TRAVAIL (TT)</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D0FA28F"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TPS RECUP (TR)</w:t>
                  </w:r>
                </w:p>
              </w:tc>
              <w:tc>
                <w:tcPr>
                  <w:tcW w:w="1060" w:type="dxa"/>
                  <w:tcBorders>
                    <w:top w:val="single" w:sz="4" w:space="0" w:color="auto"/>
                    <w:left w:val="nil"/>
                    <w:bottom w:val="single" w:sz="4" w:space="0" w:color="auto"/>
                    <w:right w:val="nil"/>
                  </w:tcBorders>
                  <w:shd w:val="clear" w:color="auto" w:fill="auto"/>
                  <w:noWrap/>
                  <w:vAlign w:val="center"/>
                  <w:hideMark/>
                </w:tcPr>
                <w:p w14:paraId="2BDBF429"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FF0000"/>
                      <w:sz w:val="16"/>
                      <w:szCs w:val="16"/>
                      <w:lang w:eastAsia="fr-FR"/>
                    </w:rPr>
                    <w:t>BPM</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282D1"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FF0000"/>
                      <w:sz w:val="16"/>
                      <w:szCs w:val="16"/>
                      <w:lang w:eastAsia="fr-FR"/>
                    </w:rPr>
                    <w:t>INTENSITE CIBLE*</w:t>
                  </w:r>
                </w:p>
              </w:tc>
            </w:tr>
            <w:tr w:rsidR="002F75E4" w:rsidRPr="00EC113F" w14:paraId="02C927F4" w14:textId="77777777" w:rsidTr="00075D81">
              <w:trPr>
                <w:trHeight w:val="290"/>
              </w:trPr>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D2E910"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color w:val="000000"/>
                      <w:sz w:val="16"/>
                      <w:szCs w:val="16"/>
                      <w:lang w:eastAsia="fr-FR"/>
                    </w:rPr>
                  </w:pPr>
                  <w:r w:rsidRPr="00EC113F">
                    <w:rPr>
                      <w:rFonts w:ascii="Calibri" w:eastAsia="Times New Roman" w:hAnsi="Calibri" w:cs="Calibri"/>
                      <w:b/>
                      <w:bCs/>
                      <w:color w:val="000000"/>
                      <w:sz w:val="16"/>
                      <w:szCs w:val="16"/>
                      <w:lang w:eastAsia="fr-FR"/>
                    </w:rPr>
                    <w:t>LOW STEP</w:t>
                  </w:r>
                </w:p>
              </w:tc>
              <w:tc>
                <w:tcPr>
                  <w:tcW w:w="2080" w:type="dxa"/>
                  <w:tcBorders>
                    <w:top w:val="nil"/>
                    <w:left w:val="nil"/>
                    <w:bottom w:val="nil"/>
                    <w:right w:val="single" w:sz="4" w:space="0" w:color="auto"/>
                  </w:tcBorders>
                  <w:shd w:val="clear" w:color="auto" w:fill="auto"/>
                  <w:noWrap/>
                  <w:vAlign w:val="center"/>
                  <w:hideMark/>
                </w:tcPr>
                <w:p w14:paraId="4A43D2E5"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ENDURANCE FONDAMENTALE</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FE6AFE"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22'</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5B56E9"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4 x 4'</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21EACF"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2'</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39C997"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135/140</w:t>
                  </w:r>
                </w:p>
              </w:tc>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F756C9"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ENTRE 50% ET 65%</w:t>
                  </w:r>
                </w:p>
              </w:tc>
            </w:tr>
            <w:tr w:rsidR="002F75E4" w:rsidRPr="00EC113F" w14:paraId="21EF7370" w14:textId="77777777" w:rsidTr="00075D81">
              <w:trPr>
                <w:trHeight w:val="290"/>
              </w:trPr>
              <w:tc>
                <w:tcPr>
                  <w:tcW w:w="1500" w:type="dxa"/>
                  <w:vMerge/>
                  <w:tcBorders>
                    <w:top w:val="nil"/>
                    <w:left w:val="single" w:sz="4" w:space="0" w:color="auto"/>
                    <w:bottom w:val="single" w:sz="4" w:space="0" w:color="000000"/>
                    <w:right w:val="single" w:sz="4" w:space="0" w:color="auto"/>
                  </w:tcBorders>
                  <w:vAlign w:val="center"/>
                  <w:hideMark/>
                </w:tcPr>
                <w:p w14:paraId="7A0E6FB6"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b/>
                      <w:bCs/>
                      <w:color w:val="000000"/>
                      <w:sz w:val="16"/>
                      <w:szCs w:val="16"/>
                      <w:lang w:eastAsia="fr-FR"/>
                    </w:rPr>
                  </w:pPr>
                </w:p>
              </w:tc>
              <w:tc>
                <w:tcPr>
                  <w:tcW w:w="2080" w:type="dxa"/>
                  <w:tcBorders>
                    <w:top w:val="nil"/>
                    <w:left w:val="nil"/>
                    <w:bottom w:val="single" w:sz="4" w:space="0" w:color="auto"/>
                    <w:right w:val="single" w:sz="4" w:space="0" w:color="auto"/>
                  </w:tcBorders>
                  <w:shd w:val="clear" w:color="auto" w:fill="auto"/>
                  <w:noWrap/>
                  <w:vAlign w:val="center"/>
                  <w:hideMark/>
                </w:tcPr>
                <w:p w14:paraId="16E0A28A"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Effort long, faible intensité</w:t>
                  </w:r>
                </w:p>
              </w:tc>
              <w:tc>
                <w:tcPr>
                  <w:tcW w:w="1640" w:type="dxa"/>
                  <w:vMerge/>
                  <w:tcBorders>
                    <w:top w:val="nil"/>
                    <w:left w:val="single" w:sz="4" w:space="0" w:color="auto"/>
                    <w:bottom w:val="single" w:sz="4" w:space="0" w:color="000000"/>
                    <w:right w:val="single" w:sz="4" w:space="0" w:color="auto"/>
                  </w:tcBorders>
                  <w:vAlign w:val="center"/>
                  <w:hideMark/>
                </w:tcPr>
                <w:p w14:paraId="42C857A2"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1060" w:type="dxa"/>
                  <w:vMerge/>
                  <w:tcBorders>
                    <w:top w:val="nil"/>
                    <w:left w:val="single" w:sz="4" w:space="0" w:color="auto"/>
                    <w:bottom w:val="single" w:sz="4" w:space="0" w:color="000000"/>
                    <w:right w:val="single" w:sz="4" w:space="0" w:color="auto"/>
                  </w:tcBorders>
                  <w:vAlign w:val="center"/>
                  <w:hideMark/>
                </w:tcPr>
                <w:p w14:paraId="1AD6B0FA"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1060" w:type="dxa"/>
                  <w:vMerge/>
                  <w:tcBorders>
                    <w:top w:val="nil"/>
                    <w:left w:val="single" w:sz="4" w:space="0" w:color="auto"/>
                    <w:bottom w:val="single" w:sz="4" w:space="0" w:color="000000"/>
                    <w:right w:val="single" w:sz="4" w:space="0" w:color="auto"/>
                  </w:tcBorders>
                  <w:vAlign w:val="center"/>
                  <w:hideMark/>
                </w:tcPr>
                <w:p w14:paraId="39503978"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1060" w:type="dxa"/>
                  <w:vMerge/>
                  <w:tcBorders>
                    <w:top w:val="nil"/>
                    <w:left w:val="single" w:sz="4" w:space="0" w:color="auto"/>
                    <w:bottom w:val="single" w:sz="4" w:space="0" w:color="000000"/>
                    <w:right w:val="single" w:sz="4" w:space="0" w:color="auto"/>
                  </w:tcBorders>
                  <w:vAlign w:val="center"/>
                  <w:hideMark/>
                </w:tcPr>
                <w:p w14:paraId="55B9717B"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2060" w:type="dxa"/>
                  <w:vMerge/>
                  <w:tcBorders>
                    <w:top w:val="nil"/>
                    <w:left w:val="single" w:sz="4" w:space="0" w:color="auto"/>
                    <w:bottom w:val="single" w:sz="4" w:space="0" w:color="000000"/>
                    <w:right w:val="single" w:sz="4" w:space="0" w:color="auto"/>
                  </w:tcBorders>
                  <w:vAlign w:val="center"/>
                  <w:hideMark/>
                </w:tcPr>
                <w:p w14:paraId="46436110"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r>
            <w:tr w:rsidR="002F75E4" w:rsidRPr="00EC113F" w14:paraId="420E2E22" w14:textId="77777777" w:rsidTr="00075D81">
              <w:trPr>
                <w:trHeight w:val="290"/>
              </w:trPr>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2C543E"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color w:val="000000"/>
                      <w:sz w:val="16"/>
                      <w:szCs w:val="16"/>
                      <w:lang w:eastAsia="fr-FR"/>
                    </w:rPr>
                  </w:pPr>
                  <w:r w:rsidRPr="00EC113F">
                    <w:rPr>
                      <w:rFonts w:ascii="Calibri" w:eastAsia="Times New Roman" w:hAnsi="Calibri" w:cs="Calibri"/>
                      <w:b/>
                      <w:bCs/>
                      <w:color w:val="000000"/>
                      <w:sz w:val="16"/>
                      <w:szCs w:val="16"/>
                      <w:lang w:eastAsia="fr-FR"/>
                    </w:rPr>
                    <w:t>BODY STEP</w:t>
                  </w:r>
                </w:p>
              </w:tc>
              <w:tc>
                <w:tcPr>
                  <w:tcW w:w="2080" w:type="dxa"/>
                  <w:tcBorders>
                    <w:top w:val="nil"/>
                    <w:left w:val="nil"/>
                    <w:bottom w:val="nil"/>
                    <w:right w:val="single" w:sz="4" w:space="0" w:color="auto"/>
                  </w:tcBorders>
                  <w:shd w:val="clear" w:color="auto" w:fill="auto"/>
                  <w:noWrap/>
                  <w:vAlign w:val="center"/>
                  <w:hideMark/>
                </w:tcPr>
                <w:p w14:paraId="11A8D672"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PUISSANCE AEROBIE</w:t>
                  </w:r>
                </w:p>
              </w:tc>
              <w:tc>
                <w:tcPr>
                  <w:tcW w:w="1640" w:type="dxa"/>
                  <w:vMerge/>
                  <w:tcBorders>
                    <w:top w:val="nil"/>
                    <w:left w:val="single" w:sz="4" w:space="0" w:color="auto"/>
                    <w:bottom w:val="single" w:sz="4" w:space="0" w:color="000000"/>
                    <w:right w:val="single" w:sz="4" w:space="0" w:color="auto"/>
                  </w:tcBorders>
                  <w:vAlign w:val="center"/>
                  <w:hideMark/>
                </w:tcPr>
                <w:p w14:paraId="15379A13"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E8965"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6 x2'</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89ADE6"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2'</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E131F6"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140/145</w:t>
                  </w:r>
                </w:p>
              </w:tc>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46894E"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&gt; 85%</w:t>
                  </w:r>
                </w:p>
              </w:tc>
            </w:tr>
            <w:tr w:rsidR="002F75E4" w:rsidRPr="00EC113F" w14:paraId="140E4B4B" w14:textId="77777777" w:rsidTr="00075D81">
              <w:trPr>
                <w:trHeight w:val="290"/>
              </w:trPr>
              <w:tc>
                <w:tcPr>
                  <w:tcW w:w="1500" w:type="dxa"/>
                  <w:vMerge/>
                  <w:tcBorders>
                    <w:top w:val="nil"/>
                    <w:left w:val="single" w:sz="4" w:space="0" w:color="auto"/>
                    <w:bottom w:val="single" w:sz="4" w:space="0" w:color="000000"/>
                    <w:right w:val="single" w:sz="4" w:space="0" w:color="auto"/>
                  </w:tcBorders>
                  <w:vAlign w:val="center"/>
                  <w:hideMark/>
                </w:tcPr>
                <w:p w14:paraId="350C9C0E"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b/>
                      <w:bCs/>
                      <w:color w:val="000000"/>
                      <w:sz w:val="16"/>
                      <w:szCs w:val="16"/>
                      <w:lang w:eastAsia="fr-FR"/>
                    </w:rPr>
                  </w:pPr>
                </w:p>
              </w:tc>
              <w:tc>
                <w:tcPr>
                  <w:tcW w:w="2080" w:type="dxa"/>
                  <w:tcBorders>
                    <w:top w:val="nil"/>
                    <w:left w:val="nil"/>
                    <w:bottom w:val="single" w:sz="4" w:space="0" w:color="auto"/>
                    <w:right w:val="single" w:sz="4" w:space="0" w:color="auto"/>
                  </w:tcBorders>
                  <w:shd w:val="clear" w:color="auto" w:fill="auto"/>
                  <w:noWrap/>
                  <w:vAlign w:val="center"/>
                  <w:hideMark/>
                </w:tcPr>
                <w:p w14:paraId="3FCB866C"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Effort court, forte intensité</w:t>
                  </w:r>
                </w:p>
              </w:tc>
              <w:tc>
                <w:tcPr>
                  <w:tcW w:w="1640" w:type="dxa"/>
                  <w:vMerge/>
                  <w:tcBorders>
                    <w:top w:val="nil"/>
                    <w:left w:val="single" w:sz="4" w:space="0" w:color="auto"/>
                    <w:bottom w:val="single" w:sz="4" w:space="0" w:color="000000"/>
                    <w:right w:val="single" w:sz="4" w:space="0" w:color="auto"/>
                  </w:tcBorders>
                  <w:vAlign w:val="center"/>
                  <w:hideMark/>
                </w:tcPr>
                <w:p w14:paraId="7DF0C60E"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1060" w:type="dxa"/>
                  <w:vMerge/>
                  <w:tcBorders>
                    <w:top w:val="nil"/>
                    <w:left w:val="single" w:sz="4" w:space="0" w:color="auto"/>
                    <w:bottom w:val="single" w:sz="4" w:space="0" w:color="000000"/>
                    <w:right w:val="single" w:sz="4" w:space="0" w:color="auto"/>
                  </w:tcBorders>
                  <w:vAlign w:val="center"/>
                  <w:hideMark/>
                </w:tcPr>
                <w:p w14:paraId="18EB0BB6"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1060" w:type="dxa"/>
                  <w:vMerge/>
                  <w:tcBorders>
                    <w:top w:val="nil"/>
                    <w:left w:val="single" w:sz="4" w:space="0" w:color="auto"/>
                    <w:bottom w:val="single" w:sz="4" w:space="0" w:color="000000"/>
                    <w:right w:val="single" w:sz="4" w:space="0" w:color="auto"/>
                  </w:tcBorders>
                  <w:vAlign w:val="center"/>
                  <w:hideMark/>
                </w:tcPr>
                <w:p w14:paraId="0C2D0C14"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1060" w:type="dxa"/>
                  <w:vMerge/>
                  <w:tcBorders>
                    <w:top w:val="nil"/>
                    <w:left w:val="single" w:sz="4" w:space="0" w:color="auto"/>
                    <w:bottom w:val="single" w:sz="4" w:space="0" w:color="000000"/>
                    <w:right w:val="single" w:sz="4" w:space="0" w:color="auto"/>
                  </w:tcBorders>
                  <w:vAlign w:val="center"/>
                  <w:hideMark/>
                </w:tcPr>
                <w:p w14:paraId="37350F44"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c>
                <w:tcPr>
                  <w:tcW w:w="2060" w:type="dxa"/>
                  <w:vMerge/>
                  <w:tcBorders>
                    <w:top w:val="nil"/>
                    <w:left w:val="single" w:sz="4" w:space="0" w:color="auto"/>
                    <w:bottom w:val="single" w:sz="4" w:space="0" w:color="000000"/>
                    <w:right w:val="single" w:sz="4" w:space="0" w:color="auto"/>
                  </w:tcBorders>
                  <w:vAlign w:val="center"/>
                  <w:hideMark/>
                </w:tcPr>
                <w:p w14:paraId="09977FCB"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p>
              </w:tc>
            </w:tr>
          </w:tbl>
          <w:p w14:paraId="036B26BC" w14:textId="77777777" w:rsidR="002F75E4" w:rsidRPr="00EC113F" w:rsidRDefault="002F75E4" w:rsidP="002F75E4">
            <w:pPr>
              <w:autoSpaceDE w:val="0"/>
              <w:autoSpaceDN w:val="0"/>
              <w:adjustRightInd w:val="0"/>
              <w:rPr>
                <w:rFonts w:cstheme="minorHAnsi"/>
                <w:bCs/>
                <w:sz w:val="18"/>
                <w:szCs w:val="18"/>
              </w:rPr>
            </w:pPr>
          </w:p>
          <w:p w14:paraId="40B9AD66" w14:textId="52C4F00F" w:rsidR="002F75E4" w:rsidRPr="00EC113F" w:rsidRDefault="002F75E4" w:rsidP="002F75E4">
            <w:pPr>
              <w:autoSpaceDE w:val="0"/>
              <w:autoSpaceDN w:val="0"/>
              <w:adjustRightInd w:val="0"/>
              <w:rPr>
                <w:rFonts w:cstheme="minorHAnsi"/>
                <w:bCs/>
                <w:sz w:val="18"/>
                <w:szCs w:val="18"/>
              </w:rPr>
            </w:pPr>
            <w:r w:rsidRPr="00EC113F">
              <w:rPr>
                <w:rFonts w:cstheme="minorHAnsi"/>
                <w:bCs/>
                <w:sz w:val="18"/>
                <w:szCs w:val="18"/>
              </w:rPr>
              <w:t>L’élève complète un carnet d’entraînement</w:t>
            </w:r>
            <w:r>
              <w:rPr>
                <w:rFonts w:cstheme="minorHAnsi"/>
                <w:bCs/>
                <w:sz w:val="18"/>
                <w:szCs w:val="18"/>
              </w:rPr>
              <w:t xml:space="preserve"> (CE)</w:t>
            </w:r>
            <w:r w:rsidRPr="00EC113F">
              <w:rPr>
                <w:rFonts w:cstheme="minorHAnsi"/>
                <w:bCs/>
                <w:sz w:val="18"/>
                <w:szCs w:val="18"/>
              </w:rPr>
              <w:t xml:space="preserve"> visant à faire le lien entre les </w:t>
            </w:r>
            <w:r w:rsidRPr="00EC113F">
              <w:rPr>
                <w:rFonts w:cstheme="minorHAnsi"/>
                <w:b/>
                <w:bCs/>
                <w:sz w:val="18"/>
                <w:szCs w:val="18"/>
              </w:rPr>
              <w:t>paramètres</w:t>
            </w:r>
            <w:r w:rsidRPr="00EC113F">
              <w:rPr>
                <w:rFonts w:cstheme="minorHAnsi"/>
                <w:bCs/>
                <w:sz w:val="18"/>
                <w:szCs w:val="18"/>
              </w:rPr>
              <w:t xml:space="preserve"> choisis et l’atteinte ou non de sa </w:t>
            </w:r>
            <w:proofErr w:type="spellStart"/>
            <w:r w:rsidRPr="00EC113F">
              <w:rPr>
                <w:rFonts w:cstheme="minorHAnsi"/>
                <w:bCs/>
                <w:sz w:val="18"/>
                <w:szCs w:val="18"/>
              </w:rPr>
              <w:t>Fc</w:t>
            </w:r>
            <w:proofErr w:type="spellEnd"/>
            <w:r w:rsidRPr="00EC113F">
              <w:rPr>
                <w:rFonts w:cstheme="minorHAnsi"/>
                <w:bCs/>
                <w:sz w:val="18"/>
                <w:szCs w:val="18"/>
              </w:rPr>
              <w:t xml:space="preserve"> cible.</w:t>
            </w:r>
            <w:r>
              <w:rPr>
                <w:rFonts w:cstheme="minorHAnsi"/>
                <w:bCs/>
                <w:sz w:val="18"/>
                <w:szCs w:val="18"/>
              </w:rPr>
              <w:t xml:space="preserve"> Le CE est un outil renseigné au cours</w:t>
            </w:r>
            <w:r w:rsidR="00876B61">
              <w:rPr>
                <w:rFonts w:cstheme="minorHAnsi"/>
                <w:bCs/>
                <w:sz w:val="18"/>
                <w:szCs w:val="18"/>
              </w:rPr>
              <w:t xml:space="preserve"> de la </w:t>
            </w:r>
            <w:proofErr w:type="gramStart"/>
            <w:r w:rsidR="00876B61">
              <w:rPr>
                <w:rFonts w:cstheme="minorHAnsi"/>
                <w:bCs/>
                <w:sz w:val="18"/>
                <w:szCs w:val="18"/>
              </w:rPr>
              <w:t>séquence</w:t>
            </w:r>
            <w:r>
              <w:rPr>
                <w:rFonts w:cstheme="minorHAnsi"/>
                <w:bCs/>
                <w:sz w:val="18"/>
                <w:szCs w:val="18"/>
              </w:rPr>
              <w:t xml:space="preserve"> .Le</w:t>
            </w:r>
            <w:proofErr w:type="gramEnd"/>
            <w:r>
              <w:rPr>
                <w:rFonts w:cstheme="minorHAnsi"/>
                <w:bCs/>
                <w:sz w:val="18"/>
                <w:szCs w:val="18"/>
              </w:rPr>
              <w:t xml:space="preserve"> jour de l’épreuve l’élève analyse son effort sans l’appui du CE .</w:t>
            </w:r>
          </w:p>
          <w:p w14:paraId="2E3DF740" w14:textId="77777777" w:rsidR="002F75E4" w:rsidRPr="00EC113F" w:rsidRDefault="002F75E4" w:rsidP="002F75E4">
            <w:pPr>
              <w:autoSpaceDE w:val="0"/>
              <w:autoSpaceDN w:val="0"/>
              <w:adjustRightInd w:val="0"/>
              <w:rPr>
                <w:rFonts w:cstheme="minorHAnsi"/>
                <w:bCs/>
                <w:sz w:val="18"/>
                <w:szCs w:val="18"/>
              </w:rPr>
            </w:pPr>
          </w:p>
          <w:p w14:paraId="1A4319E2" w14:textId="77777777" w:rsidR="002F75E4" w:rsidRPr="00EC113F" w:rsidRDefault="002F75E4" w:rsidP="002F75E4">
            <w:pPr>
              <w:widowControl w:val="0"/>
              <w:tabs>
                <w:tab w:val="left" w:pos="2870"/>
              </w:tabs>
              <w:spacing w:after="120" w:line="285" w:lineRule="auto"/>
              <w:jc w:val="center"/>
              <w:rPr>
                <w:rFonts w:ascii="Calibri" w:eastAsia="Times New Roman" w:hAnsi="Calibri" w:cs="Calibri"/>
                <w:b/>
                <w:bCs/>
                <w:color w:val="000000"/>
                <w:kern w:val="28"/>
                <w:sz w:val="18"/>
                <w:szCs w:val="18"/>
                <w:lang w:eastAsia="fr-FR"/>
                <w14:cntxtAlts/>
              </w:rPr>
            </w:pPr>
            <w:r w:rsidRPr="00EC113F">
              <w:rPr>
                <w:rFonts w:ascii="Calibri" w:eastAsia="Times New Roman" w:hAnsi="Calibri" w:cs="Calibri"/>
                <w:b/>
                <w:bCs/>
                <w:color w:val="000000"/>
                <w:kern w:val="28"/>
                <w:sz w:val="18"/>
                <w:szCs w:val="18"/>
                <w:lang w:eastAsia="fr-FR"/>
                <w14:cntxtAlts/>
              </w:rPr>
              <w:t xml:space="preserve">14 points sur la maîtrise technique (continuité, rythme, complexité, </w:t>
            </w:r>
            <w:r>
              <w:rPr>
                <w:rFonts w:ascii="Calibri" w:eastAsia="Times New Roman" w:hAnsi="Calibri" w:cs="Calibri"/>
                <w:b/>
                <w:bCs/>
                <w:color w:val="000000"/>
                <w:kern w:val="28"/>
                <w:sz w:val="18"/>
                <w:szCs w:val="18"/>
                <w:lang w:eastAsia="fr-FR"/>
                <w14:cntxtAlts/>
              </w:rPr>
              <w:t>exécution</w:t>
            </w:r>
            <w:r w:rsidRPr="00EC113F">
              <w:rPr>
                <w:rFonts w:ascii="Calibri" w:eastAsia="Times New Roman" w:hAnsi="Calibri" w:cs="Calibri"/>
                <w:b/>
                <w:bCs/>
                <w:color w:val="000000"/>
                <w:kern w:val="28"/>
                <w:sz w:val="18"/>
                <w:szCs w:val="18"/>
                <w:lang w:eastAsia="fr-FR"/>
                <w14:cntxtAlts/>
              </w:rPr>
              <w:t>) en rapport avec la FC</w:t>
            </w:r>
          </w:p>
          <w:tbl>
            <w:tblPr>
              <w:tblW w:w="11378" w:type="dxa"/>
              <w:tblCellMar>
                <w:left w:w="70" w:type="dxa"/>
                <w:right w:w="70" w:type="dxa"/>
              </w:tblCellMar>
              <w:tblLook w:val="04A0" w:firstRow="1" w:lastRow="0" w:firstColumn="1" w:lastColumn="0" w:noHBand="0" w:noVBand="1"/>
            </w:tblPr>
            <w:tblGrid>
              <w:gridCol w:w="3150"/>
              <w:gridCol w:w="1586"/>
              <w:gridCol w:w="2214"/>
              <w:gridCol w:w="2214"/>
              <w:gridCol w:w="2214"/>
            </w:tblGrid>
            <w:tr w:rsidR="002F75E4" w:rsidRPr="00EC113F" w14:paraId="3775A0F6" w14:textId="77777777" w:rsidTr="00075D81">
              <w:trPr>
                <w:trHeight w:val="244"/>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4BF75" w14:textId="77777777" w:rsidR="002F75E4" w:rsidRPr="00EC113F" w:rsidRDefault="002F75E4" w:rsidP="00EF41FA">
                  <w:pPr>
                    <w:framePr w:hSpace="141" w:wrap="around" w:vAnchor="text" w:hAnchor="margin" w:xAlign="center" w:y="-1100"/>
                    <w:spacing w:after="0" w:line="240" w:lineRule="auto"/>
                    <w:jc w:val="center"/>
                    <w:rPr>
                      <w:rFonts w:ascii="Times New Roman" w:eastAsia="Times New Roman" w:hAnsi="Times New Roman" w:cs="Times New Roman"/>
                      <w:sz w:val="16"/>
                      <w:szCs w:val="16"/>
                      <w:lang w:eastAsia="fr-FR"/>
                    </w:rPr>
                  </w:pPr>
                </w:p>
              </w:tc>
              <w:tc>
                <w:tcPr>
                  <w:tcW w:w="1586" w:type="dxa"/>
                  <w:tcBorders>
                    <w:top w:val="single" w:sz="4" w:space="0" w:color="auto"/>
                    <w:left w:val="single" w:sz="4" w:space="0" w:color="auto"/>
                    <w:bottom w:val="single" w:sz="4" w:space="0" w:color="auto"/>
                    <w:right w:val="nil"/>
                  </w:tcBorders>
                  <w:shd w:val="clear" w:color="auto" w:fill="auto"/>
                  <w:noWrap/>
                  <w:vAlign w:val="center"/>
                  <w:hideMark/>
                </w:tcPr>
                <w:p w14:paraId="3771A281"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color w:val="FF0000"/>
                      <w:sz w:val="16"/>
                      <w:szCs w:val="16"/>
                      <w:lang w:eastAsia="fr-FR"/>
                    </w:rPr>
                  </w:pPr>
                  <w:r w:rsidRPr="00EC113F">
                    <w:rPr>
                      <w:rFonts w:ascii="Calibri" w:eastAsia="Times New Roman" w:hAnsi="Calibri" w:cs="Calibri"/>
                      <w:b/>
                      <w:bCs/>
                      <w:color w:val="FF0000"/>
                      <w:sz w:val="16"/>
                      <w:szCs w:val="16"/>
                      <w:lang w:eastAsia="fr-FR"/>
                    </w:rPr>
                    <w:t>1 STEP par critère (max=4 STEPS)</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3EEC8"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color w:val="FF0000"/>
                      <w:sz w:val="16"/>
                      <w:szCs w:val="16"/>
                      <w:lang w:eastAsia="fr-FR"/>
                    </w:rPr>
                  </w:pPr>
                  <w:r w:rsidRPr="00EC113F">
                    <w:rPr>
                      <w:rFonts w:ascii="Calibri" w:eastAsia="Times New Roman" w:hAnsi="Calibri" w:cs="Calibri"/>
                      <w:b/>
                      <w:bCs/>
                      <w:color w:val="FF0000"/>
                      <w:sz w:val="16"/>
                      <w:szCs w:val="16"/>
                      <w:lang w:eastAsia="fr-FR"/>
                    </w:rPr>
                    <w:t>2 STEP par critère (max=8 STEPS)</w:t>
                  </w:r>
                </w:p>
              </w:tc>
              <w:tc>
                <w:tcPr>
                  <w:tcW w:w="2214" w:type="dxa"/>
                  <w:tcBorders>
                    <w:top w:val="single" w:sz="4" w:space="0" w:color="auto"/>
                    <w:left w:val="nil"/>
                    <w:bottom w:val="single" w:sz="4" w:space="0" w:color="auto"/>
                    <w:right w:val="single" w:sz="4" w:space="0" w:color="auto"/>
                  </w:tcBorders>
                  <w:shd w:val="clear" w:color="auto" w:fill="auto"/>
                  <w:noWrap/>
                  <w:vAlign w:val="center"/>
                  <w:hideMark/>
                </w:tcPr>
                <w:p w14:paraId="039C1FD0"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color w:val="FF0000"/>
                      <w:sz w:val="16"/>
                      <w:szCs w:val="16"/>
                      <w:lang w:eastAsia="fr-FR"/>
                    </w:rPr>
                  </w:pPr>
                  <w:r w:rsidRPr="00EC113F">
                    <w:rPr>
                      <w:rFonts w:ascii="Calibri" w:eastAsia="Times New Roman" w:hAnsi="Calibri" w:cs="Calibri"/>
                      <w:b/>
                      <w:bCs/>
                      <w:color w:val="FF0000"/>
                      <w:sz w:val="16"/>
                      <w:szCs w:val="16"/>
                      <w:lang w:eastAsia="fr-FR"/>
                    </w:rPr>
                    <w:t>3 STEPS par critère (max=12 STEPS)</w:t>
                  </w:r>
                </w:p>
              </w:tc>
              <w:tc>
                <w:tcPr>
                  <w:tcW w:w="2214" w:type="dxa"/>
                  <w:tcBorders>
                    <w:top w:val="single" w:sz="4" w:space="0" w:color="auto"/>
                    <w:left w:val="nil"/>
                    <w:bottom w:val="single" w:sz="4" w:space="0" w:color="auto"/>
                    <w:right w:val="single" w:sz="4" w:space="0" w:color="auto"/>
                  </w:tcBorders>
                  <w:shd w:val="clear" w:color="auto" w:fill="auto"/>
                  <w:noWrap/>
                  <w:vAlign w:val="center"/>
                  <w:hideMark/>
                </w:tcPr>
                <w:p w14:paraId="177D2809"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color w:val="FF0000"/>
                      <w:sz w:val="16"/>
                      <w:szCs w:val="16"/>
                      <w:lang w:eastAsia="fr-FR"/>
                    </w:rPr>
                  </w:pPr>
                  <w:r w:rsidRPr="00EC113F">
                    <w:rPr>
                      <w:rFonts w:ascii="Calibri" w:eastAsia="Times New Roman" w:hAnsi="Calibri" w:cs="Calibri"/>
                      <w:b/>
                      <w:bCs/>
                      <w:color w:val="FF0000"/>
                      <w:sz w:val="16"/>
                      <w:szCs w:val="16"/>
                      <w:lang w:eastAsia="fr-FR"/>
                    </w:rPr>
                    <w:t>4 STEPS par critère (max=16 STEPS)</w:t>
                  </w:r>
                </w:p>
              </w:tc>
            </w:tr>
            <w:tr w:rsidR="002F75E4" w:rsidRPr="00EC113F" w14:paraId="78A0D7D0" w14:textId="77777777" w:rsidTr="00075D81">
              <w:trPr>
                <w:trHeight w:val="244"/>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CBFFB"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sz w:val="16"/>
                      <w:szCs w:val="16"/>
                      <w:lang w:eastAsia="fr-FR"/>
                    </w:rPr>
                  </w:pPr>
                  <w:r w:rsidRPr="00EC113F">
                    <w:rPr>
                      <w:rFonts w:ascii="Calibri" w:eastAsia="Times New Roman" w:hAnsi="Calibri" w:cs="Calibri"/>
                      <w:b/>
                      <w:bCs/>
                      <w:sz w:val="16"/>
                      <w:szCs w:val="16"/>
                      <w:lang w:eastAsia="fr-FR"/>
                    </w:rPr>
                    <w:t>CONTINUITE</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14:paraId="1C4DC605"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A</w:t>
                  </w:r>
                  <w:r w:rsidRPr="00EC113F">
                    <w:rPr>
                      <w:rFonts w:ascii="Calibri" w:eastAsia="Times New Roman" w:hAnsi="Calibri" w:cs="Calibri"/>
                      <w:color w:val="000000"/>
                      <w:sz w:val="16"/>
                      <w:szCs w:val="16"/>
                      <w:lang w:eastAsia="fr-FR"/>
                    </w:rPr>
                    <w:t>ucune</w:t>
                  </w:r>
                </w:p>
              </w:tc>
              <w:tc>
                <w:tcPr>
                  <w:tcW w:w="2214" w:type="dxa"/>
                  <w:tcBorders>
                    <w:top w:val="nil"/>
                    <w:left w:val="nil"/>
                    <w:bottom w:val="single" w:sz="4" w:space="0" w:color="auto"/>
                    <w:right w:val="single" w:sz="4" w:space="0" w:color="auto"/>
                  </w:tcBorders>
                  <w:shd w:val="clear" w:color="auto" w:fill="auto"/>
                  <w:noWrap/>
                  <w:vAlign w:val="bottom"/>
                  <w:hideMark/>
                </w:tcPr>
                <w:p w14:paraId="6EB26C61"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N</w:t>
                  </w:r>
                  <w:r w:rsidRPr="00EC113F">
                    <w:rPr>
                      <w:rFonts w:ascii="Calibri" w:eastAsia="Times New Roman" w:hAnsi="Calibri" w:cs="Calibri"/>
                      <w:color w:val="000000"/>
                      <w:sz w:val="16"/>
                      <w:szCs w:val="16"/>
                      <w:lang w:eastAsia="fr-FR"/>
                    </w:rPr>
                    <w:t>ombreuses hésitations, voire arrêts</w:t>
                  </w:r>
                </w:p>
              </w:tc>
              <w:tc>
                <w:tcPr>
                  <w:tcW w:w="2214" w:type="dxa"/>
                  <w:tcBorders>
                    <w:top w:val="nil"/>
                    <w:left w:val="nil"/>
                    <w:bottom w:val="single" w:sz="4" w:space="0" w:color="auto"/>
                    <w:right w:val="single" w:sz="4" w:space="0" w:color="auto"/>
                  </w:tcBorders>
                  <w:shd w:val="clear" w:color="auto" w:fill="auto"/>
                  <w:noWrap/>
                  <w:vAlign w:val="bottom"/>
                  <w:hideMark/>
                </w:tcPr>
                <w:p w14:paraId="4DF4B8C7"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Q</w:t>
                  </w:r>
                  <w:r w:rsidRPr="00EC113F">
                    <w:rPr>
                      <w:rFonts w:ascii="Calibri" w:eastAsia="Times New Roman" w:hAnsi="Calibri" w:cs="Calibri"/>
                      <w:color w:val="000000"/>
                      <w:sz w:val="16"/>
                      <w:szCs w:val="16"/>
                      <w:lang w:eastAsia="fr-FR"/>
                    </w:rPr>
                    <w:t>uelques hésitations</w:t>
                  </w:r>
                </w:p>
              </w:tc>
              <w:tc>
                <w:tcPr>
                  <w:tcW w:w="2214" w:type="dxa"/>
                  <w:tcBorders>
                    <w:top w:val="nil"/>
                    <w:left w:val="nil"/>
                    <w:bottom w:val="single" w:sz="4" w:space="0" w:color="auto"/>
                    <w:right w:val="single" w:sz="4" w:space="0" w:color="auto"/>
                  </w:tcBorders>
                  <w:shd w:val="clear" w:color="auto" w:fill="auto"/>
                  <w:noWrap/>
                  <w:vAlign w:val="bottom"/>
                  <w:hideMark/>
                </w:tcPr>
                <w:p w14:paraId="406187BB"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M</w:t>
                  </w:r>
                  <w:r w:rsidRPr="00EC113F">
                    <w:rPr>
                      <w:rFonts w:ascii="Calibri" w:eastAsia="Times New Roman" w:hAnsi="Calibri" w:cs="Calibri"/>
                      <w:color w:val="000000"/>
                      <w:sz w:val="16"/>
                      <w:szCs w:val="16"/>
                      <w:lang w:eastAsia="fr-FR"/>
                    </w:rPr>
                    <w:t>ouvement continu, fluide</w:t>
                  </w:r>
                </w:p>
              </w:tc>
            </w:tr>
            <w:tr w:rsidR="002F75E4" w:rsidRPr="00EC113F" w14:paraId="564AA5BE" w14:textId="77777777" w:rsidTr="00075D81">
              <w:trPr>
                <w:trHeight w:val="244"/>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D844052"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sz w:val="16"/>
                      <w:szCs w:val="16"/>
                      <w:lang w:eastAsia="fr-FR"/>
                    </w:rPr>
                  </w:pPr>
                  <w:r w:rsidRPr="00EC113F">
                    <w:rPr>
                      <w:rFonts w:ascii="Calibri" w:eastAsia="Times New Roman" w:hAnsi="Calibri" w:cs="Calibri"/>
                      <w:b/>
                      <w:bCs/>
                      <w:sz w:val="16"/>
                      <w:szCs w:val="16"/>
                      <w:lang w:eastAsia="fr-FR"/>
                    </w:rPr>
                    <w:t>RYTHME</w:t>
                  </w:r>
                </w:p>
              </w:tc>
              <w:tc>
                <w:tcPr>
                  <w:tcW w:w="1586" w:type="dxa"/>
                  <w:tcBorders>
                    <w:top w:val="nil"/>
                    <w:left w:val="nil"/>
                    <w:bottom w:val="single" w:sz="4" w:space="0" w:color="auto"/>
                    <w:right w:val="single" w:sz="4" w:space="0" w:color="auto"/>
                  </w:tcBorders>
                  <w:shd w:val="clear" w:color="auto" w:fill="auto"/>
                  <w:noWrap/>
                  <w:vAlign w:val="center"/>
                  <w:hideMark/>
                </w:tcPr>
                <w:p w14:paraId="65A46A12"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D</w:t>
                  </w:r>
                  <w:r w:rsidRPr="00EC113F">
                    <w:rPr>
                      <w:rFonts w:ascii="Calibri" w:eastAsia="Times New Roman" w:hAnsi="Calibri" w:cs="Calibri"/>
                      <w:color w:val="000000"/>
                      <w:sz w:val="16"/>
                      <w:szCs w:val="16"/>
                      <w:lang w:eastAsia="fr-FR"/>
                    </w:rPr>
                    <w:t>écalage permanent</w:t>
                  </w:r>
                </w:p>
              </w:tc>
              <w:tc>
                <w:tcPr>
                  <w:tcW w:w="2214" w:type="dxa"/>
                  <w:tcBorders>
                    <w:top w:val="nil"/>
                    <w:left w:val="nil"/>
                    <w:bottom w:val="single" w:sz="4" w:space="0" w:color="auto"/>
                    <w:right w:val="single" w:sz="4" w:space="0" w:color="auto"/>
                  </w:tcBorders>
                  <w:shd w:val="clear" w:color="auto" w:fill="auto"/>
                  <w:noWrap/>
                  <w:vAlign w:val="bottom"/>
                  <w:hideMark/>
                </w:tcPr>
                <w:p w14:paraId="6F861E09"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D</w:t>
                  </w:r>
                  <w:r w:rsidRPr="00EC113F">
                    <w:rPr>
                      <w:rFonts w:ascii="Calibri" w:eastAsia="Times New Roman" w:hAnsi="Calibri" w:cs="Calibri"/>
                      <w:color w:val="000000"/>
                      <w:sz w:val="16"/>
                      <w:szCs w:val="16"/>
                      <w:lang w:eastAsia="fr-FR"/>
                    </w:rPr>
                    <w:t>écalage fréquent/tempo</w:t>
                  </w:r>
                </w:p>
              </w:tc>
              <w:tc>
                <w:tcPr>
                  <w:tcW w:w="2214" w:type="dxa"/>
                  <w:tcBorders>
                    <w:top w:val="nil"/>
                    <w:left w:val="nil"/>
                    <w:bottom w:val="single" w:sz="4" w:space="0" w:color="auto"/>
                    <w:right w:val="single" w:sz="4" w:space="0" w:color="auto"/>
                  </w:tcBorders>
                  <w:shd w:val="clear" w:color="auto" w:fill="auto"/>
                  <w:noWrap/>
                  <w:vAlign w:val="bottom"/>
                  <w:hideMark/>
                </w:tcPr>
                <w:p w14:paraId="073B35E3"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P</w:t>
                  </w:r>
                  <w:r w:rsidRPr="00EC113F">
                    <w:rPr>
                      <w:rFonts w:ascii="Calibri" w:eastAsia="Times New Roman" w:hAnsi="Calibri" w:cs="Calibri"/>
                      <w:color w:val="000000"/>
                      <w:sz w:val="16"/>
                      <w:szCs w:val="16"/>
                      <w:lang w:eastAsia="fr-FR"/>
                    </w:rPr>
                    <w:t>arfois décalé/tempo</w:t>
                  </w:r>
                </w:p>
              </w:tc>
              <w:tc>
                <w:tcPr>
                  <w:tcW w:w="2214" w:type="dxa"/>
                  <w:tcBorders>
                    <w:top w:val="nil"/>
                    <w:left w:val="nil"/>
                    <w:bottom w:val="single" w:sz="4" w:space="0" w:color="auto"/>
                    <w:right w:val="single" w:sz="4" w:space="0" w:color="auto"/>
                  </w:tcBorders>
                  <w:shd w:val="clear" w:color="auto" w:fill="auto"/>
                  <w:noWrap/>
                  <w:vAlign w:val="bottom"/>
                  <w:hideMark/>
                </w:tcPr>
                <w:p w14:paraId="058EE743"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En phase avec le tempo</w:t>
                  </w:r>
                </w:p>
              </w:tc>
            </w:tr>
            <w:tr w:rsidR="002F75E4" w:rsidRPr="00EC113F" w14:paraId="7B5FAA4E" w14:textId="77777777" w:rsidTr="00075D81">
              <w:trPr>
                <w:trHeight w:val="244"/>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550E7"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sz w:val="16"/>
                      <w:szCs w:val="16"/>
                      <w:lang w:eastAsia="fr-FR"/>
                    </w:rPr>
                  </w:pPr>
                  <w:r w:rsidRPr="00EC113F">
                    <w:rPr>
                      <w:rFonts w:ascii="Calibri" w:eastAsia="Times New Roman" w:hAnsi="Calibri" w:cs="Calibri"/>
                      <w:b/>
                      <w:bCs/>
                      <w:sz w:val="16"/>
                      <w:szCs w:val="16"/>
                      <w:lang w:eastAsia="fr-FR"/>
                    </w:rPr>
                    <w:t>MODIFICATION, COMPLEXIFICATION</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14:paraId="14BD7075"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Les blocs de base imposés ne sont pas entièrement modifiés</w:t>
                  </w:r>
                </w:p>
                <w:p w14:paraId="428FF75E"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14:paraId="2811BA33"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1 modification par phrase musicale de 8 temps</w:t>
                  </w:r>
                </w:p>
                <w:p w14:paraId="4B210354"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strike/>
                      <w:color w:val="000000"/>
                      <w:sz w:val="16"/>
                      <w:szCs w:val="16"/>
                      <w:lang w:eastAsia="fr-FR"/>
                    </w:rPr>
                  </w:pP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14:paraId="4C898E53" w14:textId="77777777" w:rsidR="002F75E4" w:rsidRPr="00EC113F" w:rsidRDefault="002F75E4" w:rsidP="00EF41FA">
                  <w:pPr>
                    <w:pStyle w:val="Paragraphedeliste"/>
                    <w:framePr w:hSpace="141" w:wrap="around" w:vAnchor="text" w:hAnchor="margin" w:xAlign="center" w:y="-1100"/>
                    <w:numPr>
                      <w:ilvl w:val="0"/>
                      <w:numId w:val="41"/>
                    </w:numPr>
                    <w:spacing w:after="0" w:line="240" w:lineRule="auto"/>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Modifications par phrase</w:t>
                  </w:r>
                </w:p>
                <w:p w14:paraId="5425D3B4"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14:paraId="4A377A28" w14:textId="77777777" w:rsidR="002F75E4" w:rsidRPr="00EC113F" w:rsidRDefault="002F75E4" w:rsidP="00EF41FA">
                  <w:pPr>
                    <w:framePr w:hSpace="141" w:wrap="around" w:vAnchor="text" w:hAnchor="margin" w:xAlign="center" w:y="-1100"/>
                    <w:spacing w:after="0" w:line="240" w:lineRule="auto"/>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Plus de 2 modifications par phrase</w:t>
                  </w:r>
                </w:p>
                <w:p w14:paraId="4D561B3C" w14:textId="77777777" w:rsidR="002F75E4" w:rsidRPr="00EC113F" w:rsidRDefault="002F75E4" w:rsidP="00EF41FA">
                  <w:pPr>
                    <w:pStyle w:val="Paragraphedeliste"/>
                    <w:framePr w:hSpace="141" w:wrap="around" w:vAnchor="text" w:hAnchor="margin" w:xAlign="center" w:y="-1100"/>
                    <w:spacing w:after="0" w:line="240" w:lineRule="auto"/>
                    <w:jc w:val="center"/>
                    <w:rPr>
                      <w:rFonts w:ascii="Calibri" w:eastAsia="Times New Roman" w:hAnsi="Calibri" w:cs="Calibri"/>
                      <w:strike/>
                      <w:color w:val="000000"/>
                      <w:sz w:val="16"/>
                      <w:szCs w:val="16"/>
                      <w:lang w:eastAsia="fr-FR"/>
                    </w:rPr>
                  </w:pPr>
                </w:p>
              </w:tc>
            </w:tr>
            <w:tr w:rsidR="002F75E4" w:rsidRPr="00FA5D5C" w14:paraId="58643108" w14:textId="77777777" w:rsidTr="00075D81">
              <w:trPr>
                <w:trHeight w:val="244"/>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5668D"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b/>
                      <w:bCs/>
                      <w:strike/>
                      <w:sz w:val="16"/>
                      <w:szCs w:val="16"/>
                      <w:lang w:eastAsia="fr-FR"/>
                    </w:rPr>
                  </w:pPr>
                  <w:r w:rsidRPr="00EC113F">
                    <w:rPr>
                      <w:rFonts w:ascii="Calibri" w:eastAsia="Times New Roman" w:hAnsi="Calibri" w:cs="Calibri"/>
                      <w:b/>
                      <w:bCs/>
                      <w:sz w:val="16"/>
                      <w:szCs w:val="16"/>
                      <w:lang w:eastAsia="fr-FR"/>
                    </w:rPr>
                    <w:t>Paramètres de qualité d’exécution : TONICITE AMPLITUDE SECURITE</w:t>
                  </w:r>
                </w:p>
              </w:tc>
              <w:tc>
                <w:tcPr>
                  <w:tcW w:w="1586" w:type="dxa"/>
                  <w:tcBorders>
                    <w:top w:val="single" w:sz="4" w:space="0" w:color="auto"/>
                    <w:left w:val="nil"/>
                    <w:bottom w:val="single" w:sz="4" w:space="0" w:color="auto"/>
                    <w:right w:val="nil"/>
                  </w:tcBorders>
                  <w:shd w:val="clear" w:color="auto" w:fill="auto"/>
                  <w:noWrap/>
                  <w:vAlign w:val="center"/>
                </w:tcPr>
                <w:p w14:paraId="700BFE92"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ABSENTS</w:t>
                  </w:r>
                </w:p>
              </w:tc>
              <w:tc>
                <w:tcPr>
                  <w:tcW w:w="2214" w:type="dxa"/>
                  <w:tcBorders>
                    <w:top w:val="single" w:sz="4" w:space="0" w:color="auto"/>
                    <w:left w:val="single" w:sz="4" w:space="0" w:color="auto"/>
                    <w:bottom w:val="single" w:sz="4" w:space="0" w:color="auto"/>
                    <w:right w:val="nil"/>
                  </w:tcBorders>
                  <w:shd w:val="clear" w:color="auto" w:fill="auto"/>
                  <w:noWrap/>
                  <w:vAlign w:val="bottom"/>
                </w:tcPr>
                <w:p w14:paraId="17320E98"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2 CRITERES FONT DEFAUT</w:t>
                  </w:r>
                </w:p>
              </w:tc>
              <w:tc>
                <w:tcPr>
                  <w:tcW w:w="2214" w:type="dxa"/>
                  <w:tcBorders>
                    <w:top w:val="single" w:sz="4" w:space="0" w:color="auto"/>
                    <w:left w:val="single" w:sz="4" w:space="0" w:color="auto"/>
                    <w:bottom w:val="single" w:sz="4" w:space="0" w:color="auto"/>
                    <w:right w:val="nil"/>
                  </w:tcBorders>
                  <w:shd w:val="clear" w:color="auto" w:fill="auto"/>
                  <w:noWrap/>
                  <w:vAlign w:val="bottom"/>
                </w:tcPr>
                <w:p w14:paraId="766691E4"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L’UN FAIT DEFAUT</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7CC44" w14:textId="77777777" w:rsidR="002F75E4" w:rsidRPr="00EC113F" w:rsidRDefault="002F75E4" w:rsidP="00EF41FA">
                  <w:pPr>
                    <w:framePr w:hSpace="141" w:wrap="around" w:vAnchor="text" w:hAnchor="margin" w:xAlign="center" w:y="-1100"/>
                    <w:spacing w:after="0" w:line="240" w:lineRule="auto"/>
                    <w:jc w:val="center"/>
                    <w:rPr>
                      <w:rFonts w:ascii="Calibri" w:eastAsia="Times New Roman" w:hAnsi="Calibri" w:cs="Calibri"/>
                      <w:color w:val="000000"/>
                      <w:sz w:val="16"/>
                      <w:szCs w:val="16"/>
                      <w:lang w:eastAsia="fr-FR"/>
                    </w:rPr>
                  </w:pPr>
                  <w:r w:rsidRPr="00EC113F">
                    <w:rPr>
                      <w:rFonts w:ascii="Calibri" w:eastAsia="Times New Roman" w:hAnsi="Calibri" w:cs="Calibri"/>
                      <w:color w:val="000000"/>
                      <w:sz w:val="16"/>
                      <w:szCs w:val="16"/>
                      <w:lang w:eastAsia="fr-FR"/>
                    </w:rPr>
                    <w:t>Présence des 3 paramètres</w:t>
                  </w:r>
                </w:p>
              </w:tc>
            </w:tr>
          </w:tbl>
          <w:p w14:paraId="16B9E211" w14:textId="77777777" w:rsidR="002F75E4" w:rsidRDefault="002F75E4" w:rsidP="002F75E4">
            <w:pPr>
              <w:widowControl w:val="0"/>
              <w:tabs>
                <w:tab w:val="left" w:pos="2870"/>
              </w:tabs>
              <w:spacing w:after="120" w:line="285" w:lineRule="auto"/>
              <w:jc w:val="center"/>
              <w:rPr>
                <w:rFonts w:ascii="Calibri" w:eastAsia="Times New Roman" w:hAnsi="Calibri" w:cs="Calibri"/>
                <w:b/>
                <w:bCs/>
                <w:color w:val="FF0000"/>
                <w:kern w:val="28"/>
                <w:sz w:val="18"/>
                <w:szCs w:val="18"/>
                <w:lang w:eastAsia="fr-FR"/>
                <w14:cntxtAlts/>
              </w:rPr>
            </w:pPr>
          </w:p>
          <w:p w14:paraId="742257B3" w14:textId="77777777" w:rsidR="002F75E4" w:rsidRDefault="002F75E4" w:rsidP="002F75E4">
            <w:pPr>
              <w:widowControl w:val="0"/>
              <w:tabs>
                <w:tab w:val="left" w:pos="2870"/>
              </w:tabs>
              <w:spacing w:after="120" w:line="285" w:lineRule="auto"/>
              <w:jc w:val="center"/>
              <w:rPr>
                <w:rFonts w:ascii="Calibri" w:eastAsia="Times New Roman" w:hAnsi="Calibri" w:cs="Calibri"/>
                <w:b/>
                <w:bCs/>
                <w:color w:val="FF0000"/>
                <w:kern w:val="28"/>
                <w:sz w:val="18"/>
                <w:szCs w:val="18"/>
                <w:lang w:eastAsia="fr-FR"/>
                <w14:cntxtAlts/>
              </w:rPr>
            </w:pPr>
            <w:r w:rsidRPr="007E5455">
              <w:rPr>
                <w:rFonts w:ascii="Calibri" w:eastAsia="Times New Roman" w:hAnsi="Calibri" w:cs="Calibri"/>
                <w:b/>
                <w:bCs/>
                <w:color w:val="FF0000"/>
                <w:kern w:val="28"/>
                <w:sz w:val="18"/>
                <w:szCs w:val="18"/>
                <w:lang w:eastAsia="fr-FR"/>
                <w14:cntxtAlts/>
              </w:rPr>
              <w:t xml:space="preserve">!! TOUT ELEVE NE RESPECTANT </w:t>
            </w:r>
            <w:r>
              <w:rPr>
                <w:rFonts w:ascii="Calibri" w:eastAsia="Times New Roman" w:hAnsi="Calibri" w:cs="Calibri"/>
                <w:b/>
                <w:bCs/>
                <w:color w:val="FF0000"/>
                <w:kern w:val="28"/>
                <w:sz w:val="18"/>
                <w:szCs w:val="18"/>
                <w:lang w:eastAsia="fr-FR"/>
                <w14:cntxtAlts/>
              </w:rPr>
              <w:t xml:space="preserve">PAS </w:t>
            </w:r>
            <w:r w:rsidRPr="007E5455">
              <w:rPr>
                <w:rFonts w:ascii="Calibri" w:eastAsia="Times New Roman" w:hAnsi="Calibri" w:cs="Calibri"/>
                <w:b/>
                <w:bCs/>
                <w:color w:val="FF0000"/>
                <w:kern w:val="28"/>
                <w:sz w:val="18"/>
                <w:szCs w:val="18"/>
                <w:lang w:eastAsia="fr-FR"/>
                <w14:cntxtAlts/>
              </w:rPr>
              <w:t>LE PROTOCOLE (absence ou non modification d’un bloc) ne peut obtenir plus de 4 STEPS </w:t>
            </w:r>
          </w:p>
          <w:p w14:paraId="648B70B3" w14:textId="77777777" w:rsidR="002F75E4" w:rsidRDefault="002F75E4" w:rsidP="002F75E4">
            <w:pPr>
              <w:widowControl w:val="0"/>
              <w:tabs>
                <w:tab w:val="left" w:pos="2870"/>
              </w:tabs>
              <w:spacing w:after="120" w:line="285" w:lineRule="auto"/>
              <w:jc w:val="center"/>
              <w:rPr>
                <w:rFonts w:ascii="Calibri" w:eastAsia="Times New Roman" w:hAnsi="Calibri" w:cs="Calibri"/>
                <w:b/>
                <w:bCs/>
                <w:color w:val="FF0000"/>
                <w:kern w:val="28"/>
                <w:sz w:val="18"/>
                <w:szCs w:val="18"/>
                <w:lang w:eastAsia="fr-FR"/>
                <w14:cntxtAlts/>
              </w:rPr>
            </w:pPr>
          </w:p>
          <w:p w14:paraId="546F7AD6" w14:textId="77777777" w:rsidR="002F75E4" w:rsidRDefault="002F75E4" w:rsidP="002F75E4">
            <w:pPr>
              <w:widowControl w:val="0"/>
              <w:tabs>
                <w:tab w:val="left" w:pos="2870"/>
              </w:tabs>
              <w:spacing w:after="120" w:line="285" w:lineRule="auto"/>
              <w:jc w:val="center"/>
              <w:rPr>
                <w:rFonts w:ascii="Calibri" w:eastAsia="Times New Roman" w:hAnsi="Calibri" w:cs="Calibri"/>
                <w:b/>
                <w:bCs/>
                <w:color w:val="FF0000"/>
                <w:kern w:val="28"/>
                <w:sz w:val="18"/>
                <w:szCs w:val="18"/>
                <w:lang w:eastAsia="fr-FR"/>
                <w14:cntxtAlts/>
              </w:rPr>
            </w:pPr>
          </w:p>
          <w:p w14:paraId="53C84E97" w14:textId="77777777" w:rsidR="002F75E4" w:rsidRDefault="002F75E4" w:rsidP="002F75E4">
            <w:pPr>
              <w:widowControl w:val="0"/>
              <w:tabs>
                <w:tab w:val="left" w:pos="2870"/>
              </w:tabs>
              <w:spacing w:after="120" w:line="285" w:lineRule="auto"/>
              <w:rPr>
                <w:rFonts w:ascii="Calibri" w:eastAsia="Times New Roman" w:hAnsi="Calibri" w:cs="Calibri"/>
                <w:b/>
                <w:bCs/>
                <w:color w:val="FF0000"/>
                <w:kern w:val="28"/>
                <w:sz w:val="18"/>
                <w:szCs w:val="18"/>
                <w:lang w:eastAsia="fr-FR"/>
                <w14:cntxtAlts/>
              </w:rPr>
            </w:pPr>
          </w:p>
          <w:p w14:paraId="467BD172" w14:textId="77777777" w:rsidR="002F75E4" w:rsidRDefault="002F75E4" w:rsidP="002F75E4">
            <w:pPr>
              <w:widowControl w:val="0"/>
              <w:tabs>
                <w:tab w:val="left" w:pos="2870"/>
              </w:tabs>
              <w:spacing w:after="120" w:line="285" w:lineRule="auto"/>
              <w:rPr>
                <w:rFonts w:ascii="Calibri" w:eastAsia="Times New Roman" w:hAnsi="Calibri" w:cs="Calibri"/>
                <w:b/>
                <w:bCs/>
                <w:color w:val="FF0000"/>
                <w:kern w:val="28"/>
                <w:sz w:val="18"/>
                <w:szCs w:val="18"/>
                <w:lang w:eastAsia="fr-FR"/>
                <w14:cntxtAlts/>
              </w:rPr>
            </w:pPr>
          </w:p>
          <w:p w14:paraId="171ECD0C" w14:textId="77777777" w:rsidR="002F75E4" w:rsidRDefault="002F75E4" w:rsidP="002F75E4">
            <w:pPr>
              <w:widowControl w:val="0"/>
              <w:tabs>
                <w:tab w:val="left" w:pos="2870"/>
              </w:tabs>
              <w:spacing w:after="120" w:line="285" w:lineRule="auto"/>
              <w:rPr>
                <w:rFonts w:ascii="Calibri" w:eastAsia="Times New Roman" w:hAnsi="Calibri" w:cs="Calibri"/>
                <w:b/>
                <w:bCs/>
                <w:color w:val="FF0000"/>
                <w:kern w:val="28"/>
                <w:sz w:val="18"/>
                <w:szCs w:val="18"/>
                <w:lang w:eastAsia="fr-FR"/>
                <w14:cntxtAlts/>
              </w:rPr>
            </w:pPr>
          </w:p>
          <w:p w14:paraId="34BBBD42" w14:textId="77777777" w:rsidR="002F75E4" w:rsidRDefault="002F75E4" w:rsidP="002F75E4">
            <w:pPr>
              <w:widowControl w:val="0"/>
              <w:tabs>
                <w:tab w:val="left" w:pos="2870"/>
              </w:tabs>
              <w:spacing w:after="120" w:line="285" w:lineRule="auto"/>
              <w:rPr>
                <w:rFonts w:ascii="Calibri" w:eastAsia="Times New Roman" w:hAnsi="Calibri" w:cs="Calibri"/>
                <w:b/>
                <w:bCs/>
                <w:color w:val="FF0000"/>
                <w:kern w:val="28"/>
                <w:sz w:val="18"/>
                <w:szCs w:val="18"/>
                <w:lang w:eastAsia="fr-FR"/>
                <w14:cntxtAlts/>
              </w:rPr>
            </w:pPr>
          </w:p>
          <w:p w14:paraId="5714159B" w14:textId="77777777" w:rsidR="002F75E4" w:rsidRDefault="002F75E4" w:rsidP="002F75E4">
            <w:pPr>
              <w:widowControl w:val="0"/>
              <w:tabs>
                <w:tab w:val="left" w:pos="2870"/>
              </w:tabs>
              <w:spacing w:after="120" w:line="285" w:lineRule="auto"/>
              <w:rPr>
                <w:rFonts w:ascii="Calibri" w:eastAsia="Times New Roman" w:hAnsi="Calibri" w:cs="Calibri"/>
                <w:b/>
                <w:bCs/>
                <w:color w:val="FF0000"/>
                <w:kern w:val="28"/>
                <w:sz w:val="18"/>
                <w:szCs w:val="18"/>
                <w:lang w:eastAsia="fr-FR"/>
                <w14:cntxtAlts/>
              </w:rPr>
            </w:pPr>
          </w:p>
          <w:p w14:paraId="13ACF58B" w14:textId="388DC15D" w:rsidR="002F75E4" w:rsidRPr="009B636C" w:rsidRDefault="002F75E4" w:rsidP="002F75E4">
            <w:pPr>
              <w:widowControl w:val="0"/>
              <w:tabs>
                <w:tab w:val="left" w:pos="2870"/>
              </w:tabs>
              <w:spacing w:after="120" w:line="285" w:lineRule="auto"/>
              <w:rPr>
                <w:rFonts w:ascii="Calibri" w:eastAsia="Times New Roman" w:hAnsi="Calibri" w:cs="Calibri"/>
                <w:b/>
                <w:bCs/>
                <w:color w:val="FF0000"/>
                <w:kern w:val="28"/>
                <w:sz w:val="18"/>
                <w:szCs w:val="18"/>
                <w:lang w:eastAsia="fr-FR"/>
                <w14:cntxtAlts/>
              </w:rPr>
            </w:pPr>
          </w:p>
        </w:tc>
      </w:tr>
      <w:tr w:rsidR="00BA6428" w:rsidRPr="00662DD4" w14:paraId="7BCE6006" w14:textId="77777777" w:rsidTr="002F75E4">
        <w:tc>
          <w:tcPr>
            <w:tcW w:w="790" w:type="pct"/>
            <w:shd w:val="clear" w:color="auto" w:fill="D5DCE4" w:themeFill="text2" w:themeFillTint="33"/>
          </w:tcPr>
          <w:p w14:paraId="5DE9B7B5" w14:textId="251C2937" w:rsidR="002F75E4" w:rsidRPr="00DD3D84" w:rsidRDefault="002F75E4" w:rsidP="002F75E4">
            <w:pPr>
              <w:rPr>
                <w:b/>
              </w:rPr>
            </w:pPr>
            <w:r>
              <w:rPr>
                <w:b/>
              </w:rPr>
              <w:lastRenderedPageBreak/>
              <w:t xml:space="preserve">            </w:t>
            </w:r>
            <w:r w:rsidRPr="00DD3D84">
              <w:rPr>
                <w:b/>
              </w:rPr>
              <w:t>AFL</w:t>
            </w:r>
          </w:p>
        </w:tc>
        <w:tc>
          <w:tcPr>
            <w:tcW w:w="767" w:type="pct"/>
            <w:gridSpan w:val="2"/>
            <w:tcBorders>
              <w:bottom w:val="single" w:sz="4" w:space="0" w:color="auto"/>
            </w:tcBorders>
            <w:shd w:val="clear" w:color="auto" w:fill="D5DCE4" w:themeFill="text2" w:themeFillTint="33"/>
          </w:tcPr>
          <w:p w14:paraId="6A397EEE" w14:textId="77777777" w:rsidR="002F75E4" w:rsidRDefault="002F75E4" w:rsidP="002F75E4">
            <w:pPr>
              <w:jc w:val="center"/>
              <w:rPr>
                <w:b/>
              </w:rPr>
            </w:pPr>
            <w:r>
              <w:rPr>
                <w:b/>
              </w:rPr>
              <w:t>Note</w:t>
            </w:r>
          </w:p>
        </w:tc>
        <w:tc>
          <w:tcPr>
            <w:tcW w:w="1087" w:type="pct"/>
            <w:gridSpan w:val="2"/>
            <w:shd w:val="clear" w:color="auto" w:fill="D5DCE4" w:themeFill="text2" w:themeFillTint="33"/>
          </w:tcPr>
          <w:p w14:paraId="3AC76B0B" w14:textId="77777777" w:rsidR="002F75E4" w:rsidRDefault="002F75E4" w:rsidP="002F75E4">
            <w:pPr>
              <w:jc w:val="center"/>
              <w:rPr>
                <w:b/>
              </w:rPr>
            </w:pPr>
            <w:r>
              <w:rPr>
                <w:b/>
              </w:rPr>
              <w:t>Niveaux de performance</w:t>
            </w:r>
          </w:p>
        </w:tc>
        <w:tc>
          <w:tcPr>
            <w:tcW w:w="474" w:type="pct"/>
            <w:shd w:val="clear" w:color="auto" w:fill="D5DCE4" w:themeFill="text2" w:themeFillTint="33"/>
          </w:tcPr>
          <w:p w14:paraId="0F626522" w14:textId="77777777" w:rsidR="002F75E4" w:rsidRDefault="002F75E4" w:rsidP="002F75E4">
            <w:pPr>
              <w:jc w:val="center"/>
              <w:rPr>
                <w:b/>
              </w:rPr>
            </w:pPr>
            <w:r>
              <w:rPr>
                <w:b/>
              </w:rPr>
              <w:t>Insuffisant</w:t>
            </w:r>
          </w:p>
          <w:p w14:paraId="4CCE7E8D" w14:textId="77777777" w:rsidR="002F75E4" w:rsidRPr="00662DD4" w:rsidRDefault="002F75E4" w:rsidP="002F75E4">
            <w:pPr>
              <w:jc w:val="center"/>
              <w:rPr>
                <w:b/>
              </w:rPr>
            </w:pPr>
            <w:r>
              <w:rPr>
                <w:b/>
              </w:rPr>
              <w:t>Moins de 5 STEPS</w:t>
            </w:r>
          </w:p>
        </w:tc>
        <w:tc>
          <w:tcPr>
            <w:tcW w:w="505" w:type="pct"/>
            <w:shd w:val="clear" w:color="auto" w:fill="D5DCE4" w:themeFill="text2" w:themeFillTint="33"/>
          </w:tcPr>
          <w:p w14:paraId="28D9BFB7" w14:textId="77777777" w:rsidR="002F75E4" w:rsidRDefault="002F75E4" w:rsidP="002F75E4">
            <w:pPr>
              <w:jc w:val="center"/>
              <w:rPr>
                <w:b/>
              </w:rPr>
            </w:pPr>
            <w:r>
              <w:rPr>
                <w:b/>
              </w:rPr>
              <w:t>Fragile</w:t>
            </w:r>
          </w:p>
          <w:p w14:paraId="449C96D0" w14:textId="77777777" w:rsidR="002F75E4" w:rsidRPr="00662DD4" w:rsidRDefault="002F75E4" w:rsidP="002F75E4">
            <w:pPr>
              <w:jc w:val="center"/>
              <w:rPr>
                <w:b/>
              </w:rPr>
            </w:pPr>
            <w:r>
              <w:rPr>
                <w:b/>
              </w:rPr>
              <w:t>5 à 8 STEPS</w:t>
            </w:r>
          </w:p>
        </w:tc>
        <w:tc>
          <w:tcPr>
            <w:tcW w:w="597" w:type="pct"/>
            <w:shd w:val="clear" w:color="auto" w:fill="D5DCE4" w:themeFill="text2" w:themeFillTint="33"/>
          </w:tcPr>
          <w:p w14:paraId="46528068" w14:textId="77777777" w:rsidR="002F75E4" w:rsidRDefault="002F75E4" w:rsidP="002F75E4">
            <w:pPr>
              <w:jc w:val="center"/>
              <w:rPr>
                <w:b/>
              </w:rPr>
            </w:pPr>
            <w:r>
              <w:rPr>
                <w:b/>
              </w:rPr>
              <w:t>Satisfaisant</w:t>
            </w:r>
          </w:p>
          <w:p w14:paraId="6614DD43" w14:textId="77777777" w:rsidR="002F75E4" w:rsidRPr="00662DD4" w:rsidRDefault="002F75E4" w:rsidP="002F75E4">
            <w:pPr>
              <w:jc w:val="center"/>
              <w:rPr>
                <w:b/>
              </w:rPr>
            </w:pPr>
            <w:r>
              <w:rPr>
                <w:b/>
              </w:rPr>
              <w:t>9 à 12 STEPS</w:t>
            </w:r>
          </w:p>
        </w:tc>
        <w:tc>
          <w:tcPr>
            <w:tcW w:w="780" w:type="pct"/>
            <w:shd w:val="clear" w:color="auto" w:fill="D5DCE4" w:themeFill="text2" w:themeFillTint="33"/>
          </w:tcPr>
          <w:p w14:paraId="4979381E" w14:textId="77777777" w:rsidR="002F75E4" w:rsidRDefault="002F75E4" w:rsidP="002F75E4">
            <w:pPr>
              <w:jc w:val="center"/>
              <w:rPr>
                <w:b/>
              </w:rPr>
            </w:pPr>
            <w:r>
              <w:rPr>
                <w:b/>
              </w:rPr>
              <w:t>Très bon niveau</w:t>
            </w:r>
          </w:p>
          <w:p w14:paraId="4A6ABC80" w14:textId="77777777" w:rsidR="002F75E4" w:rsidRPr="00662DD4" w:rsidRDefault="002F75E4" w:rsidP="002F75E4">
            <w:pPr>
              <w:jc w:val="center"/>
              <w:rPr>
                <w:b/>
              </w:rPr>
            </w:pPr>
            <w:r>
              <w:rPr>
                <w:b/>
              </w:rPr>
              <w:t>Entre 13 et 16 STEPS</w:t>
            </w:r>
          </w:p>
        </w:tc>
      </w:tr>
      <w:tr w:rsidR="00BA6428" w:rsidRPr="00DC3C40" w14:paraId="5D3C6236" w14:textId="77777777" w:rsidTr="002F75E4">
        <w:tc>
          <w:tcPr>
            <w:tcW w:w="790" w:type="pct"/>
            <w:vMerge w:val="restart"/>
            <w:shd w:val="clear" w:color="auto" w:fill="auto"/>
          </w:tcPr>
          <w:p w14:paraId="3746CB1A" w14:textId="77777777" w:rsidR="002F75E4" w:rsidRPr="00262204" w:rsidRDefault="002F75E4" w:rsidP="002F75E4">
            <w:pPr>
              <w:rPr>
                <w:sz w:val="16"/>
                <w:szCs w:val="16"/>
              </w:rPr>
            </w:pPr>
            <w:r w:rsidRPr="00262204">
              <w:rPr>
                <w:b/>
                <w:sz w:val="16"/>
                <w:szCs w:val="16"/>
              </w:rPr>
              <w:t>AFL 1</w:t>
            </w:r>
            <w:r w:rsidRPr="00262204">
              <w:rPr>
                <w:sz w:val="16"/>
                <w:szCs w:val="16"/>
              </w:rPr>
              <w:t> : S’engager pour obtenir les effets recherchés selon son projet personnel, en faisant des choix de paramètres d’entraînement cohérents avec le thème retenu.</w:t>
            </w:r>
          </w:p>
          <w:p w14:paraId="31EA8747" w14:textId="77777777" w:rsidR="002F75E4" w:rsidRPr="00262204" w:rsidRDefault="002F75E4" w:rsidP="002F75E4">
            <w:pPr>
              <w:rPr>
                <w:b/>
                <w:sz w:val="16"/>
                <w:szCs w:val="16"/>
              </w:rPr>
            </w:pPr>
          </w:p>
          <w:p w14:paraId="0D5478AD" w14:textId="77777777" w:rsidR="002F75E4" w:rsidRDefault="002F75E4" w:rsidP="002F75E4">
            <w:pPr>
              <w:rPr>
                <w:b/>
                <w:sz w:val="16"/>
                <w:szCs w:val="16"/>
              </w:rPr>
            </w:pPr>
          </w:p>
          <w:p w14:paraId="7CA63C11" w14:textId="77777777" w:rsidR="002F75E4" w:rsidRDefault="002F75E4" w:rsidP="002F75E4">
            <w:pPr>
              <w:rPr>
                <w:b/>
                <w:sz w:val="16"/>
                <w:szCs w:val="16"/>
              </w:rPr>
            </w:pPr>
          </w:p>
          <w:p w14:paraId="105B535C" w14:textId="77777777" w:rsidR="002F75E4" w:rsidRDefault="002F75E4" w:rsidP="002F75E4">
            <w:pPr>
              <w:rPr>
                <w:b/>
                <w:sz w:val="16"/>
                <w:szCs w:val="16"/>
              </w:rPr>
            </w:pPr>
          </w:p>
          <w:p w14:paraId="1A99BB94" w14:textId="77777777" w:rsidR="002F75E4" w:rsidRDefault="002F75E4" w:rsidP="002F75E4">
            <w:pPr>
              <w:rPr>
                <w:b/>
                <w:sz w:val="16"/>
                <w:szCs w:val="16"/>
              </w:rPr>
            </w:pPr>
          </w:p>
          <w:p w14:paraId="16BDD75D" w14:textId="77777777" w:rsidR="002F75E4" w:rsidRDefault="002F75E4" w:rsidP="002F75E4">
            <w:pPr>
              <w:rPr>
                <w:b/>
                <w:sz w:val="16"/>
                <w:szCs w:val="16"/>
              </w:rPr>
            </w:pPr>
          </w:p>
          <w:p w14:paraId="0BFBBFEA" w14:textId="77777777" w:rsidR="002F75E4" w:rsidRPr="00262204" w:rsidRDefault="002F75E4" w:rsidP="002F75E4">
            <w:pPr>
              <w:rPr>
                <w:b/>
                <w:sz w:val="16"/>
                <w:szCs w:val="16"/>
              </w:rPr>
            </w:pPr>
          </w:p>
        </w:tc>
        <w:tc>
          <w:tcPr>
            <w:tcW w:w="391" w:type="pct"/>
            <w:vMerge w:val="restart"/>
            <w:tcBorders>
              <w:right w:val="nil"/>
            </w:tcBorders>
          </w:tcPr>
          <w:p w14:paraId="53FE1F2A" w14:textId="77777777" w:rsidR="002F75E4" w:rsidRPr="00262204" w:rsidRDefault="002F75E4" w:rsidP="002F75E4">
            <w:pPr>
              <w:jc w:val="center"/>
              <w:rPr>
                <w:b/>
                <w:sz w:val="16"/>
                <w:szCs w:val="16"/>
              </w:rPr>
            </w:pPr>
            <w:r w:rsidRPr="00262204">
              <w:rPr>
                <w:noProof/>
                <w:sz w:val="16"/>
                <w:szCs w:val="16"/>
                <w:lang w:eastAsia="fr-FR"/>
              </w:rPr>
              <mc:AlternateContent>
                <mc:Choice Requires="wps">
                  <w:drawing>
                    <wp:anchor distT="0" distB="0" distL="114300" distR="114300" simplePos="0" relativeHeight="251866112" behindDoc="0" locked="0" layoutInCell="1" allowOverlap="1" wp14:anchorId="06B270DF" wp14:editId="06A0BCE2">
                      <wp:simplePos x="0" y="0"/>
                      <wp:positionH relativeFrom="column">
                        <wp:posOffset>-27305</wp:posOffset>
                      </wp:positionH>
                      <wp:positionV relativeFrom="paragraph">
                        <wp:posOffset>57785</wp:posOffset>
                      </wp:positionV>
                      <wp:extent cx="666750" cy="1306830"/>
                      <wp:effectExtent l="19050" t="19050" r="38100" b="26670"/>
                      <wp:wrapNone/>
                      <wp:docPr id="12" name="Flèche : haut 12"/>
                      <wp:cNvGraphicFramePr/>
                      <a:graphic xmlns:a="http://schemas.openxmlformats.org/drawingml/2006/main">
                        <a:graphicData uri="http://schemas.microsoft.com/office/word/2010/wordprocessingShape">
                          <wps:wsp>
                            <wps:cNvSpPr/>
                            <wps:spPr>
                              <a:xfrm>
                                <a:off x="0" y="0"/>
                                <a:ext cx="666750" cy="1306830"/>
                              </a:xfrm>
                              <a:prstGeom prst="upArrow">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76EAAECB" w14:textId="77777777" w:rsidR="0059057D" w:rsidRPr="00150E96" w:rsidRDefault="0059057D" w:rsidP="002F75E4">
                                  <w:pPr>
                                    <w:jc w:val="center"/>
                                    <w:rPr>
                                      <w:b/>
                                      <w:color w:val="000000" w:themeColor="text1"/>
                                      <w:sz w:val="16"/>
                                      <w:szCs w:val="16"/>
                                    </w:rPr>
                                  </w:pPr>
                                  <w:r>
                                    <w:rPr>
                                      <w:b/>
                                      <w:color w:val="000000" w:themeColor="text1"/>
                                      <w:sz w:val="16"/>
                                      <w:szCs w:val="16"/>
                                    </w:rPr>
                                    <w:t>Effets produis sur soi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270DF" id="Flèche : haut 12" o:spid="_x0000_s1058" type="#_x0000_t68" style="position:absolute;left:0;text-align:left;margin-left:-2.15pt;margin-top:4.55pt;width:52.5pt;height:102.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" adj="5510" fillcolor="#e2f0d9" strokecolor="#2f528f" strokeweight="1pt">
                      <v:textbox style="layout-flow:vertical;mso-layout-flow-alt:bottom-to-top">
                        <w:txbxContent>
                          <w:p w14:paraId="76EAAECB" w14:textId="77777777" w:rsidR="0059057D" w:rsidRPr="00150E96" w:rsidRDefault="0059057D" w:rsidP="002F75E4">
                            <w:pPr>
                              <w:jc w:val="center"/>
                              <w:rPr>
                                <w:b/>
                                <w:color w:val="000000" w:themeColor="text1"/>
                                <w:sz w:val="16"/>
                                <w:szCs w:val="16"/>
                              </w:rPr>
                            </w:pPr>
                            <w:r>
                              <w:rPr>
                                <w:b/>
                                <w:color w:val="000000" w:themeColor="text1"/>
                                <w:sz w:val="16"/>
                                <w:szCs w:val="16"/>
                              </w:rPr>
                              <w:t>Effets produis sur soi</w:t>
                            </w:r>
                          </w:p>
                        </w:txbxContent>
                      </v:textbox>
                    </v:shape>
                  </w:pict>
                </mc:Fallback>
              </mc:AlternateContent>
            </w:r>
          </w:p>
        </w:tc>
        <w:tc>
          <w:tcPr>
            <w:tcW w:w="376" w:type="pct"/>
            <w:vMerge w:val="restart"/>
            <w:tcBorders>
              <w:left w:val="nil"/>
            </w:tcBorders>
            <w:shd w:val="clear" w:color="auto" w:fill="auto"/>
            <w:vAlign w:val="center"/>
          </w:tcPr>
          <w:p w14:paraId="56FE8013" w14:textId="77777777" w:rsidR="002F75E4" w:rsidRDefault="002F75E4" w:rsidP="002F75E4">
            <w:pPr>
              <w:jc w:val="center"/>
              <w:rPr>
                <w:b/>
                <w:sz w:val="16"/>
                <w:szCs w:val="16"/>
              </w:rPr>
            </w:pPr>
            <w:r w:rsidRPr="00262204">
              <w:rPr>
                <w:b/>
                <w:sz w:val="16"/>
                <w:szCs w:val="16"/>
              </w:rPr>
              <w:t>14</w:t>
            </w:r>
          </w:p>
          <w:p w14:paraId="7C842F5E" w14:textId="77777777" w:rsidR="002F75E4" w:rsidRPr="00262204" w:rsidRDefault="002F75E4" w:rsidP="002F75E4">
            <w:pPr>
              <w:jc w:val="center"/>
              <w:rPr>
                <w:b/>
                <w:sz w:val="16"/>
                <w:szCs w:val="16"/>
              </w:rPr>
            </w:pPr>
          </w:p>
          <w:p w14:paraId="761A1A83" w14:textId="77777777" w:rsidR="002F75E4" w:rsidRPr="00262204" w:rsidRDefault="002F75E4" w:rsidP="002F75E4">
            <w:pPr>
              <w:jc w:val="center"/>
              <w:rPr>
                <w:b/>
                <w:sz w:val="16"/>
                <w:szCs w:val="16"/>
              </w:rPr>
            </w:pPr>
            <w:r>
              <w:rPr>
                <w:b/>
                <w:sz w:val="16"/>
                <w:szCs w:val="16"/>
              </w:rPr>
              <w:t>A</w:t>
            </w:r>
            <w:r w:rsidRPr="00262204">
              <w:rPr>
                <w:b/>
                <w:sz w:val="16"/>
                <w:szCs w:val="16"/>
              </w:rPr>
              <w:t xml:space="preserve">tteinte de la </w:t>
            </w:r>
            <w:proofErr w:type="spellStart"/>
            <w:r w:rsidRPr="00262204">
              <w:rPr>
                <w:b/>
                <w:sz w:val="16"/>
                <w:szCs w:val="16"/>
              </w:rPr>
              <w:t>Fc</w:t>
            </w:r>
            <w:proofErr w:type="spellEnd"/>
            <w:r w:rsidRPr="00262204">
              <w:rPr>
                <w:b/>
                <w:sz w:val="16"/>
                <w:szCs w:val="16"/>
              </w:rPr>
              <w:t xml:space="preserve"> </w:t>
            </w:r>
            <w:r>
              <w:rPr>
                <w:b/>
                <w:sz w:val="16"/>
                <w:szCs w:val="16"/>
              </w:rPr>
              <w:t xml:space="preserve">cible avec tolérance +/- 10 </w:t>
            </w:r>
            <w:proofErr w:type="spellStart"/>
            <w:r>
              <w:rPr>
                <w:b/>
                <w:sz w:val="16"/>
                <w:szCs w:val="16"/>
              </w:rPr>
              <w:t>puls</w:t>
            </w:r>
            <w:proofErr w:type="spellEnd"/>
            <w:r>
              <w:rPr>
                <w:b/>
                <w:sz w:val="16"/>
                <w:szCs w:val="16"/>
              </w:rPr>
              <w:t>°/min</w:t>
            </w:r>
          </w:p>
        </w:tc>
        <w:tc>
          <w:tcPr>
            <w:tcW w:w="1087" w:type="pct"/>
            <w:gridSpan w:val="2"/>
            <w:shd w:val="clear" w:color="auto" w:fill="auto"/>
            <w:vAlign w:val="center"/>
          </w:tcPr>
          <w:p w14:paraId="62780D0C" w14:textId="77777777" w:rsidR="002F75E4" w:rsidRPr="00262204" w:rsidRDefault="002F75E4" w:rsidP="002F75E4">
            <w:pPr>
              <w:jc w:val="center"/>
              <w:rPr>
                <w:sz w:val="16"/>
                <w:szCs w:val="16"/>
              </w:rPr>
            </w:pPr>
            <w:proofErr w:type="spellStart"/>
            <w:r>
              <w:rPr>
                <w:sz w:val="16"/>
                <w:szCs w:val="16"/>
              </w:rPr>
              <w:t>Fc</w:t>
            </w:r>
            <w:proofErr w:type="spellEnd"/>
            <w:r>
              <w:rPr>
                <w:sz w:val="16"/>
                <w:szCs w:val="16"/>
              </w:rPr>
              <w:t xml:space="preserve"> cible atteinte dans 4 séries sur 4 mesurées</w:t>
            </w:r>
          </w:p>
          <w:p w14:paraId="32997022" w14:textId="77777777" w:rsidR="002F75E4" w:rsidRPr="00262204" w:rsidRDefault="002F75E4" w:rsidP="002F75E4">
            <w:pPr>
              <w:rPr>
                <w:sz w:val="16"/>
                <w:szCs w:val="16"/>
              </w:rPr>
            </w:pPr>
          </w:p>
          <w:p w14:paraId="436F9BF9" w14:textId="77777777" w:rsidR="002F75E4" w:rsidRPr="00262204" w:rsidRDefault="002F75E4" w:rsidP="002F75E4">
            <w:pPr>
              <w:rPr>
                <w:sz w:val="16"/>
                <w:szCs w:val="16"/>
              </w:rPr>
            </w:pPr>
          </w:p>
          <w:p w14:paraId="2BBF6E35" w14:textId="77777777" w:rsidR="002F75E4" w:rsidRPr="00262204" w:rsidRDefault="002F75E4" w:rsidP="002F75E4">
            <w:pPr>
              <w:rPr>
                <w:sz w:val="16"/>
                <w:szCs w:val="16"/>
              </w:rPr>
            </w:pPr>
          </w:p>
        </w:tc>
        <w:tc>
          <w:tcPr>
            <w:tcW w:w="474" w:type="pct"/>
            <w:shd w:val="clear" w:color="auto" w:fill="FBE4D5" w:themeFill="accent2" w:themeFillTint="33"/>
            <w:vAlign w:val="center"/>
          </w:tcPr>
          <w:p w14:paraId="69F3BD6B" w14:textId="77777777" w:rsidR="002F75E4" w:rsidRPr="00DC3C40" w:rsidRDefault="002F75E4" w:rsidP="002F75E4">
            <w:pPr>
              <w:jc w:val="center"/>
              <w:rPr>
                <w:sz w:val="20"/>
                <w:szCs w:val="20"/>
              </w:rPr>
            </w:pPr>
            <w:r>
              <w:rPr>
                <w:sz w:val="20"/>
                <w:szCs w:val="20"/>
              </w:rPr>
              <w:t>3</w:t>
            </w:r>
          </w:p>
        </w:tc>
        <w:tc>
          <w:tcPr>
            <w:tcW w:w="505" w:type="pct"/>
            <w:shd w:val="clear" w:color="auto" w:fill="E2EFD9" w:themeFill="accent6" w:themeFillTint="33"/>
            <w:vAlign w:val="center"/>
          </w:tcPr>
          <w:p w14:paraId="46B6ADBA" w14:textId="77777777" w:rsidR="002F75E4" w:rsidRPr="00DC3C40" w:rsidRDefault="002F75E4" w:rsidP="002F75E4">
            <w:pPr>
              <w:jc w:val="center"/>
              <w:rPr>
                <w:sz w:val="20"/>
                <w:szCs w:val="20"/>
              </w:rPr>
            </w:pPr>
            <w:r w:rsidRPr="00DC3C40">
              <w:rPr>
                <w:sz w:val="20"/>
                <w:szCs w:val="20"/>
              </w:rPr>
              <w:t>8</w:t>
            </w:r>
          </w:p>
        </w:tc>
        <w:tc>
          <w:tcPr>
            <w:tcW w:w="597" w:type="pct"/>
            <w:shd w:val="clear" w:color="auto" w:fill="A8D08D" w:themeFill="accent6" w:themeFillTint="99"/>
            <w:vAlign w:val="center"/>
          </w:tcPr>
          <w:p w14:paraId="69339C13" w14:textId="77777777" w:rsidR="002F75E4" w:rsidRPr="00DC3C40" w:rsidRDefault="002F75E4" w:rsidP="002F75E4">
            <w:pPr>
              <w:jc w:val="center"/>
              <w:rPr>
                <w:sz w:val="20"/>
                <w:szCs w:val="20"/>
              </w:rPr>
            </w:pPr>
            <w:r w:rsidRPr="00DC3C40">
              <w:rPr>
                <w:sz w:val="20"/>
                <w:szCs w:val="20"/>
              </w:rPr>
              <w:t>1</w:t>
            </w:r>
            <w:r>
              <w:rPr>
                <w:sz w:val="20"/>
                <w:szCs w:val="20"/>
              </w:rPr>
              <w:t>1</w:t>
            </w:r>
          </w:p>
        </w:tc>
        <w:tc>
          <w:tcPr>
            <w:tcW w:w="780" w:type="pct"/>
            <w:shd w:val="clear" w:color="auto" w:fill="A8D08D" w:themeFill="accent6" w:themeFillTint="99"/>
            <w:vAlign w:val="center"/>
          </w:tcPr>
          <w:p w14:paraId="7BF76721" w14:textId="77777777" w:rsidR="002F75E4" w:rsidRPr="00DC3C40" w:rsidRDefault="002F75E4" w:rsidP="002F75E4">
            <w:pPr>
              <w:jc w:val="center"/>
              <w:rPr>
                <w:sz w:val="20"/>
                <w:szCs w:val="20"/>
              </w:rPr>
            </w:pPr>
            <w:r>
              <w:rPr>
                <w:sz w:val="20"/>
                <w:szCs w:val="20"/>
              </w:rPr>
              <w:t>14</w:t>
            </w:r>
          </w:p>
        </w:tc>
      </w:tr>
      <w:tr w:rsidR="00BA6428" w:rsidRPr="00DC3C40" w14:paraId="2C980044" w14:textId="77777777" w:rsidTr="002F75E4">
        <w:tc>
          <w:tcPr>
            <w:tcW w:w="790" w:type="pct"/>
            <w:vMerge/>
            <w:shd w:val="clear" w:color="auto" w:fill="auto"/>
          </w:tcPr>
          <w:p w14:paraId="709089F4" w14:textId="77777777" w:rsidR="002F75E4" w:rsidRPr="00262204" w:rsidRDefault="002F75E4" w:rsidP="002F75E4">
            <w:pPr>
              <w:rPr>
                <w:b/>
                <w:sz w:val="16"/>
                <w:szCs w:val="16"/>
              </w:rPr>
            </w:pPr>
          </w:p>
        </w:tc>
        <w:tc>
          <w:tcPr>
            <w:tcW w:w="391" w:type="pct"/>
            <w:vMerge/>
            <w:tcBorders>
              <w:right w:val="nil"/>
            </w:tcBorders>
          </w:tcPr>
          <w:p w14:paraId="74095BC2" w14:textId="77777777" w:rsidR="002F75E4" w:rsidRPr="00262204" w:rsidRDefault="002F75E4" w:rsidP="002F75E4">
            <w:pPr>
              <w:jc w:val="center"/>
              <w:rPr>
                <w:sz w:val="16"/>
                <w:szCs w:val="16"/>
              </w:rPr>
            </w:pPr>
          </w:p>
        </w:tc>
        <w:tc>
          <w:tcPr>
            <w:tcW w:w="376" w:type="pct"/>
            <w:vMerge/>
            <w:tcBorders>
              <w:left w:val="nil"/>
            </w:tcBorders>
            <w:shd w:val="clear" w:color="auto" w:fill="auto"/>
            <w:vAlign w:val="center"/>
          </w:tcPr>
          <w:p w14:paraId="26122713" w14:textId="77777777" w:rsidR="002F75E4" w:rsidRPr="00262204" w:rsidRDefault="002F75E4" w:rsidP="002F75E4">
            <w:pPr>
              <w:jc w:val="center"/>
              <w:rPr>
                <w:sz w:val="16"/>
                <w:szCs w:val="16"/>
              </w:rPr>
            </w:pPr>
          </w:p>
        </w:tc>
        <w:tc>
          <w:tcPr>
            <w:tcW w:w="1087" w:type="pct"/>
            <w:gridSpan w:val="2"/>
            <w:shd w:val="clear" w:color="auto" w:fill="auto"/>
            <w:vAlign w:val="center"/>
          </w:tcPr>
          <w:p w14:paraId="2171D8A6" w14:textId="77777777" w:rsidR="002F75E4" w:rsidRPr="00262204" w:rsidRDefault="002F75E4" w:rsidP="002F75E4">
            <w:pPr>
              <w:jc w:val="center"/>
              <w:rPr>
                <w:sz w:val="16"/>
                <w:szCs w:val="16"/>
              </w:rPr>
            </w:pPr>
            <w:r w:rsidRPr="00262204">
              <w:rPr>
                <w:sz w:val="16"/>
                <w:szCs w:val="16"/>
              </w:rPr>
              <w:t xml:space="preserve"> </w:t>
            </w:r>
            <w:proofErr w:type="spellStart"/>
            <w:r>
              <w:rPr>
                <w:sz w:val="16"/>
                <w:szCs w:val="16"/>
              </w:rPr>
              <w:t>Fc</w:t>
            </w:r>
            <w:proofErr w:type="spellEnd"/>
            <w:r w:rsidRPr="00262204">
              <w:rPr>
                <w:sz w:val="16"/>
                <w:szCs w:val="16"/>
              </w:rPr>
              <w:t xml:space="preserve"> cible </w:t>
            </w:r>
            <w:r>
              <w:rPr>
                <w:sz w:val="16"/>
                <w:szCs w:val="16"/>
              </w:rPr>
              <w:t>atteinte dans 3 séries sur 4 mesurées</w:t>
            </w:r>
          </w:p>
        </w:tc>
        <w:tc>
          <w:tcPr>
            <w:tcW w:w="474" w:type="pct"/>
            <w:shd w:val="clear" w:color="auto" w:fill="FBE4D5" w:themeFill="accent2" w:themeFillTint="33"/>
            <w:vAlign w:val="center"/>
          </w:tcPr>
          <w:p w14:paraId="27911C7E" w14:textId="77777777" w:rsidR="002F75E4" w:rsidRPr="00DC3C40" w:rsidRDefault="002F75E4" w:rsidP="002F75E4">
            <w:pPr>
              <w:jc w:val="center"/>
              <w:rPr>
                <w:sz w:val="20"/>
                <w:szCs w:val="20"/>
              </w:rPr>
            </w:pPr>
            <w:r>
              <w:rPr>
                <w:sz w:val="20"/>
                <w:szCs w:val="20"/>
              </w:rPr>
              <w:t>2</w:t>
            </w:r>
          </w:p>
        </w:tc>
        <w:tc>
          <w:tcPr>
            <w:tcW w:w="505" w:type="pct"/>
            <w:shd w:val="clear" w:color="auto" w:fill="E2EFD9" w:themeFill="accent6" w:themeFillTint="33"/>
            <w:vAlign w:val="center"/>
          </w:tcPr>
          <w:p w14:paraId="04FECC7E" w14:textId="77777777" w:rsidR="002F75E4" w:rsidRPr="00DC3C40" w:rsidRDefault="002F75E4" w:rsidP="002F75E4">
            <w:pPr>
              <w:jc w:val="center"/>
              <w:rPr>
                <w:sz w:val="20"/>
                <w:szCs w:val="20"/>
              </w:rPr>
            </w:pPr>
            <w:r>
              <w:rPr>
                <w:sz w:val="20"/>
                <w:szCs w:val="20"/>
              </w:rPr>
              <w:t>6</w:t>
            </w:r>
          </w:p>
        </w:tc>
        <w:tc>
          <w:tcPr>
            <w:tcW w:w="597" w:type="pct"/>
            <w:shd w:val="clear" w:color="auto" w:fill="E2EFD9" w:themeFill="accent6" w:themeFillTint="33"/>
            <w:vAlign w:val="center"/>
          </w:tcPr>
          <w:p w14:paraId="3DF7B286" w14:textId="77777777" w:rsidR="002F75E4" w:rsidRPr="00DC3C40" w:rsidRDefault="002F75E4" w:rsidP="002F75E4">
            <w:pPr>
              <w:jc w:val="center"/>
              <w:rPr>
                <w:sz w:val="20"/>
                <w:szCs w:val="20"/>
              </w:rPr>
            </w:pPr>
            <w:r>
              <w:rPr>
                <w:sz w:val="20"/>
                <w:szCs w:val="20"/>
              </w:rPr>
              <w:t>9</w:t>
            </w:r>
          </w:p>
        </w:tc>
        <w:tc>
          <w:tcPr>
            <w:tcW w:w="780" w:type="pct"/>
            <w:shd w:val="clear" w:color="auto" w:fill="A8D08D" w:themeFill="accent6" w:themeFillTint="99"/>
            <w:vAlign w:val="center"/>
          </w:tcPr>
          <w:p w14:paraId="628893B9" w14:textId="77777777" w:rsidR="002F75E4" w:rsidRPr="00DC3C40" w:rsidRDefault="002F75E4" w:rsidP="002F75E4">
            <w:pPr>
              <w:jc w:val="center"/>
              <w:rPr>
                <w:sz w:val="20"/>
                <w:szCs w:val="20"/>
              </w:rPr>
            </w:pPr>
            <w:r>
              <w:rPr>
                <w:sz w:val="20"/>
                <w:szCs w:val="20"/>
              </w:rPr>
              <w:t>12</w:t>
            </w:r>
          </w:p>
        </w:tc>
      </w:tr>
      <w:tr w:rsidR="00BA6428" w:rsidRPr="00DC3C40" w14:paraId="4491D7FF" w14:textId="77777777" w:rsidTr="002F75E4">
        <w:trPr>
          <w:trHeight w:val="536"/>
        </w:trPr>
        <w:tc>
          <w:tcPr>
            <w:tcW w:w="790" w:type="pct"/>
            <w:vMerge/>
            <w:shd w:val="clear" w:color="auto" w:fill="auto"/>
          </w:tcPr>
          <w:p w14:paraId="5E4F054C" w14:textId="77777777" w:rsidR="002F75E4" w:rsidRPr="00262204" w:rsidRDefault="002F75E4" w:rsidP="002F75E4">
            <w:pPr>
              <w:rPr>
                <w:b/>
                <w:sz w:val="16"/>
                <w:szCs w:val="16"/>
              </w:rPr>
            </w:pPr>
          </w:p>
        </w:tc>
        <w:tc>
          <w:tcPr>
            <w:tcW w:w="391" w:type="pct"/>
            <w:vMerge/>
            <w:tcBorders>
              <w:right w:val="nil"/>
            </w:tcBorders>
          </w:tcPr>
          <w:p w14:paraId="188B1139" w14:textId="77777777" w:rsidR="002F75E4" w:rsidRPr="00262204" w:rsidRDefault="002F75E4" w:rsidP="002F75E4">
            <w:pPr>
              <w:jc w:val="center"/>
              <w:rPr>
                <w:sz w:val="16"/>
                <w:szCs w:val="16"/>
              </w:rPr>
            </w:pPr>
          </w:p>
        </w:tc>
        <w:tc>
          <w:tcPr>
            <w:tcW w:w="376" w:type="pct"/>
            <w:vMerge/>
            <w:tcBorders>
              <w:left w:val="nil"/>
            </w:tcBorders>
            <w:shd w:val="clear" w:color="auto" w:fill="auto"/>
            <w:vAlign w:val="center"/>
          </w:tcPr>
          <w:p w14:paraId="2A207EAA" w14:textId="77777777" w:rsidR="002F75E4" w:rsidRPr="00262204" w:rsidRDefault="002F75E4" w:rsidP="002F75E4">
            <w:pPr>
              <w:jc w:val="center"/>
              <w:rPr>
                <w:sz w:val="16"/>
                <w:szCs w:val="16"/>
              </w:rPr>
            </w:pPr>
          </w:p>
        </w:tc>
        <w:tc>
          <w:tcPr>
            <w:tcW w:w="1087" w:type="pct"/>
            <w:gridSpan w:val="2"/>
            <w:shd w:val="clear" w:color="auto" w:fill="auto"/>
            <w:vAlign w:val="center"/>
          </w:tcPr>
          <w:p w14:paraId="3BA81A1F" w14:textId="77777777" w:rsidR="002F75E4" w:rsidRPr="00262204" w:rsidRDefault="002F75E4" w:rsidP="002F75E4">
            <w:pPr>
              <w:jc w:val="center"/>
              <w:rPr>
                <w:sz w:val="16"/>
                <w:szCs w:val="16"/>
              </w:rPr>
            </w:pPr>
            <w:proofErr w:type="spellStart"/>
            <w:r w:rsidRPr="00262204">
              <w:rPr>
                <w:sz w:val="16"/>
                <w:szCs w:val="16"/>
              </w:rPr>
              <w:t>Fc</w:t>
            </w:r>
            <w:proofErr w:type="spellEnd"/>
            <w:r w:rsidRPr="00262204">
              <w:rPr>
                <w:sz w:val="16"/>
                <w:szCs w:val="16"/>
              </w:rPr>
              <w:t xml:space="preserve"> </w:t>
            </w:r>
            <w:r>
              <w:rPr>
                <w:sz w:val="16"/>
                <w:szCs w:val="16"/>
              </w:rPr>
              <w:t>cible atteinte dans 2 séries sur 4 mesurées</w:t>
            </w:r>
          </w:p>
        </w:tc>
        <w:tc>
          <w:tcPr>
            <w:tcW w:w="474" w:type="pct"/>
            <w:shd w:val="clear" w:color="auto" w:fill="FF0000"/>
            <w:vAlign w:val="center"/>
          </w:tcPr>
          <w:p w14:paraId="3AFEF359" w14:textId="77777777" w:rsidR="002F75E4" w:rsidRPr="00C80D10" w:rsidRDefault="002F75E4" w:rsidP="002F75E4">
            <w:pPr>
              <w:jc w:val="center"/>
              <w:rPr>
                <w:color w:val="000000" w:themeColor="text1"/>
                <w:sz w:val="20"/>
                <w:szCs w:val="20"/>
              </w:rPr>
            </w:pPr>
            <w:r>
              <w:rPr>
                <w:color w:val="000000" w:themeColor="text1"/>
                <w:sz w:val="20"/>
                <w:szCs w:val="20"/>
              </w:rPr>
              <w:t>1</w:t>
            </w:r>
          </w:p>
        </w:tc>
        <w:tc>
          <w:tcPr>
            <w:tcW w:w="505" w:type="pct"/>
            <w:shd w:val="clear" w:color="auto" w:fill="FBE4D5" w:themeFill="accent2" w:themeFillTint="33"/>
            <w:vAlign w:val="center"/>
          </w:tcPr>
          <w:p w14:paraId="61CA803C" w14:textId="77777777" w:rsidR="002F75E4" w:rsidRPr="00DC3C40" w:rsidRDefault="002F75E4" w:rsidP="002F75E4">
            <w:pPr>
              <w:jc w:val="center"/>
              <w:rPr>
                <w:sz w:val="20"/>
                <w:szCs w:val="20"/>
              </w:rPr>
            </w:pPr>
            <w:r>
              <w:rPr>
                <w:sz w:val="20"/>
                <w:szCs w:val="20"/>
              </w:rPr>
              <w:t>4</w:t>
            </w:r>
          </w:p>
        </w:tc>
        <w:tc>
          <w:tcPr>
            <w:tcW w:w="597" w:type="pct"/>
            <w:shd w:val="clear" w:color="auto" w:fill="E2EFD9" w:themeFill="accent6" w:themeFillTint="33"/>
            <w:vAlign w:val="center"/>
          </w:tcPr>
          <w:p w14:paraId="30A67502" w14:textId="77777777" w:rsidR="002F75E4" w:rsidRPr="00DC3C40" w:rsidRDefault="002F75E4" w:rsidP="002F75E4">
            <w:pPr>
              <w:jc w:val="center"/>
              <w:rPr>
                <w:sz w:val="20"/>
                <w:szCs w:val="20"/>
              </w:rPr>
            </w:pPr>
            <w:r>
              <w:rPr>
                <w:sz w:val="20"/>
                <w:szCs w:val="20"/>
              </w:rPr>
              <w:t>7</w:t>
            </w:r>
          </w:p>
        </w:tc>
        <w:tc>
          <w:tcPr>
            <w:tcW w:w="780" w:type="pct"/>
            <w:shd w:val="clear" w:color="auto" w:fill="A8D08D" w:themeFill="accent6" w:themeFillTint="99"/>
            <w:vAlign w:val="center"/>
          </w:tcPr>
          <w:p w14:paraId="7CE3A730" w14:textId="77777777" w:rsidR="002F75E4" w:rsidRPr="00DC3C40" w:rsidRDefault="002F75E4" w:rsidP="002F75E4">
            <w:pPr>
              <w:jc w:val="center"/>
              <w:rPr>
                <w:sz w:val="20"/>
                <w:szCs w:val="20"/>
              </w:rPr>
            </w:pPr>
            <w:r>
              <w:rPr>
                <w:sz w:val="20"/>
                <w:szCs w:val="20"/>
              </w:rPr>
              <w:t>10</w:t>
            </w:r>
          </w:p>
        </w:tc>
      </w:tr>
      <w:tr w:rsidR="00BA6428" w14:paraId="5C092316" w14:textId="77777777" w:rsidTr="002F75E4">
        <w:trPr>
          <w:trHeight w:val="536"/>
        </w:trPr>
        <w:tc>
          <w:tcPr>
            <w:tcW w:w="790" w:type="pct"/>
            <w:vMerge/>
            <w:shd w:val="clear" w:color="auto" w:fill="auto"/>
          </w:tcPr>
          <w:p w14:paraId="2A181958" w14:textId="77777777" w:rsidR="002F75E4" w:rsidRPr="00262204" w:rsidRDefault="002F75E4" w:rsidP="002F75E4">
            <w:pPr>
              <w:rPr>
                <w:b/>
                <w:sz w:val="16"/>
                <w:szCs w:val="16"/>
              </w:rPr>
            </w:pPr>
          </w:p>
        </w:tc>
        <w:tc>
          <w:tcPr>
            <w:tcW w:w="391" w:type="pct"/>
            <w:vMerge/>
            <w:tcBorders>
              <w:right w:val="nil"/>
            </w:tcBorders>
          </w:tcPr>
          <w:p w14:paraId="79911849" w14:textId="77777777" w:rsidR="002F75E4" w:rsidRPr="00262204" w:rsidRDefault="002F75E4" w:rsidP="002F75E4">
            <w:pPr>
              <w:jc w:val="center"/>
              <w:rPr>
                <w:sz w:val="16"/>
                <w:szCs w:val="16"/>
              </w:rPr>
            </w:pPr>
          </w:p>
        </w:tc>
        <w:tc>
          <w:tcPr>
            <w:tcW w:w="376" w:type="pct"/>
            <w:vMerge/>
            <w:tcBorders>
              <w:left w:val="nil"/>
            </w:tcBorders>
            <w:shd w:val="clear" w:color="auto" w:fill="auto"/>
            <w:vAlign w:val="center"/>
          </w:tcPr>
          <w:p w14:paraId="4E5DA81F" w14:textId="77777777" w:rsidR="002F75E4" w:rsidRPr="00262204" w:rsidRDefault="002F75E4" w:rsidP="002F75E4">
            <w:pPr>
              <w:jc w:val="center"/>
              <w:rPr>
                <w:sz w:val="16"/>
                <w:szCs w:val="16"/>
              </w:rPr>
            </w:pPr>
          </w:p>
        </w:tc>
        <w:tc>
          <w:tcPr>
            <w:tcW w:w="1087" w:type="pct"/>
            <w:gridSpan w:val="2"/>
            <w:shd w:val="clear" w:color="auto" w:fill="auto"/>
            <w:vAlign w:val="center"/>
          </w:tcPr>
          <w:p w14:paraId="7A0793FC" w14:textId="77777777" w:rsidR="002F75E4" w:rsidRPr="00262204" w:rsidRDefault="002F75E4" w:rsidP="002F75E4">
            <w:pPr>
              <w:jc w:val="center"/>
              <w:rPr>
                <w:sz w:val="16"/>
                <w:szCs w:val="16"/>
              </w:rPr>
            </w:pPr>
            <w:proofErr w:type="spellStart"/>
            <w:r>
              <w:rPr>
                <w:sz w:val="16"/>
                <w:szCs w:val="16"/>
              </w:rPr>
              <w:t>Fc</w:t>
            </w:r>
            <w:proofErr w:type="spellEnd"/>
            <w:r>
              <w:rPr>
                <w:sz w:val="16"/>
                <w:szCs w:val="16"/>
              </w:rPr>
              <w:t xml:space="preserve"> cible atteinte dans 1 série sur 4 mesurées</w:t>
            </w:r>
          </w:p>
          <w:p w14:paraId="0FC52BE0" w14:textId="77777777" w:rsidR="002F75E4" w:rsidRPr="00262204" w:rsidRDefault="002F75E4" w:rsidP="002F75E4">
            <w:pPr>
              <w:jc w:val="center"/>
              <w:rPr>
                <w:sz w:val="16"/>
                <w:szCs w:val="16"/>
              </w:rPr>
            </w:pPr>
          </w:p>
        </w:tc>
        <w:tc>
          <w:tcPr>
            <w:tcW w:w="474" w:type="pct"/>
            <w:shd w:val="clear" w:color="auto" w:fill="FF0000"/>
            <w:vAlign w:val="center"/>
          </w:tcPr>
          <w:p w14:paraId="1A30F7A2" w14:textId="77777777" w:rsidR="002F75E4" w:rsidRDefault="002F75E4" w:rsidP="002F75E4">
            <w:pPr>
              <w:jc w:val="center"/>
              <w:rPr>
                <w:color w:val="000000" w:themeColor="text1"/>
                <w:sz w:val="20"/>
                <w:szCs w:val="20"/>
              </w:rPr>
            </w:pPr>
            <w:r>
              <w:rPr>
                <w:color w:val="000000" w:themeColor="text1"/>
                <w:sz w:val="20"/>
                <w:szCs w:val="20"/>
              </w:rPr>
              <w:t>0</w:t>
            </w:r>
          </w:p>
        </w:tc>
        <w:tc>
          <w:tcPr>
            <w:tcW w:w="505" w:type="pct"/>
            <w:shd w:val="clear" w:color="auto" w:fill="FBE4D5" w:themeFill="accent2" w:themeFillTint="33"/>
            <w:vAlign w:val="center"/>
          </w:tcPr>
          <w:p w14:paraId="6398D1B9" w14:textId="77777777" w:rsidR="002F75E4" w:rsidRDefault="002F75E4" w:rsidP="002F75E4">
            <w:pPr>
              <w:jc w:val="center"/>
              <w:rPr>
                <w:sz w:val="20"/>
                <w:szCs w:val="20"/>
              </w:rPr>
            </w:pPr>
            <w:r>
              <w:rPr>
                <w:sz w:val="20"/>
                <w:szCs w:val="20"/>
              </w:rPr>
              <w:t>2</w:t>
            </w:r>
          </w:p>
        </w:tc>
        <w:tc>
          <w:tcPr>
            <w:tcW w:w="597" w:type="pct"/>
            <w:shd w:val="clear" w:color="auto" w:fill="E2EFD9" w:themeFill="accent6" w:themeFillTint="33"/>
            <w:vAlign w:val="center"/>
          </w:tcPr>
          <w:p w14:paraId="78B2982B" w14:textId="77777777" w:rsidR="002F75E4" w:rsidRDefault="002F75E4" w:rsidP="002F75E4">
            <w:pPr>
              <w:jc w:val="center"/>
              <w:rPr>
                <w:sz w:val="20"/>
                <w:szCs w:val="20"/>
              </w:rPr>
            </w:pPr>
            <w:r>
              <w:rPr>
                <w:sz w:val="20"/>
                <w:szCs w:val="20"/>
              </w:rPr>
              <w:t>5</w:t>
            </w:r>
          </w:p>
        </w:tc>
        <w:tc>
          <w:tcPr>
            <w:tcW w:w="780" w:type="pct"/>
            <w:shd w:val="clear" w:color="auto" w:fill="A8D08D" w:themeFill="accent6" w:themeFillTint="99"/>
            <w:vAlign w:val="center"/>
          </w:tcPr>
          <w:p w14:paraId="7684B463" w14:textId="77777777" w:rsidR="002F75E4" w:rsidRDefault="002F75E4" w:rsidP="002F75E4">
            <w:pPr>
              <w:jc w:val="center"/>
              <w:rPr>
                <w:sz w:val="20"/>
                <w:szCs w:val="20"/>
              </w:rPr>
            </w:pPr>
            <w:r>
              <w:rPr>
                <w:sz w:val="20"/>
                <w:szCs w:val="20"/>
              </w:rPr>
              <w:t>8</w:t>
            </w:r>
          </w:p>
        </w:tc>
      </w:tr>
      <w:tr w:rsidR="002F75E4" w:rsidRPr="00262204" w14:paraId="38739ADF" w14:textId="77777777" w:rsidTr="002F75E4">
        <w:trPr>
          <w:gridAfter w:val="4"/>
          <w:wAfter w:w="2356" w:type="pct"/>
          <w:trHeight w:val="179"/>
        </w:trPr>
        <w:tc>
          <w:tcPr>
            <w:tcW w:w="790" w:type="pct"/>
            <w:vMerge/>
            <w:shd w:val="clear" w:color="auto" w:fill="auto"/>
          </w:tcPr>
          <w:p w14:paraId="6593FD33" w14:textId="77777777" w:rsidR="002F75E4" w:rsidRPr="00262204" w:rsidRDefault="002F75E4" w:rsidP="002F75E4">
            <w:pPr>
              <w:rPr>
                <w:b/>
                <w:sz w:val="16"/>
                <w:szCs w:val="16"/>
              </w:rPr>
            </w:pPr>
          </w:p>
        </w:tc>
        <w:tc>
          <w:tcPr>
            <w:tcW w:w="391" w:type="pct"/>
            <w:vMerge/>
            <w:tcBorders>
              <w:right w:val="nil"/>
            </w:tcBorders>
          </w:tcPr>
          <w:p w14:paraId="7965712E" w14:textId="77777777" w:rsidR="002F75E4" w:rsidRPr="00262204" w:rsidRDefault="002F75E4" w:rsidP="002F75E4">
            <w:pPr>
              <w:jc w:val="center"/>
              <w:rPr>
                <w:sz w:val="16"/>
                <w:szCs w:val="16"/>
              </w:rPr>
            </w:pPr>
          </w:p>
        </w:tc>
        <w:tc>
          <w:tcPr>
            <w:tcW w:w="376" w:type="pct"/>
            <w:vMerge/>
            <w:tcBorders>
              <w:left w:val="nil"/>
            </w:tcBorders>
            <w:shd w:val="clear" w:color="auto" w:fill="auto"/>
            <w:vAlign w:val="center"/>
          </w:tcPr>
          <w:p w14:paraId="43B3E1E1" w14:textId="77777777" w:rsidR="002F75E4" w:rsidRPr="00262204" w:rsidRDefault="002F75E4" w:rsidP="002F75E4">
            <w:pPr>
              <w:jc w:val="center"/>
              <w:rPr>
                <w:sz w:val="16"/>
                <w:szCs w:val="16"/>
              </w:rPr>
            </w:pPr>
          </w:p>
        </w:tc>
        <w:tc>
          <w:tcPr>
            <w:tcW w:w="1087" w:type="pct"/>
            <w:gridSpan w:val="2"/>
            <w:shd w:val="clear" w:color="auto" w:fill="auto"/>
            <w:vAlign w:val="center"/>
          </w:tcPr>
          <w:p w14:paraId="66ED4B6E" w14:textId="77777777" w:rsidR="002F75E4" w:rsidRPr="00262204" w:rsidRDefault="002F75E4" w:rsidP="002F75E4">
            <w:pPr>
              <w:jc w:val="center"/>
              <w:rPr>
                <w:sz w:val="16"/>
                <w:szCs w:val="16"/>
              </w:rPr>
            </w:pPr>
            <w:r>
              <w:rPr>
                <w:noProof/>
                <w:lang w:eastAsia="fr-FR"/>
              </w:rPr>
              <mc:AlternateContent>
                <mc:Choice Requires="wps">
                  <w:drawing>
                    <wp:anchor distT="0" distB="0" distL="114300" distR="114300" simplePos="0" relativeHeight="251867136" behindDoc="0" locked="0" layoutInCell="1" allowOverlap="1" wp14:anchorId="5F7AE179" wp14:editId="0828C1B7">
                      <wp:simplePos x="0" y="0"/>
                      <wp:positionH relativeFrom="column">
                        <wp:posOffset>-50800</wp:posOffset>
                      </wp:positionH>
                      <wp:positionV relativeFrom="paragraph">
                        <wp:posOffset>-96520</wp:posOffset>
                      </wp:positionV>
                      <wp:extent cx="5981700" cy="451485"/>
                      <wp:effectExtent l="0" t="19050" r="38100" b="43815"/>
                      <wp:wrapNone/>
                      <wp:docPr id="13" name="Flèche : droite 13"/>
                      <wp:cNvGraphicFramePr/>
                      <a:graphic xmlns:a="http://schemas.openxmlformats.org/drawingml/2006/main">
                        <a:graphicData uri="http://schemas.microsoft.com/office/word/2010/wordprocessingShape">
                          <wps:wsp>
                            <wps:cNvSpPr/>
                            <wps:spPr>
                              <a:xfrm>
                                <a:off x="0" y="0"/>
                                <a:ext cx="5981700" cy="451485"/>
                              </a:xfrm>
                              <a:prstGeom prst="rightArrow">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244090F1" w14:textId="77777777" w:rsidR="0059057D" w:rsidRPr="00E312FD" w:rsidRDefault="0059057D" w:rsidP="002F75E4">
                                  <w:pPr>
                                    <w:jc w:val="center"/>
                                    <w:rPr>
                                      <w:b/>
                                      <w:color w:val="000000" w:themeColor="text1"/>
                                    </w:rPr>
                                  </w:pPr>
                                  <w:r w:rsidRPr="00262204">
                                    <w:rPr>
                                      <w:b/>
                                      <w:color w:val="000000" w:themeColor="text1"/>
                                      <w:sz w:val="16"/>
                                      <w:szCs w:val="16"/>
                                    </w:rPr>
                                    <w:t>NOMBRE DE STEPS :  CAPACITE A PRODUIRE ET REALISER UN ENCHAINEMENT RYTHME, SECURISE, CONTINU et COMPLEXE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E179" id="Flèche : droite 13" o:spid="_x0000_s1059" type="#_x0000_t13" style="position:absolute;left:0;text-align:left;margin-left:-4pt;margin-top:-7.6pt;width:471pt;height:35.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" adj="20785" fillcolor="#e2f0d9" strokecolor="#2f528f" strokeweight="1pt">
                      <v:textbox>
                        <w:txbxContent>
                          <w:p w14:paraId="244090F1" w14:textId="77777777" w:rsidR="0059057D" w:rsidRPr="00E312FD" w:rsidRDefault="0059057D" w:rsidP="002F75E4">
                            <w:pPr>
                              <w:jc w:val="center"/>
                              <w:rPr>
                                <w:b/>
                                <w:color w:val="000000" w:themeColor="text1"/>
                              </w:rPr>
                            </w:pPr>
                            <w:r w:rsidRPr="00262204">
                              <w:rPr>
                                <w:b/>
                                <w:color w:val="000000" w:themeColor="text1"/>
                                <w:sz w:val="16"/>
                                <w:szCs w:val="16"/>
                              </w:rPr>
                              <w:t>NOMBRE DE STEPS :  CAPACITE A PRODUIRE ET REALISER UN ENCHAINEMENT RYTHME, SECURISE, CONTINU et COMPLEXE</w:t>
                            </w:r>
                          </w:p>
                        </w:txbxContent>
                      </v:textbox>
                    </v:shape>
                  </w:pict>
                </mc:Fallback>
              </mc:AlternateContent>
            </w:r>
          </w:p>
        </w:tc>
      </w:tr>
      <w:tr w:rsidR="00BA6428" w:rsidRPr="001526DB" w14:paraId="51AEF071" w14:textId="77777777" w:rsidTr="002F75E4">
        <w:trPr>
          <w:trHeight w:val="610"/>
        </w:trPr>
        <w:tc>
          <w:tcPr>
            <w:tcW w:w="790" w:type="pct"/>
            <w:vMerge w:val="restart"/>
            <w:shd w:val="clear" w:color="auto" w:fill="BDD6EE" w:themeFill="accent5" w:themeFillTint="66"/>
          </w:tcPr>
          <w:p w14:paraId="460923AB" w14:textId="77777777" w:rsidR="002F75E4" w:rsidRDefault="002F75E4" w:rsidP="002F75E4">
            <w:pPr>
              <w:rPr>
                <w:sz w:val="16"/>
                <w:szCs w:val="16"/>
              </w:rPr>
            </w:pPr>
            <w:r w:rsidRPr="00262204">
              <w:rPr>
                <w:b/>
                <w:sz w:val="16"/>
                <w:szCs w:val="16"/>
              </w:rPr>
              <w:t>AFL 2</w:t>
            </w:r>
            <w:r w:rsidRPr="00262204">
              <w:rPr>
                <w:sz w:val="16"/>
                <w:szCs w:val="16"/>
              </w:rPr>
              <w:t> : S’entraîner, individuellement ou collectivement, pour développer ses ressources et s’entretenir en fonction des effets recherchés</w:t>
            </w:r>
            <w:r>
              <w:rPr>
                <w:sz w:val="16"/>
                <w:szCs w:val="16"/>
              </w:rPr>
              <w:t>.</w:t>
            </w:r>
          </w:p>
          <w:p w14:paraId="67AA3BF9" w14:textId="77777777" w:rsidR="002F75E4" w:rsidRDefault="002F75E4" w:rsidP="002F75E4">
            <w:pPr>
              <w:rPr>
                <w:sz w:val="16"/>
                <w:szCs w:val="16"/>
              </w:rPr>
            </w:pPr>
          </w:p>
          <w:p w14:paraId="08CBAC08" w14:textId="77777777" w:rsidR="002F75E4" w:rsidRDefault="002F75E4" w:rsidP="002F75E4">
            <w:pPr>
              <w:rPr>
                <w:b/>
                <w:sz w:val="20"/>
                <w:szCs w:val="20"/>
              </w:rPr>
            </w:pPr>
          </w:p>
          <w:p w14:paraId="089369F4" w14:textId="77777777" w:rsidR="002F75E4" w:rsidRPr="009F10BD" w:rsidRDefault="002F75E4" w:rsidP="002F75E4">
            <w:pPr>
              <w:rPr>
                <w:sz w:val="16"/>
                <w:szCs w:val="16"/>
              </w:rPr>
            </w:pPr>
            <w:r w:rsidRPr="009F10BD">
              <w:rPr>
                <w:b/>
                <w:sz w:val="16"/>
                <w:szCs w:val="16"/>
              </w:rPr>
              <w:t>AFL 3</w:t>
            </w:r>
            <w:r w:rsidRPr="009F10BD">
              <w:rPr>
                <w:sz w:val="16"/>
                <w:szCs w:val="16"/>
              </w:rPr>
              <w:t> : Coopérer pour faire progresser</w:t>
            </w:r>
          </w:p>
        </w:tc>
        <w:tc>
          <w:tcPr>
            <w:tcW w:w="767" w:type="pct"/>
            <w:gridSpan w:val="2"/>
            <w:vMerge w:val="restart"/>
            <w:shd w:val="clear" w:color="auto" w:fill="BDD6EE" w:themeFill="accent5" w:themeFillTint="66"/>
          </w:tcPr>
          <w:p w14:paraId="1A546E37" w14:textId="77777777" w:rsidR="002F75E4" w:rsidRDefault="002F75E4" w:rsidP="002F75E4">
            <w:pPr>
              <w:jc w:val="center"/>
              <w:rPr>
                <w:rFonts w:ascii="Calibri" w:eastAsia="Times New Roman" w:hAnsi="Calibri" w:cs="Calibri"/>
                <w:b/>
                <w:bCs/>
                <w:color w:val="000000"/>
                <w:kern w:val="28"/>
                <w:sz w:val="18"/>
                <w:szCs w:val="18"/>
                <w:lang w:eastAsia="fr-FR"/>
                <w14:cntxtAlts/>
              </w:rPr>
            </w:pPr>
          </w:p>
          <w:p w14:paraId="3414ECC7" w14:textId="77777777" w:rsidR="002F75E4" w:rsidRDefault="002F75E4" w:rsidP="002F75E4">
            <w:pPr>
              <w:jc w:val="center"/>
              <w:rPr>
                <w:rFonts w:ascii="Calibri" w:eastAsia="Times New Roman" w:hAnsi="Calibri" w:cs="Calibri"/>
                <w:b/>
                <w:bCs/>
                <w:color w:val="000000"/>
                <w:kern w:val="28"/>
                <w:sz w:val="18"/>
                <w:szCs w:val="18"/>
                <w:lang w:eastAsia="fr-FR"/>
                <w14:cntxtAlts/>
              </w:rPr>
            </w:pPr>
          </w:p>
          <w:p w14:paraId="21CC5BFF" w14:textId="77777777" w:rsidR="002F75E4" w:rsidRDefault="002F75E4" w:rsidP="002F75E4">
            <w:pPr>
              <w:jc w:val="center"/>
              <w:rPr>
                <w:rFonts w:ascii="Calibri" w:eastAsia="Times New Roman" w:hAnsi="Calibri" w:cs="Calibri"/>
                <w:b/>
                <w:bCs/>
                <w:color w:val="000000"/>
                <w:kern w:val="28"/>
                <w:sz w:val="18"/>
                <w:szCs w:val="18"/>
                <w:lang w:eastAsia="fr-FR"/>
                <w14:cntxtAlts/>
              </w:rPr>
            </w:pPr>
          </w:p>
          <w:p w14:paraId="37F206FA" w14:textId="77777777" w:rsidR="002F75E4" w:rsidRDefault="002F75E4" w:rsidP="002F75E4">
            <w:pPr>
              <w:jc w:val="center"/>
              <w:rPr>
                <w:rFonts w:ascii="Calibri" w:eastAsia="Times New Roman" w:hAnsi="Calibri" w:cs="Calibri"/>
                <w:b/>
                <w:bCs/>
                <w:color w:val="000000"/>
                <w:kern w:val="28"/>
                <w:sz w:val="18"/>
                <w:szCs w:val="18"/>
                <w:lang w:eastAsia="fr-FR"/>
                <w14:cntxtAlts/>
              </w:rPr>
            </w:pPr>
          </w:p>
          <w:p w14:paraId="5B026748" w14:textId="77777777" w:rsidR="002F75E4" w:rsidRDefault="002F75E4" w:rsidP="002F75E4">
            <w:pPr>
              <w:jc w:val="center"/>
              <w:rPr>
                <w:rFonts w:ascii="Calibri" w:eastAsia="Times New Roman" w:hAnsi="Calibri" w:cs="Calibri"/>
                <w:b/>
                <w:bCs/>
                <w:color w:val="000000"/>
                <w:kern w:val="28"/>
                <w:sz w:val="18"/>
                <w:szCs w:val="18"/>
                <w:lang w:eastAsia="fr-FR"/>
                <w14:cntxtAlts/>
              </w:rPr>
            </w:pPr>
            <w:r>
              <w:rPr>
                <w:rFonts w:ascii="Calibri" w:eastAsia="Times New Roman" w:hAnsi="Calibri" w:cs="Calibri"/>
                <w:b/>
                <w:bCs/>
                <w:color w:val="000000"/>
                <w:kern w:val="28"/>
                <w:sz w:val="18"/>
                <w:szCs w:val="18"/>
                <w:lang w:eastAsia="fr-FR"/>
                <w14:cntxtAlts/>
              </w:rPr>
              <w:t xml:space="preserve">6 </w:t>
            </w:r>
          </w:p>
          <w:p w14:paraId="0641136B" w14:textId="77777777" w:rsidR="002F75E4" w:rsidRDefault="002F75E4" w:rsidP="002F75E4">
            <w:pPr>
              <w:jc w:val="center"/>
              <w:rPr>
                <w:rFonts w:ascii="Calibri" w:eastAsia="Times New Roman" w:hAnsi="Calibri" w:cs="Calibri"/>
                <w:b/>
                <w:bCs/>
                <w:color w:val="000000"/>
                <w:kern w:val="28"/>
                <w:sz w:val="18"/>
                <w:szCs w:val="18"/>
                <w:lang w:eastAsia="fr-FR"/>
                <w14:cntxtAlts/>
              </w:rPr>
            </w:pPr>
          </w:p>
          <w:p w14:paraId="0992B6AF" w14:textId="77777777" w:rsidR="002F75E4" w:rsidRPr="00ED2BA9" w:rsidRDefault="002F75E4" w:rsidP="002F75E4">
            <w:pPr>
              <w:jc w:val="center"/>
              <w:rPr>
                <w:b/>
              </w:rPr>
            </w:pPr>
            <w:r>
              <w:rPr>
                <w:rFonts w:ascii="Calibri" w:eastAsia="Times New Roman" w:hAnsi="Calibri" w:cs="Calibri"/>
                <w:b/>
                <w:bCs/>
                <w:color w:val="000000"/>
                <w:kern w:val="28"/>
                <w:sz w:val="18"/>
                <w:szCs w:val="18"/>
                <w:lang w:eastAsia="fr-FR"/>
                <w14:cntxtAlts/>
              </w:rPr>
              <w:t xml:space="preserve"> Présentation des choix de paramètres et cohérence de l’évolution des ressentis</w:t>
            </w:r>
          </w:p>
        </w:tc>
        <w:tc>
          <w:tcPr>
            <w:tcW w:w="552" w:type="pct"/>
            <w:tcBorders>
              <w:right w:val="double" w:sz="6" w:space="0" w:color="FF33CC"/>
            </w:tcBorders>
            <w:shd w:val="clear" w:color="auto" w:fill="BDD6EE" w:themeFill="accent5" w:themeFillTint="66"/>
            <w:vAlign w:val="center"/>
          </w:tcPr>
          <w:p w14:paraId="5C76FDA3" w14:textId="77777777" w:rsidR="002F75E4" w:rsidRPr="001526DB" w:rsidRDefault="002F75E4" w:rsidP="002F75E4">
            <w:pPr>
              <w:jc w:val="center"/>
              <w:rPr>
                <w:b/>
                <w:sz w:val="16"/>
                <w:szCs w:val="16"/>
              </w:rPr>
            </w:pPr>
            <w:r w:rsidRPr="001526DB">
              <w:rPr>
                <w:b/>
                <w:sz w:val="16"/>
                <w:szCs w:val="16"/>
              </w:rPr>
              <w:t>Au cours du cycle :</w:t>
            </w:r>
          </w:p>
          <w:p w14:paraId="5BED3A8B" w14:textId="77777777" w:rsidR="002F75E4" w:rsidRPr="001526DB" w:rsidRDefault="002F75E4" w:rsidP="002F75E4">
            <w:pPr>
              <w:jc w:val="center"/>
              <w:rPr>
                <w:b/>
                <w:sz w:val="20"/>
                <w:szCs w:val="20"/>
              </w:rPr>
            </w:pPr>
            <w:r w:rsidRPr="001526DB">
              <w:rPr>
                <w:b/>
                <w:sz w:val="16"/>
                <w:szCs w:val="16"/>
              </w:rPr>
              <w:t xml:space="preserve">Carnet </w:t>
            </w:r>
            <w:proofErr w:type="gramStart"/>
            <w:r w:rsidRPr="001526DB">
              <w:rPr>
                <w:b/>
                <w:sz w:val="16"/>
                <w:szCs w:val="16"/>
              </w:rPr>
              <w:t>d’entraînement  (</w:t>
            </w:r>
            <w:proofErr w:type="gramEnd"/>
            <w:r w:rsidRPr="001526DB">
              <w:rPr>
                <w:b/>
                <w:sz w:val="16"/>
                <w:szCs w:val="16"/>
              </w:rPr>
              <w:t>CE)  = l’élève  s’appuie sur les observations du groupe pour élaborer EN GROUPE des stratégies pour atteindre sa FC cible (CHOIX COLL ET INDIV.)</w:t>
            </w:r>
          </w:p>
        </w:tc>
        <w:tc>
          <w:tcPr>
            <w:tcW w:w="535" w:type="pct"/>
            <w:tcBorders>
              <w:right w:val="double" w:sz="6" w:space="0" w:color="FF33CC"/>
            </w:tcBorders>
            <w:shd w:val="clear" w:color="auto" w:fill="BDD6EE" w:themeFill="accent5" w:themeFillTint="66"/>
            <w:vAlign w:val="center"/>
          </w:tcPr>
          <w:p w14:paraId="36EBC8A7" w14:textId="77777777" w:rsidR="002F75E4" w:rsidRPr="001526DB" w:rsidRDefault="002F75E4" w:rsidP="002F75E4">
            <w:pPr>
              <w:jc w:val="center"/>
              <w:rPr>
                <w:b/>
                <w:sz w:val="20"/>
                <w:szCs w:val="20"/>
              </w:rPr>
            </w:pPr>
            <w:r w:rsidRPr="001526DB">
              <w:rPr>
                <w:b/>
                <w:sz w:val="16"/>
                <w:szCs w:val="16"/>
              </w:rPr>
              <w:t>CONCEVOIR</w:t>
            </w:r>
          </w:p>
        </w:tc>
        <w:tc>
          <w:tcPr>
            <w:tcW w:w="474" w:type="pct"/>
            <w:tcBorders>
              <w:bottom w:val="double" w:sz="6" w:space="0" w:color="FF33CC"/>
            </w:tcBorders>
            <w:vAlign w:val="center"/>
          </w:tcPr>
          <w:p w14:paraId="0E7D8690" w14:textId="77777777" w:rsidR="002F75E4" w:rsidRPr="001526DB" w:rsidRDefault="002F75E4" w:rsidP="002F75E4">
            <w:pPr>
              <w:jc w:val="center"/>
              <w:rPr>
                <w:rFonts w:ascii="Calibri" w:hAnsi="Calibri"/>
                <w:color w:val="000000"/>
                <w:sz w:val="16"/>
                <w:szCs w:val="16"/>
              </w:rPr>
            </w:pPr>
          </w:p>
          <w:p w14:paraId="009FF844" w14:textId="77777777" w:rsidR="002F75E4" w:rsidRPr="001526DB" w:rsidRDefault="002F75E4" w:rsidP="002F75E4">
            <w:pPr>
              <w:jc w:val="center"/>
              <w:rPr>
                <w:rFonts w:ascii="Calibri" w:hAnsi="Calibri"/>
                <w:color w:val="000000"/>
                <w:sz w:val="16"/>
                <w:szCs w:val="16"/>
              </w:rPr>
            </w:pPr>
          </w:p>
          <w:p w14:paraId="1403F3CA"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CE non rendu</w:t>
            </w:r>
          </w:p>
          <w:p w14:paraId="76AC50DE" w14:textId="77777777" w:rsidR="002F75E4" w:rsidRPr="001526DB" w:rsidRDefault="002F75E4" w:rsidP="002F75E4">
            <w:pPr>
              <w:jc w:val="center"/>
              <w:rPr>
                <w:rFonts w:ascii="Calibri" w:hAnsi="Calibri"/>
                <w:color w:val="000000"/>
                <w:sz w:val="16"/>
                <w:szCs w:val="16"/>
              </w:rPr>
            </w:pPr>
          </w:p>
          <w:p w14:paraId="4BA73ABD" w14:textId="77777777" w:rsidR="002F75E4" w:rsidRPr="001526DB" w:rsidRDefault="002F75E4" w:rsidP="002F75E4">
            <w:pPr>
              <w:jc w:val="center"/>
              <w:rPr>
                <w:rFonts w:ascii="Calibri" w:hAnsi="Calibri"/>
                <w:color w:val="000000"/>
                <w:sz w:val="16"/>
                <w:szCs w:val="16"/>
              </w:rPr>
            </w:pPr>
          </w:p>
          <w:p w14:paraId="69853E0C" w14:textId="77777777" w:rsidR="002F75E4" w:rsidRPr="001526DB" w:rsidRDefault="002F75E4" w:rsidP="002F75E4">
            <w:pPr>
              <w:jc w:val="center"/>
              <w:rPr>
                <w:rFonts w:ascii="Calibri" w:hAnsi="Calibri"/>
                <w:color w:val="000000"/>
                <w:sz w:val="16"/>
                <w:szCs w:val="16"/>
              </w:rPr>
            </w:pPr>
          </w:p>
          <w:p w14:paraId="37AA46F3" w14:textId="77777777" w:rsidR="002F75E4" w:rsidRPr="001526DB" w:rsidRDefault="002F75E4" w:rsidP="002F75E4">
            <w:pPr>
              <w:jc w:val="center"/>
              <w:rPr>
                <w:rFonts w:ascii="Calibri" w:hAnsi="Calibri"/>
                <w:color w:val="000000"/>
                <w:sz w:val="16"/>
                <w:szCs w:val="16"/>
              </w:rPr>
            </w:pPr>
          </w:p>
          <w:p w14:paraId="1A70A408" w14:textId="77777777" w:rsidR="002F75E4" w:rsidRDefault="002F75E4" w:rsidP="002F75E4">
            <w:pPr>
              <w:jc w:val="center"/>
              <w:rPr>
                <w:rFonts w:ascii="Calibri" w:hAnsi="Calibri"/>
                <w:color w:val="000000"/>
                <w:sz w:val="16"/>
                <w:szCs w:val="16"/>
              </w:rPr>
            </w:pPr>
            <w:r w:rsidRPr="001526DB">
              <w:rPr>
                <w:rFonts w:ascii="Calibri" w:hAnsi="Calibri"/>
                <w:color w:val="000000"/>
                <w:sz w:val="16"/>
                <w:szCs w:val="16"/>
              </w:rPr>
              <w:t>L’élève ne participe pas au choix de paramètres dans le groupe</w:t>
            </w:r>
          </w:p>
          <w:p w14:paraId="6E5192E2" w14:textId="77777777" w:rsidR="002F75E4" w:rsidRPr="008D3AE3" w:rsidRDefault="002F75E4" w:rsidP="002F75E4">
            <w:pPr>
              <w:jc w:val="center"/>
              <w:rPr>
                <w:rFonts w:ascii="Calibri" w:hAnsi="Calibri"/>
                <w:color w:val="000000"/>
                <w:sz w:val="16"/>
                <w:szCs w:val="16"/>
              </w:rPr>
            </w:pPr>
            <w:r w:rsidRPr="001526DB">
              <w:rPr>
                <w:rFonts w:ascii="Calibri" w:hAnsi="Calibri"/>
                <w:b/>
                <w:color w:val="000000"/>
                <w:sz w:val="16"/>
                <w:szCs w:val="16"/>
              </w:rPr>
              <w:t>0 point</w:t>
            </w:r>
          </w:p>
          <w:p w14:paraId="4A7CC8FC" w14:textId="77777777" w:rsidR="002F75E4" w:rsidRPr="001526DB" w:rsidRDefault="002F75E4" w:rsidP="002F75E4">
            <w:pPr>
              <w:jc w:val="center"/>
              <w:rPr>
                <w:rFonts w:ascii="Calibri" w:hAnsi="Calibri"/>
                <w:color w:val="000000"/>
                <w:sz w:val="16"/>
                <w:szCs w:val="16"/>
              </w:rPr>
            </w:pPr>
          </w:p>
        </w:tc>
        <w:tc>
          <w:tcPr>
            <w:tcW w:w="505" w:type="pct"/>
            <w:tcBorders>
              <w:bottom w:val="double" w:sz="6" w:space="0" w:color="FF33CC"/>
            </w:tcBorders>
            <w:vAlign w:val="center"/>
          </w:tcPr>
          <w:p w14:paraId="30374024" w14:textId="77777777" w:rsidR="002F75E4" w:rsidRPr="001526DB" w:rsidRDefault="002F75E4" w:rsidP="002F75E4">
            <w:pPr>
              <w:rPr>
                <w:rFonts w:ascii="Calibri" w:hAnsi="Calibri"/>
                <w:color w:val="000000"/>
                <w:sz w:val="16"/>
                <w:szCs w:val="16"/>
              </w:rPr>
            </w:pPr>
            <w:r w:rsidRPr="001526DB">
              <w:rPr>
                <w:rFonts w:ascii="Calibri" w:hAnsi="Calibri"/>
                <w:color w:val="000000"/>
                <w:sz w:val="16"/>
                <w:szCs w:val="16"/>
              </w:rPr>
              <w:t>CE incomplet :</w:t>
            </w:r>
          </w:p>
          <w:p w14:paraId="52A481B0"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il manque des séances.</w:t>
            </w:r>
          </w:p>
          <w:p w14:paraId="0C102A43" w14:textId="77777777" w:rsidR="002F75E4" w:rsidRPr="001526DB" w:rsidRDefault="002F75E4" w:rsidP="002F75E4">
            <w:pPr>
              <w:jc w:val="center"/>
              <w:rPr>
                <w:rFonts w:ascii="Calibri" w:hAnsi="Calibri"/>
                <w:color w:val="000000"/>
                <w:sz w:val="16"/>
                <w:szCs w:val="16"/>
              </w:rPr>
            </w:pPr>
          </w:p>
          <w:p w14:paraId="63320057" w14:textId="77777777" w:rsidR="002F75E4" w:rsidRPr="001526DB" w:rsidRDefault="002F75E4" w:rsidP="002F75E4">
            <w:pPr>
              <w:rPr>
                <w:rFonts w:ascii="Calibri" w:hAnsi="Calibri"/>
                <w:color w:val="000000"/>
                <w:sz w:val="16"/>
                <w:szCs w:val="16"/>
              </w:rPr>
            </w:pPr>
            <w:r w:rsidRPr="001526DB">
              <w:rPr>
                <w:rFonts w:ascii="Calibri" w:hAnsi="Calibri"/>
                <w:color w:val="000000"/>
                <w:sz w:val="16"/>
                <w:szCs w:val="16"/>
              </w:rPr>
              <w:t>L’élève propose des choix de paramètres dans le groupe et discute avec ses pairs des effets obtenus</w:t>
            </w:r>
          </w:p>
          <w:p w14:paraId="1043E5B2" w14:textId="77777777" w:rsidR="002F75E4" w:rsidRPr="001526DB" w:rsidRDefault="002F75E4" w:rsidP="002F75E4">
            <w:pPr>
              <w:jc w:val="center"/>
              <w:rPr>
                <w:rFonts w:ascii="Calibri" w:hAnsi="Calibri"/>
                <w:b/>
                <w:color w:val="000000"/>
                <w:sz w:val="16"/>
                <w:szCs w:val="16"/>
              </w:rPr>
            </w:pPr>
            <w:r w:rsidRPr="001526DB">
              <w:rPr>
                <w:rFonts w:ascii="Calibri" w:hAnsi="Calibri"/>
                <w:b/>
                <w:color w:val="000000"/>
                <w:sz w:val="16"/>
                <w:szCs w:val="16"/>
              </w:rPr>
              <w:t>1 point</w:t>
            </w:r>
          </w:p>
        </w:tc>
        <w:tc>
          <w:tcPr>
            <w:tcW w:w="597" w:type="pct"/>
            <w:tcBorders>
              <w:bottom w:val="double" w:sz="6" w:space="0" w:color="FF33CC"/>
            </w:tcBorders>
            <w:vAlign w:val="center"/>
          </w:tcPr>
          <w:p w14:paraId="17CF9A35" w14:textId="77777777" w:rsidR="002F75E4" w:rsidRPr="001526DB" w:rsidRDefault="002F75E4" w:rsidP="002F75E4">
            <w:pPr>
              <w:jc w:val="center"/>
              <w:rPr>
                <w:rFonts w:ascii="Calibri" w:hAnsi="Calibri"/>
                <w:color w:val="000000"/>
                <w:sz w:val="16"/>
                <w:szCs w:val="16"/>
              </w:rPr>
            </w:pPr>
          </w:p>
          <w:p w14:paraId="125BB41B" w14:textId="77777777" w:rsidR="002F75E4" w:rsidRPr="001526DB" w:rsidRDefault="002F75E4" w:rsidP="002F75E4">
            <w:pPr>
              <w:jc w:val="center"/>
              <w:rPr>
                <w:rFonts w:ascii="Calibri" w:hAnsi="Calibri"/>
                <w:color w:val="000000"/>
                <w:sz w:val="16"/>
                <w:szCs w:val="16"/>
              </w:rPr>
            </w:pPr>
          </w:p>
          <w:p w14:paraId="631922E8"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CE Incomplet : présente toutes les séances mais :</w:t>
            </w:r>
          </w:p>
          <w:p w14:paraId="565D19D6"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les paramètres choisis ne sont pas explicités</w:t>
            </w:r>
          </w:p>
          <w:p w14:paraId="4CB514BD" w14:textId="77777777" w:rsidR="002F75E4" w:rsidRPr="001526DB" w:rsidRDefault="002F75E4" w:rsidP="002F75E4">
            <w:pPr>
              <w:jc w:val="center"/>
              <w:rPr>
                <w:rFonts w:ascii="Calibri" w:hAnsi="Calibri"/>
                <w:color w:val="000000"/>
                <w:sz w:val="16"/>
                <w:szCs w:val="16"/>
              </w:rPr>
            </w:pPr>
          </w:p>
          <w:p w14:paraId="59E96303"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L’élève est actif dans son groupe</w:t>
            </w:r>
          </w:p>
          <w:p w14:paraId="69884773" w14:textId="77777777" w:rsidR="002F75E4" w:rsidRPr="001526DB" w:rsidRDefault="002F75E4" w:rsidP="002F75E4">
            <w:pPr>
              <w:jc w:val="center"/>
              <w:rPr>
                <w:rFonts w:ascii="Calibri" w:hAnsi="Calibri"/>
                <w:b/>
                <w:color w:val="000000"/>
                <w:sz w:val="16"/>
                <w:szCs w:val="16"/>
              </w:rPr>
            </w:pPr>
            <w:r w:rsidRPr="001526DB">
              <w:rPr>
                <w:rFonts w:ascii="Calibri" w:hAnsi="Calibri"/>
                <w:b/>
                <w:color w:val="000000"/>
                <w:sz w:val="16"/>
                <w:szCs w:val="16"/>
              </w:rPr>
              <w:t>2 points</w:t>
            </w:r>
          </w:p>
          <w:p w14:paraId="2C29ED0E" w14:textId="77777777" w:rsidR="002F75E4" w:rsidRPr="001526DB" w:rsidRDefault="002F75E4" w:rsidP="002F75E4">
            <w:pPr>
              <w:jc w:val="center"/>
              <w:rPr>
                <w:rFonts w:ascii="Calibri" w:hAnsi="Calibri"/>
                <w:color w:val="000000"/>
                <w:sz w:val="16"/>
                <w:szCs w:val="16"/>
              </w:rPr>
            </w:pPr>
          </w:p>
        </w:tc>
        <w:tc>
          <w:tcPr>
            <w:tcW w:w="780" w:type="pct"/>
            <w:tcBorders>
              <w:bottom w:val="double" w:sz="6" w:space="0" w:color="FF33CC"/>
            </w:tcBorders>
            <w:vAlign w:val="center"/>
          </w:tcPr>
          <w:p w14:paraId="5F78099A" w14:textId="77777777" w:rsidR="002F75E4" w:rsidRPr="001526DB" w:rsidRDefault="002F75E4" w:rsidP="002F75E4">
            <w:pPr>
              <w:jc w:val="center"/>
              <w:rPr>
                <w:rFonts w:ascii="Calibri" w:hAnsi="Calibri"/>
                <w:color w:val="000000"/>
                <w:sz w:val="16"/>
                <w:szCs w:val="16"/>
              </w:rPr>
            </w:pPr>
          </w:p>
          <w:p w14:paraId="1B1538C8"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CE complet :  fait apparaître à la fois</w:t>
            </w:r>
          </w:p>
          <w:p w14:paraId="18301059"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la forme de pratique choisie</w:t>
            </w:r>
          </w:p>
          <w:p w14:paraId="06EFE8F2"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chacun des PARAMETRES modifiés</w:t>
            </w:r>
          </w:p>
          <w:p w14:paraId="3CC851BF"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les ressentis exprimés à chaque séance</w:t>
            </w:r>
          </w:p>
          <w:p w14:paraId="6BF4F150" w14:textId="77777777" w:rsidR="002F75E4" w:rsidRPr="001526DB" w:rsidRDefault="002F75E4" w:rsidP="002F75E4">
            <w:pPr>
              <w:jc w:val="center"/>
              <w:rPr>
                <w:rFonts w:ascii="Calibri" w:hAnsi="Calibri"/>
                <w:color w:val="000000"/>
                <w:sz w:val="16"/>
                <w:szCs w:val="16"/>
              </w:rPr>
            </w:pPr>
          </w:p>
          <w:p w14:paraId="2EDA7D9A"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L’élève est actif dans son groupe</w:t>
            </w:r>
          </w:p>
          <w:p w14:paraId="0F115A62" w14:textId="77777777" w:rsidR="002F75E4" w:rsidRPr="001526DB" w:rsidRDefault="002F75E4" w:rsidP="002F75E4">
            <w:pPr>
              <w:jc w:val="center"/>
              <w:rPr>
                <w:rFonts w:ascii="Calibri" w:hAnsi="Calibri"/>
                <w:b/>
                <w:color w:val="000000"/>
                <w:sz w:val="16"/>
                <w:szCs w:val="16"/>
              </w:rPr>
            </w:pPr>
          </w:p>
          <w:p w14:paraId="27C5287C" w14:textId="77777777" w:rsidR="002F75E4" w:rsidRPr="001526DB" w:rsidRDefault="002F75E4" w:rsidP="002F75E4">
            <w:pPr>
              <w:jc w:val="center"/>
              <w:rPr>
                <w:b/>
                <w:sz w:val="16"/>
                <w:szCs w:val="16"/>
              </w:rPr>
            </w:pPr>
            <w:r w:rsidRPr="001526DB">
              <w:rPr>
                <w:rFonts w:ascii="Calibri" w:hAnsi="Calibri"/>
                <w:b/>
                <w:color w:val="000000"/>
                <w:sz w:val="16"/>
                <w:szCs w:val="16"/>
              </w:rPr>
              <w:t>3 points</w:t>
            </w:r>
          </w:p>
        </w:tc>
      </w:tr>
      <w:tr w:rsidR="00BA6428" w:rsidRPr="001526DB" w14:paraId="2C5CFF14" w14:textId="77777777" w:rsidTr="002F75E4">
        <w:trPr>
          <w:trHeight w:val="532"/>
        </w:trPr>
        <w:tc>
          <w:tcPr>
            <w:tcW w:w="790" w:type="pct"/>
            <w:vMerge/>
            <w:shd w:val="clear" w:color="auto" w:fill="BDD6EE" w:themeFill="accent5" w:themeFillTint="66"/>
          </w:tcPr>
          <w:p w14:paraId="3F4AFF42" w14:textId="77777777" w:rsidR="002F75E4" w:rsidRPr="00FC4DCB" w:rsidRDefault="002F75E4" w:rsidP="002F75E4">
            <w:pPr>
              <w:rPr>
                <w:b/>
                <w:sz w:val="20"/>
                <w:szCs w:val="20"/>
              </w:rPr>
            </w:pPr>
          </w:p>
        </w:tc>
        <w:tc>
          <w:tcPr>
            <w:tcW w:w="767" w:type="pct"/>
            <w:gridSpan w:val="2"/>
            <w:vMerge/>
            <w:shd w:val="clear" w:color="auto" w:fill="BDD6EE" w:themeFill="accent5" w:themeFillTint="66"/>
          </w:tcPr>
          <w:p w14:paraId="3B2F6982" w14:textId="77777777" w:rsidR="002F75E4" w:rsidRPr="00ED2BA9" w:rsidRDefault="002F75E4" w:rsidP="002F75E4">
            <w:pPr>
              <w:jc w:val="center"/>
              <w:rPr>
                <w:b/>
              </w:rPr>
            </w:pPr>
          </w:p>
        </w:tc>
        <w:tc>
          <w:tcPr>
            <w:tcW w:w="552" w:type="pct"/>
            <w:tcBorders>
              <w:right w:val="double" w:sz="6" w:space="0" w:color="FF33CC"/>
            </w:tcBorders>
            <w:shd w:val="clear" w:color="auto" w:fill="BDD6EE" w:themeFill="accent5" w:themeFillTint="66"/>
            <w:vAlign w:val="center"/>
          </w:tcPr>
          <w:p w14:paraId="24EF7499" w14:textId="77777777" w:rsidR="002F75E4" w:rsidRPr="001526DB" w:rsidRDefault="002F75E4" w:rsidP="002F75E4">
            <w:pPr>
              <w:jc w:val="center"/>
              <w:rPr>
                <w:b/>
                <w:sz w:val="16"/>
                <w:szCs w:val="16"/>
              </w:rPr>
            </w:pPr>
            <w:r w:rsidRPr="001526DB">
              <w:rPr>
                <w:b/>
                <w:sz w:val="16"/>
                <w:szCs w:val="16"/>
              </w:rPr>
              <w:t>Le jour de l’épreuve</w:t>
            </w:r>
            <w:r>
              <w:rPr>
                <w:b/>
                <w:sz w:val="16"/>
                <w:szCs w:val="16"/>
              </w:rPr>
              <w:t> :</w:t>
            </w:r>
          </w:p>
          <w:p w14:paraId="1158D94B" w14:textId="77777777" w:rsidR="002F75E4" w:rsidRPr="001526DB" w:rsidRDefault="002F75E4" w:rsidP="002F75E4">
            <w:pPr>
              <w:jc w:val="center"/>
              <w:rPr>
                <w:b/>
                <w:sz w:val="20"/>
                <w:szCs w:val="20"/>
              </w:rPr>
            </w:pPr>
            <w:proofErr w:type="gramStart"/>
            <w:r w:rsidRPr="001526DB">
              <w:rPr>
                <w:b/>
                <w:sz w:val="16"/>
                <w:szCs w:val="16"/>
              </w:rPr>
              <w:t>sans</w:t>
            </w:r>
            <w:proofErr w:type="gramEnd"/>
            <w:r w:rsidRPr="001526DB">
              <w:rPr>
                <w:b/>
                <w:sz w:val="16"/>
                <w:szCs w:val="16"/>
              </w:rPr>
              <w:t xml:space="preserve"> le support du CE</w:t>
            </w:r>
          </w:p>
        </w:tc>
        <w:tc>
          <w:tcPr>
            <w:tcW w:w="535" w:type="pct"/>
            <w:tcBorders>
              <w:top w:val="double" w:sz="6" w:space="0" w:color="FF33CC"/>
              <w:left w:val="double" w:sz="6" w:space="0" w:color="FF33CC"/>
            </w:tcBorders>
            <w:shd w:val="clear" w:color="auto" w:fill="BDD6EE" w:themeFill="accent5" w:themeFillTint="66"/>
            <w:vAlign w:val="center"/>
          </w:tcPr>
          <w:p w14:paraId="1894BF35" w14:textId="77777777" w:rsidR="002F75E4" w:rsidRPr="001526DB" w:rsidRDefault="002F75E4" w:rsidP="002F75E4">
            <w:pPr>
              <w:jc w:val="center"/>
              <w:rPr>
                <w:b/>
                <w:sz w:val="20"/>
                <w:szCs w:val="20"/>
              </w:rPr>
            </w:pPr>
            <w:r w:rsidRPr="001526DB">
              <w:rPr>
                <w:b/>
                <w:sz w:val="20"/>
                <w:szCs w:val="20"/>
              </w:rPr>
              <w:t>ANALYSER</w:t>
            </w:r>
          </w:p>
          <w:p w14:paraId="1D780722" w14:textId="77777777" w:rsidR="002F75E4" w:rsidRPr="001526DB" w:rsidRDefault="002F75E4" w:rsidP="002F75E4">
            <w:pPr>
              <w:jc w:val="center"/>
              <w:rPr>
                <w:b/>
                <w:sz w:val="16"/>
                <w:szCs w:val="16"/>
              </w:rPr>
            </w:pPr>
            <w:r w:rsidRPr="001526DB">
              <w:rPr>
                <w:b/>
                <w:sz w:val="16"/>
                <w:szCs w:val="16"/>
              </w:rPr>
              <w:t xml:space="preserve">FC cible </w:t>
            </w:r>
            <w:proofErr w:type="gramStart"/>
            <w:r w:rsidRPr="001526DB">
              <w:rPr>
                <w:b/>
                <w:sz w:val="16"/>
                <w:szCs w:val="16"/>
              </w:rPr>
              <w:t>atteinte  :</w:t>
            </w:r>
            <w:proofErr w:type="gramEnd"/>
          </w:p>
          <w:p w14:paraId="20B663A4" w14:textId="77777777" w:rsidR="002F75E4" w:rsidRPr="001526DB" w:rsidRDefault="002F75E4" w:rsidP="002F75E4">
            <w:pPr>
              <w:rPr>
                <w:sz w:val="16"/>
                <w:szCs w:val="16"/>
              </w:rPr>
            </w:pPr>
            <w:r w:rsidRPr="001526DB">
              <w:rPr>
                <w:sz w:val="16"/>
                <w:szCs w:val="16"/>
              </w:rPr>
              <w:t>Eléments d’analyse :</w:t>
            </w:r>
          </w:p>
          <w:p w14:paraId="10195E93" w14:textId="77777777" w:rsidR="002F75E4" w:rsidRPr="008D3AE3" w:rsidRDefault="002F75E4" w:rsidP="002F75E4">
            <w:pPr>
              <w:rPr>
                <w:b/>
                <w:sz w:val="16"/>
                <w:szCs w:val="16"/>
              </w:rPr>
            </w:pPr>
            <w:r w:rsidRPr="008D3AE3">
              <w:rPr>
                <w:b/>
                <w:sz w:val="16"/>
                <w:szCs w:val="16"/>
              </w:rPr>
              <w:t xml:space="preserve">RYTHME CONTINUITE COMPLEXITE EXECUTION        </w:t>
            </w:r>
          </w:p>
          <w:p w14:paraId="384DF8A2" w14:textId="77777777" w:rsidR="002F75E4" w:rsidRPr="001526DB" w:rsidRDefault="002F75E4" w:rsidP="002F75E4">
            <w:pPr>
              <w:rPr>
                <w:sz w:val="20"/>
                <w:szCs w:val="20"/>
              </w:rPr>
            </w:pPr>
          </w:p>
          <w:p w14:paraId="2248206A" w14:textId="77777777" w:rsidR="002F75E4" w:rsidRPr="001526DB" w:rsidRDefault="002F75E4" w:rsidP="002F75E4">
            <w:pPr>
              <w:rPr>
                <w:b/>
                <w:sz w:val="20"/>
                <w:szCs w:val="20"/>
              </w:rPr>
            </w:pPr>
            <w:r w:rsidRPr="001526DB">
              <w:rPr>
                <w:sz w:val="20"/>
                <w:szCs w:val="20"/>
              </w:rPr>
              <w:t>Expression des ressentis</w:t>
            </w:r>
          </w:p>
        </w:tc>
        <w:tc>
          <w:tcPr>
            <w:tcW w:w="474" w:type="pct"/>
            <w:tcBorders>
              <w:top w:val="double" w:sz="6" w:space="0" w:color="FF33CC"/>
            </w:tcBorders>
            <w:vAlign w:val="center"/>
          </w:tcPr>
          <w:p w14:paraId="441059E0"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Pas d’analyse des ressentis</w:t>
            </w:r>
          </w:p>
          <w:p w14:paraId="4254B846" w14:textId="77777777" w:rsidR="002F75E4" w:rsidRPr="001526DB" w:rsidRDefault="002F75E4" w:rsidP="002F75E4">
            <w:pPr>
              <w:jc w:val="center"/>
              <w:rPr>
                <w:rFonts w:ascii="Calibri" w:hAnsi="Calibri"/>
                <w:color w:val="000000"/>
                <w:sz w:val="16"/>
                <w:szCs w:val="16"/>
              </w:rPr>
            </w:pPr>
          </w:p>
          <w:p w14:paraId="472E1D5C" w14:textId="77777777" w:rsidR="002F75E4" w:rsidRPr="001526DB" w:rsidRDefault="002F75E4" w:rsidP="002F75E4">
            <w:pPr>
              <w:jc w:val="center"/>
              <w:rPr>
                <w:rFonts w:ascii="Calibri" w:hAnsi="Calibri"/>
                <w:b/>
                <w:color w:val="000000"/>
                <w:sz w:val="16"/>
                <w:szCs w:val="16"/>
              </w:rPr>
            </w:pPr>
          </w:p>
          <w:p w14:paraId="4F293AA6" w14:textId="77777777" w:rsidR="002F75E4" w:rsidRPr="001526DB" w:rsidRDefault="002F75E4" w:rsidP="002F75E4">
            <w:pPr>
              <w:jc w:val="center"/>
              <w:rPr>
                <w:rFonts w:ascii="Calibri" w:hAnsi="Calibri"/>
                <w:b/>
                <w:color w:val="000000"/>
                <w:sz w:val="16"/>
                <w:szCs w:val="16"/>
              </w:rPr>
            </w:pPr>
          </w:p>
          <w:p w14:paraId="7BBBBF2E" w14:textId="77777777" w:rsidR="002F75E4" w:rsidRPr="001526DB" w:rsidRDefault="002F75E4" w:rsidP="002F75E4">
            <w:pPr>
              <w:jc w:val="center"/>
              <w:rPr>
                <w:rFonts w:ascii="Calibri" w:hAnsi="Calibri"/>
                <w:b/>
                <w:color w:val="000000"/>
                <w:sz w:val="16"/>
                <w:szCs w:val="16"/>
              </w:rPr>
            </w:pPr>
          </w:p>
          <w:p w14:paraId="6CA22F7C" w14:textId="77777777" w:rsidR="002F75E4" w:rsidRPr="001526DB" w:rsidRDefault="002F75E4" w:rsidP="002F75E4">
            <w:pPr>
              <w:jc w:val="center"/>
              <w:rPr>
                <w:rFonts w:ascii="Calibri" w:hAnsi="Calibri"/>
                <w:b/>
                <w:color w:val="000000"/>
                <w:sz w:val="16"/>
                <w:szCs w:val="16"/>
              </w:rPr>
            </w:pPr>
          </w:p>
          <w:p w14:paraId="250497EB" w14:textId="77777777" w:rsidR="002F75E4" w:rsidRPr="001526DB" w:rsidRDefault="002F75E4" w:rsidP="002F75E4">
            <w:pPr>
              <w:jc w:val="center"/>
              <w:rPr>
                <w:rFonts w:ascii="Calibri" w:hAnsi="Calibri"/>
                <w:color w:val="000000"/>
                <w:sz w:val="16"/>
                <w:szCs w:val="16"/>
              </w:rPr>
            </w:pPr>
            <w:r w:rsidRPr="001526DB">
              <w:rPr>
                <w:rFonts w:ascii="Calibri" w:hAnsi="Calibri"/>
                <w:b/>
                <w:color w:val="000000"/>
                <w:sz w:val="16"/>
                <w:szCs w:val="16"/>
              </w:rPr>
              <w:t>0 point</w:t>
            </w:r>
          </w:p>
        </w:tc>
        <w:tc>
          <w:tcPr>
            <w:tcW w:w="505" w:type="pct"/>
            <w:tcBorders>
              <w:top w:val="double" w:sz="6" w:space="0" w:color="FF33CC"/>
            </w:tcBorders>
            <w:vAlign w:val="center"/>
          </w:tcPr>
          <w:p w14:paraId="3C44CD31" w14:textId="77777777" w:rsidR="002F75E4" w:rsidRDefault="002F75E4" w:rsidP="002F75E4">
            <w:pPr>
              <w:jc w:val="center"/>
              <w:rPr>
                <w:rFonts w:ascii="Calibri" w:hAnsi="Calibri"/>
                <w:color w:val="000000"/>
                <w:sz w:val="16"/>
                <w:szCs w:val="16"/>
              </w:rPr>
            </w:pPr>
            <w:r w:rsidRPr="001526DB">
              <w:rPr>
                <w:rFonts w:ascii="Calibri" w:hAnsi="Calibri"/>
                <w:color w:val="000000"/>
                <w:sz w:val="16"/>
                <w:szCs w:val="16"/>
              </w:rPr>
              <w:t xml:space="preserve">Constate   </w:t>
            </w:r>
          </w:p>
          <w:p w14:paraId="36809AD5" w14:textId="77777777" w:rsidR="002F75E4" w:rsidRDefault="002F75E4" w:rsidP="002F75E4">
            <w:pPr>
              <w:jc w:val="center"/>
              <w:rPr>
                <w:rFonts w:ascii="Calibri" w:hAnsi="Calibri"/>
                <w:color w:val="000000"/>
                <w:sz w:val="16"/>
                <w:szCs w:val="16"/>
              </w:rPr>
            </w:pPr>
          </w:p>
          <w:p w14:paraId="7EC0A289" w14:textId="77777777" w:rsidR="002F75E4" w:rsidRDefault="002F75E4" w:rsidP="002F75E4">
            <w:pPr>
              <w:jc w:val="center"/>
              <w:rPr>
                <w:rFonts w:ascii="Calibri" w:hAnsi="Calibri"/>
                <w:color w:val="000000"/>
                <w:sz w:val="16"/>
                <w:szCs w:val="16"/>
              </w:rPr>
            </w:pPr>
          </w:p>
          <w:p w14:paraId="3F2854B6" w14:textId="77777777" w:rsidR="002F75E4" w:rsidRDefault="002F75E4" w:rsidP="002F75E4">
            <w:pPr>
              <w:jc w:val="center"/>
              <w:rPr>
                <w:rFonts w:ascii="Calibri" w:hAnsi="Calibri"/>
                <w:color w:val="000000"/>
                <w:sz w:val="16"/>
                <w:szCs w:val="16"/>
              </w:rPr>
            </w:pPr>
          </w:p>
          <w:p w14:paraId="0946962C"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xml:space="preserve">                </w:t>
            </w:r>
            <w:proofErr w:type="gramStart"/>
            <w:r w:rsidRPr="001526DB">
              <w:rPr>
                <w:rFonts w:ascii="Calibri" w:hAnsi="Calibri"/>
                <w:color w:val="000000"/>
                <w:sz w:val="16"/>
                <w:szCs w:val="16"/>
              </w:rPr>
              <w:t>les</w:t>
            </w:r>
            <w:proofErr w:type="gramEnd"/>
            <w:r w:rsidRPr="001526DB">
              <w:rPr>
                <w:rFonts w:ascii="Calibri" w:hAnsi="Calibri"/>
                <w:color w:val="000000"/>
                <w:sz w:val="16"/>
                <w:szCs w:val="16"/>
              </w:rPr>
              <w:t xml:space="preserve"> ressentis sont cités.</w:t>
            </w:r>
          </w:p>
          <w:p w14:paraId="73FBD778" w14:textId="77777777" w:rsidR="002F75E4" w:rsidRPr="001526DB" w:rsidRDefault="002F75E4" w:rsidP="002F75E4">
            <w:pPr>
              <w:rPr>
                <w:rFonts w:ascii="Calibri" w:hAnsi="Calibri"/>
                <w:b/>
                <w:color w:val="000000"/>
                <w:sz w:val="16"/>
                <w:szCs w:val="16"/>
              </w:rPr>
            </w:pPr>
          </w:p>
          <w:p w14:paraId="1F860D5B" w14:textId="77777777" w:rsidR="002F75E4" w:rsidRPr="001526DB" w:rsidRDefault="002F75E4" w:rsidP="002F75E4">
            <w:pPr>
              <w:jc w:val="center"/>
              <w:rPr>
                <w:rFonts w:ascii="Calibri" w:hAnsi="Calibri"/>
                <w:color w:val="000000"/>
                <w:sz w:val="16"/>
                <w:szCs w:val="16"/>
              </w:rPr>
            </w:pPr>
            <w:r w:rsidRPr="001526DB">
              <w:rPr>
                <w:rFonts w:ascii="Calibri" w:hAnsi="Calibri"/>
                <w:b/>
                <w:color w:val="000000"/>
                <w:sz w:val="16"/>
                <w:szCs w:val="16"/>
              </w:rPr>
              <w:t>1 point</w:t>
            </w:r>
          </w:p>
        </w:tc>
        <w:tc>
          <w:tcPr>
            <w:tcW w:w="597" w:type="pct"/>
            <w:tcBorders>
              <w:top w:val="double" w:sz="6" w:space="0" w:color="FF33CC"/>
            </w:tcBorders>
            <w:vAlign w:val="center"/>
          </w:tcPr>
          <w:p w14:paraId="74BB3226"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Justification</w:t>
            </w:r>
          </w:p>
          <w:p w14:paraId="4C7FD0B1" w14:textId="77777777" w:rsidR="002F75E4" w:rsidRDefault="002F75E4" w:rsidP="002F75E4">
            <w:pPr>
              <w:jc w:val="center"/>
              <w:rPr>
                <w:rFonts w:ascii="Calibri" w:hAnsi="Calibri"/>
                <w:color w:val="000000"/>
                <w:sz w:val="16"/>
                <w:szCs w:val="16"/>
              </w:rPr>
            </w:pPr>
            <w:r w:rsidRPr="001526DB">
              <w:rPr>
                <w:rFonts w:ascii="Calibri" w:hAnsi="Calibri"/>
                <w:color w:val="000000"/>
                <w:sz w:val="16"/>
                <w:szCs w:val="16"/>
              </w:rPr>
              <w:t>Au regard de 3 éléments d’analyse</w:t>
            </w:r>
          </w:p>
          <w:p w14:paraId="5E75FDED" w14:textId="77777777" w:rsidR="002F75E4" w:rsidRDefault="002F75E4" w:rsidP="002F75E4">
            <w:pPr>
              <w:jc w:val="center"/>
              <w:rPr>
                <w:rFonts w:ascii="Calibri" w:hAnsi="Calibri"/>
                <w:color w:val="000000"/>
                <w:sz w:val="16"/>
                <w:szCs w:val="16"/>
              </w:rPr>
            </w:pPr>
          </w:p>
          <w:p w14:paraId="6F9B4EF4" w14:textId="77777777" w:rsidR="002F75E4" w:rsidRPr="001526DB" w:rsidRDefault="002F75E4" w:rsidP="002F75E4">
            <w:pPr>
              <w:jc w:val="center"/>
              <w:rPr>
                <w:rFonts w:ascii="Calibri" w:hAnsi="Calibri"/>
                <w:color w:val="000000"/>
                <w:sz w:val="16"/>
                <w:szCs w:val="16"/>
              </w:rPr>
            </w:pPr>
          </w:p>
          <w:p w14:paraId="3430C906"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les ressentis sont globalement justifiés</w:t>
            </w:r>
          </w:p>
          <w:p w14:paraId="4E9CB1B0" w14:textId="77777777" w:rsidR="002F75E4" w:rsidRPr="001526DB" w:rsidRDefault="002F75E4" w:rsidP="002F75E4">
            <w:pPr>
              <w:jc w:val="center"/>
              <w:rPr>
                <w:rFonts w:ascii="Calibri" w:hAnsi="Calibri"/>
                <w:b/>
                <w:color w:val="000000"/>
                <w:sz w:val="16"/>
                <w:szCs w:val="16"/>
              </w:rPr>
            </w:pPr>
          </w:p>
          <w:p w14:paraId="6C5983DA" w14:textId="77777777" w:rsidR="002F75E4" w:rsidRPr="001526DB" w:rsidRDefault="002F75E4" w:rsidP="002F75E4">
            <w:pPr>
              <w:jc w:val="center"/>
              <w:rPr>
                <w:rFonts w:ascii="Calibri" w:hAnsi="Calibri"/>
                <w:b/>
                <w:color w:val="000000"/>
                <w:sz w:val="16"/>
                <w:szCs w:val="16"/>
              </w:rPr>
            </w:pPr>
          </w:p>
          <w:p w14:paraId="41243702" w14:textId="77777777" w:rsidR="002F75E4" w:rsidRPr="001526DB" w:rsidRDefault="002F75E4" w:rsidP="002F75E4">
            <w:pPr>
              <w:jc w:val="center"/>
              <w:rPr>
                <w:rFonts w:ascii="Calibri" w:hAnsi="Calibri"/>
                <w:color w:val="000000"/>
                <w:sz w:val="16"/>
                <w:szCs w:val="16"/>
              </w:rPr>
            </w:pPr>
            <w:r w:rsidRPr="001526DB">
              <w:rPr>
                <w:rFonts w:ascii="Calibri" w:hAnsi="Calibri"/>
                <w:b/>
                <w:color w:val="000000"/>
                <w:sz w:val="16"/>
                <w:szCs w:val="16"/>
              </w:rPr>
              <w:t>2 points</w:t>
            </w:r>
          </w:p>
        </w:tc>
        <w:tc>
          <w:tcPr>
            <w:tcW w:w="780" w:type="pct"/>
            <w:tcBorders>
              <w:top w:val="double" w:sz="6" w:space="0" w:color="FF33CC"/>
            </w:tcBorders>
            <w:vAlign w:val="center"/>
          </w:tcPr>
          <w:p w14:paraId="255F2876" w14:textId="77777777" w:rsidR="002F75E4" w:rsidRPr="001526DB" w:rsidRDefault="002F75E4" w:rsidP="002F75E4">
            <w:pPr>
              <w:jc w:val="center"/>
              <w:rPr>
                <w:rFonts w:ascii="Calibri" w:hAnsi="Calibri"/>
                <w:b/>
                <w:color w:val="000000"/>
                <w:sz w:val="16"/>
                <w:szCs w:val="16"/>
              </w:rPr>
            </w:pPr>
          </w:p>
          <w:p w14:paraId="4E9FFD73"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xml:space="preserve">Justification /4 éléments </w:t>
            </w:r>
          </w:p>
          <w:p w14:paraId="6ACB02A9" w14:textId="77777777" w:rsidR="002F75E4" w:rsidRDefault="002F75E4" w:rsidP="002F75E4">
            <w:pPr>
              <w:jc w:val="center"/>
              <w:rPr>
                <w:rFonts w:ascii="Calibri" w:hAnsi="Calibri"/>
                <w:color w:val="000000"/>
                <w:sz w:val="16"/>
                <w:szCs w:val="16"/>
              </w:rPr>
            </w:pPr>
            <w:r w:rsidRPr="001526DB">
              <w:rPr>
                <w:rFonts w:ascii="Calibri" w:hAnsi="Calibri"/>
                <w:color w:val="000000"/>
                <w:sz w:val="16"/>
                <w:szCs w:val="16"/>
              </w:rPr>
              <w:t xml:space="preserve">                                                   </w:t>
            </w:r>
          </w:p>
          <w:p w14:paraId="0931FE17" w14:textId="77777777" w:rsidR="002F75E4" w:rsidRDefault="002F75E4" w:rsidP="002F75E4">
            <w:pPr>
              <w:jc w:val="center"/>
              <w:rPr>
                <w:rFonts w:ascii="Calibri" w:hAnsi="Calibri"/>
                <w:color w:val="000000"/>
                <w:sz w:val="16"/>
                <w:szCs w:val="16"/>
              </w:rPr>
            </w:pPr>
          </w:p>
          <w:p w14:paraId="5DED7306" w14:textId="77777777" w:rsidR="002F75E4" w:rsidRDefault="002F75E4" w:rsidP="002F75E4">
            <w:pPr>
              <w:jc w:val="center"/>
              <w:rPr>
                <w:rFonts w:ascii="Calibri" w:hAnsi="Calibri"/>
                <w:color w:val="000000"/>
                <w:sz w:val="16"/>
                <w:szCs w:val="16"/>
              </w:rPr>
            </w:pPr>
          </w:p>
          <w:p w14:paraId="79628FA2" w14:textId="77777777" w:rsidR="002F75E4" w:rsidRPr="001526DB" w:rsidRDefault="002F75E4" w:rsidP="002F75E4">
            <w:pPr>
              <w:jc w:val="center"/>
              <w:rPr>
                <w:rFonts w:ascii="Calibri" w:hAnsi="Calibri"/>
                <w:color w:val="000000"/>
                <w:sz w:val="16"/>
                <w:szCs w:val="16"/>
              </w:rPr>
            </w:pPr>
            <w:r w:rsidRPr="001526DB">
              <w:rPr>
                <w:rFonts w:ascii="Calibri" w:hAnsi="Calibri"/>
                <w:color w:val="000000"/>
                <w:sz w:val="16"/>
                <w:szCs w:val="16"/>
              </w:rPr>
              <w:t xml:space="preserve">  Les ressentis sont exprimés de manière élaborée</w:t>
            </w:r>
          </w:p>
          <w:p w14:paraId="552D2D9D" w14:textId="77777777" w:rsidR="002F75E4" w:rsidRPr="001526DB" w:rsidRDefault="002F75E4" w:rsidP="002F75E4">
            <w:pPr>
              <w:jc w:val="center"/>
              <w:rPr>
                <w:rFonts w:ascii="Calibri" w:hAnsi="Calibri"/>
                <w:color w:val="000000"/>
                <w:sz w:val="16"/>
                <w:szCs w:val="16"/>
              </w:rPr>
            </w:pPr>
          </w:p>
          <w:p w14:paraId="413BD24D" w14:textId="77777777" w:rsidR="002F75E4" w:rsidRPr="001526DB" w:rsidRDefault="002F75E4" w:rsidP="002F75E4">
            <w:pPr>
              <w:jc w:val="center"/>
              <w:rPr>
                <w:rFonts w:ascii="Calibri" w:hAnsi="Calibri"/>
                <w:color w:val="000000"/>
                <w:sz w:val="16"/>
                <w:szCs w:val="16"/>
              </w:rPr>
            </w:pPr>
          </w:p>
          <w:p w14:paraId="2EFFADE3" w14:textId="77777777" w:rsidR="002F75E4" w:rsidRPr="001526DB" w:rsidRDefault="002F75E4" w:rsidP="002F75E4">
            <w:pPr>
              <w:jc w:val="center"/>
              <w:rPr>
                <w:rFonts w:ascii="Calibri" w:hAnsi="Calibri"/>
                <w:color w:val="000000"/>
                <w:sz w:val="16"/>
                <w:szCs w:val="16"/>
              </w:rPr>
            </w:pPr>
            <w:r w:rsidRPr="001526DB">
              <w:rPr>
                <w:rFonts w:ascii="Calibri" w:hAnsi="Calibri"/>
                <w:b/>
                <w:color w:val="000000"/>
                <w:sz w:val="16"/>
                <w:szCs w:val="16"/>
              </w:rPr>
              <w:t>3 points</w:t>
            </w:r>
          </w:p>
          <w:p w14:paraId="21BEB61B" w14:textId="77777777" w:rsidR="002F75E4" w:rsidRPr="001526DB" w:rsidRDefault="002F75E4" w:rsidP="002F75E4">
            <w:pPr>
              <w:jc w:val="center"/>
              <w:rPr>
                <w:rFonts w:ascii="Calibri" w:hAnsi="Calibri"/>
                <w:color w:val="000000"/>
                <w:sz w:val="16"/>
                <w:szCs w:val="16"/>
              </w:rPr>
            </w:pPr>
          </w:p>
        </w:tc>
      </w:tr>
    </w:tbl>
    <w:p w14:paraId="5218DEA5" w14:textId="77777777" w:rsidR="00536BD2" w:rsidRDefault="00536BD2" w:rsidP="00536BD2"/>
    <w:p w14:paraId="1F2240AD" w14:textId="77777777" w:rsidR="00536BD2" w:rsidRDefault="00536BD2" w:rsidP="00536BD2">
      <w:pPr>
        <w:framePr w:hSpace="141" w:wrap="around" w:vAnchor="text" w:hAnchor="page" w:x="985" w:y="-18"/>
        <w:widowControl w:val="0"/>
        <w:tabs>
          <w:tab w:val="left" w:pos="2870"/>
        </w:tabs>
        <w:spacing w:after="120" w:line="285" w:lineRule="auto"/>
        <w:jc w:val="center"/>
        <w:rPr>
          <w:rFonts w:ascii="Calibri" w:eastAsia="Times New Roman" w:hAnsi="Calibri" w:cs="Calibri"/>
          <w:bCs/>
          <w:color w:val="000000"/>
          <w:kern w:val="28"/>
          <w:sz w:val="18"/>
          <w:szCs w:val="18"/>
          <w:lang w:eastAsia="fr-FR"/>
          <w14:cntxtAlts/>
        </w:rPr>
      </w:pPr>
    </w:p>
    <w:p w14:paraId="0017F36F" w14:textId="77777777" w:rsidR="00536BD2" w:rsidRDefault="00536BD2" w:rsidP="00536BD2">
      <w:pPr>
        <w:rPr>
          <w:b/>
          <w:sz w:val="20"/>
          <w:szCs w:val="20"/>
        </w:rPr>
      </w:pPr>
    </w:p>
    <w:p w14:paraId="4369B60D" w14:textId="5773B478" w:rsidR="00C4548B" w:rsidRDefault="00C4548B" w:rsidP="007160F3">
      <w:pPr>
        <w:rPr>
          <w:b/>
          <w:sz w:val="20"/>
          <w:szCs w:val="20"/>
        </w:rPr>
      </w:pPr>
    </w:p>
    <w:p w14:paraId="0CDF5143" w14:textId="6E3D3FDE" w:rsidR="00C4548B" w:rsidRDefault="00C4548B" w:rsidP="007160F3">
      <w:pPr>
        <w:rPr>
          <w:b/>
          <w:sz w:val="20"/>
          <w:szCs w:val="20"/>
        </w:rPr>
      </w:pPr>
    </w:p>
    <w:tbl>
      <w:tblPr>
        <w:tblStyle w:val="Grilledutableau"/>
        <w:tblpPr w:leftFromText="141" w:rightFromText="141" w:vertAnchor="text" w:horzAnchor="margin" w:tblpXSpec="center" w:tblpY="-425"/>
        <w:tblW w:w="5203" w:type="pct"/>
        <w:tblLook w:val="04A0" w:firstRow="1" w:lastRow="0" w:firstColumn="1" w:lastColumn="0" w:noHBand="0" w:noVBand="1"/>
      </w:tblPr>
      <w:tblGrid>
        <w:gridCol w:w="2399"/>
        <w:gridCol w:w="1069"/>
        <w:gridCol w:w="393"/>
        <w:gridCol w:w="941"/>
        <w:gridCol w:w="1162"/>
        <w:gridCol w:w="1200"/>
        <w:gridCol w:w="1124"/>
        <w:gridCol w:w="1232"/>
        <w:gridCol w:w="850"/>
        <w:gridCol w:w="1386"/>
        <w:gridCol w:w="696"/>
        <w:gridCol w:w="2108"/>
      </w:tblGrid>
      <w:tr w:rsidR="00C4548B" w14:paraId="51528265" w14:textId="77777777" w:rsidTr="00464F92">
        <w:trPr>
          <w:trHeight w:val="3531"/>
        </w:trPr>
        <w:tc>
          <w:tcPr>
            <w:tcW w:w="824" w:type="pct"/>
            <w:shd w:val="clear" w:color="auto" w:fill="E7E6E6" w:themeFill="background2"/>
          </w:tcPr>
          <w:p w14:paraId="0D95A94D" w14:textId="77777777" w:rsidR="00C4548B" w:rsidRPr="0038219F" w:rsidRDefault="00C4548B" w:rsidP="008443F4">
            <w:pPr>
              <w:widowControl w:val="0"/>
              <w:spacing w:line="285" w:lineRule="auto"/>
              <w:jc w:val="center"/>
              <w:rPr>
                <w:rFonts w:ascii="Calibri" w:eastAsia="Times New Roman" w:hAnsi="Calibri" w:cs="Calibri"/>
                <w:bCs/>
                <w:color w:val="000000"/>
                <w:kern w:val="28"/>
                <w:sz w:val="10"/>
                <w:lang w:eastAsia="fr-FR"/>
                <w14:cntxtAlts/>
              </w:rPr>
            </w:pPr>
          </w:p>
          <w:p w14:paraId="418CABBD" w14:textId="77777777" w:rsidR="00C4548B" w:rsidRPr="00DD3D84" w:rsidRDefault="00C4548B" w:rsidP="008443F4">
            <w:pPr>
              <w:widowControl w:val="0"/>
              <w:spacing w:after="120" w:line="285" w:lineRule="auto"/>
              <w:jc w:val="center"/>
              <w:rPr>
                <w:rFonts w:ascii="Calibri" w:eastAsia="Times New Roman" w:hAnsi="Calibri" w:cs="Calibri"/>
                <w:b/>
                <w:bCs/>
                <w:color w:val="000000"/>
                <w:kern w:val="28"/>
                <w:lang w:eastAsia="fr-FR"/>
                <w14:cntxtAlts/>
              </w:rPr>
            </w:pPr>
            <w:r w:rsidRPr="00DD3D84">
              <w:rPr>
                <w:rFonts w:ascii="Calibri" w:eastAsia="Times New Roman" w:hAnsi="Calibri" w:cs="Calibri"/>
                <w:bCs/>
                <w:color w:val="000000"/>
                <w:kern w:val="28"/>
                <w:lang w:eastAsia="fr-FR"/>
                <w14:cntxtAlts/>
              </w:rPr>
              <w:t>CHAMP D’APPRENTISSAGE N°</w:t>
            </w:r>
            <w:r>
              <w:rPr>
                <w:rFonts w:ascii="Calibri" w:eastAsia="Times New Roman" w:hAnsi="Calibri" w:cs="Calibri"/>
                <w:bCs/>
                <w:color w:val="000000"/>
                <w:kern w:val="28"/>
                <w:lang w:eastAsia="fr-FR"/>
                <w14:cntxtAlts/>
              </w:rPr>
              <w:t>5</w:t>
            </w:r>
          </w:p>
          <w:p w14:paraId="4CA5576A" w14:textId="77777777" w:rsidR="00C4548B" w:rsidRDefault="00C4548B" w:rsidP="008443F4">
            <w:pPr>
              <w:widowControl w:val="0"/>
              <w:spacing w:after="120" w:line="285" w:lineRule="auto"/>
              <w:jc w:val="center"/>
              <w:rPr>
                <w:rFonts w:ascii="Calibri" w:eastAsia="Times New Roman" w:hAnsi="Calibri" w:cs="Calibri"/>
                <w:bCs/>
                <w:color w:val="000000"/>
                <w:kern w:val="28"/>
                <w:sz w:val="24"/>
                <w:szCs w:val="24"/>
                <w:lang w:eastAsia="fr-FR"/>
                <w14:cntxtAlts/>
              </w:rPr>
            </w:pPr>
            <w:r w:rsidRPr="00DD3D84">
              <w:rPr>
                <w:rFonts w:ascii="Calibri" w:eastAsia="Times New Roman" w:hAnsi="Calibri" w:cs="Calibri"/>
                <w:bCs/>
                <w:color w:val="000000"/>
                <w:kern w:val="28"/>
                <w:lang w:eastAsia="fr-FR"/>
                <w14:cntxtAlts/>
              </w:rPr>
              <w:t>APSA :</w:t>
            </w:r>
            <w:r w:rsidRPr="00DD3D84">
              <w:rPr>
                <w:rFonts w:ascii="Calibri" w:eastAsia="Times New Roman" w:hAnsi="Calibri" w:cs="Calibri"/>
                <w:bCs/>
                <w:color w:val="000000"/>
                <w:kern w:val="28"/>
                <w:sz w:val="28"/>
                <w:szCs w:val="28"/>
                <w:lang w:eastAsia="fr-FR"/>
                <w14:cntxtAlts/>
              </w:rPr>
              <w:t xml:space="preserve"> </w:t>
            </w:r>
            <w:r>
              <w:rPr>
                <w:rFonts w:ascii="Calibri" w:eastAsia="Times New Roman" w:hAnsi="Calibri" w:cs="Calibri"/>
                <w:bCs/>
                <w:color w:val="000000"/>
                <w:kern w:val="28"/>
                <w:sz w:val="24"/>
                <w:szCs w:val="24"/>
                <w:lang w:eastAsia="fr-FR"/>
                <w14:cntxtAlts/>
              </w:rPr>
              <w:t xml:space="preserve">Musculation </w:t>
            </w:r>
            <w:r>
              <w:rPr>
                <w:noProof/>
              </w:rPr>
              <w:drawing>
                <wp:inline distT="0" distB="0" distL="0" distR="0" wp14:anchorId="67AADF47" wp14:editId="21449F5B">
                  <wp:extent cx="601734" cy="501037"/>
                  <wp:effectExtent l="0" t="0" r="8255" b="0"/>
                  <wp:docPr id="103" name="Image 103" descr="Résultat de recherche d'images pour &quot;monsieur costa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onsieur costaud&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339" cy="532349"/>
                          </a:xfrm>
                          <a:prstGeom prst="rect">
                            <a:avLst/>
                          </a:prstGeom>
                          <a:noFill/>
                          <a:ln>
                            <a:noFill/>
                          </a:ln>
                        </pic:spPr>
                      </pic:pic>
                    </a:graphicData>
                  </a:graphic>
                </wp:inline>
              </w:drawing>
            </w:r>
          </w:p>
          <w:p w14:paraId="7E174A9B" w14:textId="77777777" w:rsidR="00C4548B" w:rsidRDefault="00C4548B" w:rsidP="008443F4">
            <w:pPr>
              <w:widowControl w:val="0"/>
              <w:spacing w:after="120" w:line="285" w:lineRule="auto"/>
              <w:jc w:val="center"/>
              <w:rPr>
                <w:rFonts w:ascii="Calibri" w:eastAsia="Times New Roman" w:hAnsi="Calibri" w:cs="Calibri"/>
                <w:b/>
                <w:bCs/>
                <w:color w:val="000000"/>
                <w:kern w:val="28"/>
                <w:sz w:val="28"/>
                <w:szCs w:val="28"/>
                <w:lang w:eastAsia="fr-FR"/>
                <w14:cntxtAlts/>
              </w:rPr>
            </w:pPr>
            <w:r>
              <w:rPr>
                <w:rFonts w:ascii="Calibri" w:eastAsia="Times New Roman" w:hAnsi="Calibri" w:cs="Calibri"/>
                <w:bCs/>
                <w:noProof/>
                <w:color w:val="000000"/>
                <w:kern w:val="28"/>
                <w:sz w:val="28"/>
                <w:szCs w:val="28"/>
                <w:lang w:eastAsia="fr-FR"/>
              </w:rPr>
              <w:drawing>
                <wp:anchor distT="0" distB="0" distL="114300" distR="114300" simplePos="0" relativeHeight="251768832" behindDoc="0" locked="0" layoutInCell="1" allowOverlap="1" wp14:anchorId="60A22380" wp14:editId="4738BD3E">
                  <wp:simplePos x="0" y="0"/>
                  <wp:positionH relativeFrom="column">
                    <wp:posOffset>102993</wp:posOffset>
                  </wp:positionH>
                  <wp:positionV relativeFrom="paragraph">
                    <wp:posOffset>237224</wp:posOffset>
                  </wp:positionV>
                  <wp:extent cx="1255458" cy="627729"/>
                  <wp:effectExtent l="0" t="0" r="1905" b="127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le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5458" cy="627729"/>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Cs/>
                <w:color w:val="000000"/>
                <w:kern w:val="28"/>
                <w:sz w:val="28"/>
                <w:szCs w:val="28"/>
                <w:lang w:eastAsia="fr-FR"/>
                <w14:cntxtAlts/>
              </w:rPr>
              <w:t>Classe de 2</w:t>
            </w:r>
            <w:r w:rsidRPr="00285414">
              <w:rPr>
                <w:rFonts w:ascii="Calibri" w:eastAsia="Times New Roman" w:hAnsi="Calibri" w:cs="Calibri"/>
                <w:bCs/>
                <w:color w:val="000000"/>
                <w:kern w:val="28"/>
                <w:sz w:val="28"/>
                <w:szCs w:val="28"/>
                <w:vertAlign w:val="superscript"/>
                <w:lang w:eastAsia="fr-FR"/>
                <w14:cntxtAlts/>
              </w:rPr>
              <w:t>nde</w:t>
            </w:r>
            <w:r>
              <w:rPr>
                <w:rFonts w:ascii="Calibri" w:eastAsia="Times New Roman" w:hAnsi="Calibri" w:cs="Calibri"/>
                <w:bCs/>
                <w:color w:val="000000"/>
                <w:kern w:val="28"/>
                <w:sz w:val="28"/>
                <w:szCs w:val="28"/>
                <w:lang w:eastAsia="fr-FR"/>
                <w14:cntxtAlts/>
              </w:rPr>
              <w:t xml:space="preserve"> </w:t>
            </w:r>
          </w:p>
          <w:p w14:paraId="5E9618FD" w14:textId="77777777" w:rsidR="00C4548B" w:rsidRPr="00DD3D84" w:rsidRDefault="00C4548B" w:rsidP="008443F4">
            <w:pPr>
              <w:widowControl w:val="0"/>
              <w:spacing w:after="120" w:line="285" w:lineRule="auto"/>
              <w:jc w:val="center"/>
              <w:rPr>
                <w:rFonts w:ascii="Calibri" w:eastAsia="Times New Roman" w:hAnsi="Calibri" w:cs="Calibri"/>
                <w:b/>
                <w:bCs/>
                <w:color w:val="000000"/>
                <w:kern w:val="28"/>
                <w:sz w:val="28"/>
                <w:szCs w:val="28"/>
                <w:lang w:eastAsia="fr-FR"/>
                <w14:cntxtAlts/>
              </w:rPr>
            </w:pPr>
          </w:p>
        </w:tc>
        <w:tc>
          <w:tcPr>
            <w:tcW w:w="4176" w:type="pct"/>
            <w:gridSpan w:val="11"/>
            <w:shd w:val="clear" w:color="auto" w:fill="E7E6E6" w:themeFill="background2"/>
          </w:tcPr>
          <w:p w14:paraId="3F498557" w14:textId="77777777" w:rsidR="00C4548B" w:rsidRPr="00E53D7E" w:rsidRDefault="00C4548B" w:rsidP="008443F4">
            <w:pPr>
              <w:widowControl w:val="0"/>
              <w:spacing w:line="285" w:lineRule="auto"/>
              <w:jc w:val="center"/>
              <w:rPr>
                <w:rFonts w:ascii="Calibri" w:eastAsia="Times New Roman" w:hAnsi="Calibri" w:cs="Calibri"/>
                <w:bCs/>
                <w:color w:val="000000"/>
                <w:kern w:val="28"/>
                <w:sz w:val="8"/>
                <w:szCs w:val="18"/>
                <w:lang w:eastAsia="fr-FR"/>
                <w14:cntxtAlts/>
              </w:rPr>
            </w:pPr>
          </w:p>
          <w:p w14:paraId="028D35DF" w14:textId="77777777" w:rsidR="00C4548B" w:rsidRPr="00E53D7E" w:rsidRDefault="00C4548B" w:rsidP="008443F4">
            <w:pPr>
              <w:widowControl w:val="0"/>
              <w:spacing w:line="285" w:lineRule="auto"/>
              <w:jc w:val="center"/>
              <w:rPr>
                <w:rFonts w:ascii="Calibri" w:eastAsia="Times New Roman" w:hAnsi="Calibri" w:cs="Calibri"/>
                <w:bCs/>
                <w:color w:val="000000"/>
                <w:kern w:val="28"/>
                <w:sz w:val="18"/>
                <w:szCs w:val="18"/>
                <w:lang w:eastAsia="fr-FR"/>
                <w14:cntxtAlts/>
              </w:rPr>
            </w:pPr>
            <w:r w:rsidRPr="00E53D7E">
              <w:rPr>
                <w:rFonts w:ascii="Calibri" w:eastAsia="Times New Roman" w:hAnsi="Calibri" w:cs="Calibri"/>
                <w:bCs/>
                <w:color w:val="000000"/>
                <w:kern w:val="28"/>
                <w:sz w:val="18"/>
                <w:szCs w:val="18"/>
                <w:lang w:eastAsia="fr-FR"/>
                <w14:cntxtAlts/>
              </w:rPr>
              <w:t xml:space="preserve">Principe d’élaboration de l’épreuve </w:t>
            </w:r>
          </w:p>
          <w:p w14:paraId="7E5868A0" w14:textId="77777777" w:rsidR="00C4548B" w:rsidRPr="00E53D7E" w:rsidRDefault="00C4548B" w:rsidP="008443F4">
            <w:pPr>
              <w:widowControl w:val="0"/>
              <w:spacing w:line="285" w:lineRule="auto"/>
              <w:jc w:val="center"/>
              <w:rPr>
                <w:rFonts w:ascii="Calibri" w:eastAsia="Times New Roman" w:hAnsi="Calibri" w:cs="Calibri"/>
                <w:b/>
                <w:bCs/>
                <w:color w:val="000000"/>
                <w:kern w:val="28"/>
                <w:sz w:val="4"/>
                <w:szCs w:val="18"/>
                <w:lang w:eastAsia="fr-FR"/>
                <w14:cntxtAlts/>
              </w:rPr>
            </w:pPr>
          </w:p>
          <w:p w14:paraId="20B2C04F" w14:textId="77777777" w:rsidR="00C4548B" w:rsidRPr="00842FD2" w:rsidRDefault="00C4548B" w:rsidP="008443F4">
            <w:pPr>
              <w:widowControl w:val="0"/>
              <w:spacing w:line="285" w:lineRule="auto"/>
              <w:rPr>
                <w:rFonts w:ascii="Calibri" w:eastAsia="Times New Roman" w:hAnsi="Calibri" w:cs="Calibri"/>
                <w:b/>
                <w:color w:val="000000"/>
                <w:kern w:val="28"/>
                <w:sz w:val="2"/>
                <w:szCs w:val="16"/>
                <w:lang w:eastAsia="fr-FR"/>
                <w14:cntxtAlts/>
              </w:rPr>
            </w:pPr>
          </w:p>
          <w:p w14:paraId="04885CC3" w14:textId="77777777" w:rsidR="00C4548B" w:rsidRDefault="00C4548B" w:rsidP="008443F4">
            <w:pPr>
              <w:widowControl w:val="0"/>
              <w:spacing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Le thème de travail retenu pour ce 1</w:t>
            </w:r>
            <w:r w:rsidRPr="00842FD2">
              <w:rPr>
                <w:rFonts w:ascii="Calibri" w:eastAsia="Times New Roman" w:hAnsi="Calibri" w:cs="Calibri"/>
                <w:color w:val="000000"/>
                <w:kern w:val="28"/>
                <w:sz w:val="16"/>
                <w:szCs w:val="16"/>
                <w:vertAlign w:val="superscript"/>
                <w:lang w:eastAsia="fr-FR"/>
                <w14:cntxtAlts/>
              </w:rPr>
              <w:t>er</w:t>
            </w:r>
            <w:r>
              <w:rPr>
                <w:rFonts w:ascii="Calibri" w:eastAsia="Times New Roman" w:hAnsi="Calibri" w:cs="Calibri"/>
                <w:color w:val="000000"/>
                <w:kern w:val="28"/>
                <w:sz w:val="16"/>
                <w:szCs w:val="16"/>
                <w:lang w:eastAsia="fr-FR"/>
                <w14:cntxtAlts/>
              </w:rPr>
              <w:t xml:space="preserve"> cycle est le renforcement musculaire. Les élèves constituent des duos d’entrainement. Ils sont évalués sur un parcours imposé comprenant 2 exercices sollicitant les muscles du haut du corps, 2 exercices sollicitant les muscles du bas du corps et 2 exercices réalisés en super-séries sollicitant les abdominaux et les lombaires. Ils s’organisent dans le temps imparti pour la mise en place de l’atelier et son rangement, l’alternance de la réalisation et de la récupération, assurent la sécurité du partenaire et son observation/coaching. Une capsule vidéo de 3 répétitions est réalisée dans la dernière série de chaque exercice via BYOD et envoyée au professeur via </w:t>
            </w:r>
            <w:proofErr w:type="spellStart"/>
            <w:r>
              <w:rPr>
                <w:rFonts w:ascii="Calibri" w:eastAsia="Times New Roman" w:hAnsi="Calibri" w:cs="Calibri"/>
                <w:color w:val="000000"/>
                <w:kern w:val="28"/>
                <w:sz w:val="16"/>
                <w:szCs w:val="16"/>
                <w:lang w:eastAsia="fr-FR"/>
                <w14:cntxtAlts/>
              </w:rPr>
              <w:t>Hootoo</w:t>
            </w:r>
            <w:proofErr w:type="spellEnd"/>
            <w:r>
              <w:rPr>
                <w:rFonts w:ascii="Calibri" w:eastAsia="Times New Roman" w:hAnsi="Calibri" w:cs="Calibri"/>
                <w:color w:val="000000"/>
                <w:kern w:val="28"/>
                <w:sz w:val="16"/>
                <w:szCs w:val="16"/>
                <w:lang w:eastAsia="fr-FR"/>
                <w14:cntxtAlts/>
              </w:rPr>
              <w:t xml:space="preserve">. La conception, l’analyse et la régulation de la séquence d’entrainement est consignée par écrit dans un cahier d’entrainement qui retrace les précédentes séquences/leçons du cycle. </w:t>
            </w:r>
          </w:p>
          <w:p w14:paraId="7E5B51F1" w14:textId="77777777" w:rsidR="00C4548B" w:rsidRDefault="00C4548B" w:rsidP="008443F4">
            <w:pPr>
              <w:widowControl w:val="0"/>
              <w:spacing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Conception : nom du groupe musculaire, nom de l’exercice, échauffement spécifique, série, répétitions, intensité, récupération</w:t>
            </w:r>
          </w:p>
          <w:p w14:paraId="10639818" w14:textId="77777777" w:rsidR="00C4548B" w:rsidRDefault="00C4548B" w:rsidP="008443F4">
            <w:pPr>
              <w:widowControl w:val="0"/>
              <w:spacing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 xml:space="preserve">Analyse : régulations apportées, ressenti (selon une </w:t>
            </w:r>
            <w:proofErr w:type="gramStart"/>
            <w:r>
              <w:rPr>
                <w:rFonts w:ascii="Calibri" w:eastAsia="Times New Roman" w:hAnsi="Calibri" w:cs="Calibri"/>
                <w:color w:val="000000"/>
                <w:kern w:val="28"/>
                <w:sz w:val="16"/>
                <w:szCs w:val="16"/>
                <w:lang w:eastAsia="fr-FR"/>
                <w14:cntxtAlts/>
              </w:rPr>
              <w:t xml:space="preserve">échelle)   </w:t>
            </w:r>
            <w:proofErr w:type="gramEnd"/>
            <w:r>
              <w:rPr>
                <w:rFonts w:ascii="Calibri" w:eastAsia="Times New Roman" w:hAnsi="Calibri" w:cs="Calibri"/>
                <w:color w:val="000000"/>
                <w:kern w:val="28"/>
                <w:sz w:val="16"/>
                <w:szCs w:val="16"/>
                <w:lang w:eastAsia="fr-FR"/>
                <w14:cntxtAlts/>
              </w:rPr>
              <w:t xml:space="preserve">           Adaptation : flèche d’adaptation, modifications de paramètres</w:t>
            </w:r>
          </w:p>
          <w:p w14:paraId="57CE88D7" w14:textId="77777777" w:rsidR="00C4548B" w:rsidRDefault="00C4548B" w:rsidP="008443F4">
            <w:pPr>
              <w:widowControl w:val="0"/>
              <w:spacing w:line="285" w:lineRule="auto"/>
              <w:rPr>
                <w:rFonts w:ascii="Calibri" w:eastAsia="Times New Roman" w:hAnsi="Calibri" w:cs="Calibri"/>
                <w:color w:val="000000"/>
                <w:kern w:val="28"/>
                <w:sz w:val="16"/>
                <w:szCs w:val="16"/>
                <w:lang w:eastAsia="fr-FR"/>
                <w14:cntxtAlts/>
              </w:rPr>
            </w:pPr>
            <w:r>
              <w:rPr>
                <w:rFonts w:ascii="Calibri" w:eastAsia="Times New Roman" w:hAnsi="Calibri" w:cs="Calibri"/>
                <w:color w:val="000000"/>
                <w:kern w:val="28"/>
                <w:sz w:val="16"/>
                <w:szCs w:val="16"/>
                <w:lang w:eastAsia="fr-FR"/>
                <w14:cntxtAlts/>
              </w:rPr>
              <w:t>Chaque exercice peut rapporter 5 poids (critères : sécurité-organisation ; placement ; amplitude ; rythme ; respiration). La réalisation individuelle de la séquence d’entrainement peut rapporter jusque 30 poids. Le respect du thème d’entrainement dans la conception, les connaissances mises en application, l’analyse des ressentis et effets à court terme, l’adaptation de l’entrainement, et la transcription de l’ensemble de ces éléments dans un cahier d’entrainement peuvent rapporter jusque 10 haltères.</w:t>
            </w:r>
          </w:p>
          <w:p w14:paraId="29647BD2" w14:textId="77777777" w:rsidR="00C4548B" w:rsidRDefault="00C4548B" w:rsidP="008443F4">
            <w:pPr>
              <w:widowControl w:val="0"/>
              <w:spacing w:line="285" w:lineRule="auto"/>
              <w:rPr>
                <w:rFonts w:ascii="Calibri" w:eastAsia="Times New Roman" w:hAnsi="Calibri" w:cs="Calibri"/>
                <w:color w:val="000000"/>
                <w:kern w:val="28"/>
                <w:sz w:val="16"/>
                <w:szCs w:val="16"/>
                <w:lang w:eastAsia="fr-FR"/>
                <w14:cntxtAlts/>
              </w:rPr>
            </w:pPr>
            <w:r w:rsidRPr="00E53D7E">
              <w:rPr>
                <w:rFonts w:ascii="Calibri" w:eastAsia="Times New Roman" w:hAnsi="Calibri" w:cs="Calibri"/>
                <w:color w:val="000000"/>
                <w:kern w:val="28"/>
                <w:sz w:val="16"/>
                <w:szCs w:val="16"/>
                <w:lang w:eastAsia="fr-FR"/>
                <w14:cntxtAlts/>
              </w:rPr>
              <w:t>1</w:t>
            </w:r>
            <w:r>
              <w:rPr>
                <w:rFonts w:ascii="Calibri" w:eastAsia="Times New Roman" w:hAnsi="Calibri" w:cs="Calibri"/>
                <w:color w:val="000000"/>
                <w:kern w:val="28"/>
                <w:sz w:val="16"/>
                <w:szCs w:val="16"/>
                <w:lang w:eastAsia="fr-FR"/>
                <w14:cntxtAlts/>
              </w:rPr>
              <w:t>6</w:t>
            </w:r>
            <w:r w:rsidRPr="00E53D7E">
              <w:rPr>
                <w:rFonts w:ascii="Calibri" w:eastAsia="Times New Roman" w:hAnsi="Calibri" w:cs="Calibri"/>
                <w:color w:val="000000"/>
                <w:kern w:val="28"/>
                <w:sz w:val="16"/>
                <w:szCs w:val="16"/>
                <w:lang w:eastAsia="fr-FR"/>
                <w14:cntxtAlts/>
              </w:rPr>
              <w:t xml:space="preserve"> points évaluent</w:t>
            </w:r>
            <w:r>
              <w:rPr>
                <w:rFonts w:ascii="Calibri" w:eastAsia="Times New Roman" w:hAnsi="Calibri" w:cs="Calibri"/>
                <w:color w:val="000000"/>
                <w:kern w:val="28"/>
                <w:sz w:val="16"/>
                <w:szCs w:val="16"/>
                <w:lang w:eastAsia="fr-FR"/>
                <w14:cntxtAlts/>
              </w:rPr>
              <w:t xml:space="preserve"> la réalisation individuelle de l’élève replacée dans son contexte d’entrainement. </w:t>
            </w:r>
            <w:r w:rsidRPr="00E53D7E">
              <w:rPr>
                <w:rFonts w:ascii="Calibri" w:eastAsia="Times New Roman" w:hAnsi="Calibri" w:cs="Calibri"/>
                <w:color w:val="000000"/>
                <w:kern w:val="28"/>
                <w:sz w:val="16"/>
                <w:szCs w:val="16"/>
                <w:lang w:eastAsia="fr-FR"/>
                <w14:cntxtAlts/>
              </w:rPr>
              <w:t xml:space="preserve"> (</w:t>
            </w:r>
            <w:r w:rsidRPr="00E53D7E">
              <w:rPr>
                <w:rFonts w:ascii="Calibri" w:eastAsia="Times New Roman" w:hAnsi="Calibri" w:cs="Calibri"/>
                <w:color w:val="C00000"/>
                <w:kern w:val="28"/>
                <w:sz w:val="16"/>
                <w:szCs w:val="16"/>
                <w:lang w:eastAsia="fr-FR"/>
                <w14:cntxtAlts/>
              </w:rPr>
              <w:t>AFL 1 et 2</w:t>
            </w:r>
            <w:r w:rsidRPr="00E53D7E">
              <w:rPr>
                <w:rFonts w:ascii="Calibri" w:eastAsia="Times New Roman" w:hAnsi="Calibri" w:cs="Calibri"/>
                <w:color w:val="000000"/>
                <w:kern w:val="28"/>
                <w:sz w:val="16"/>
                <w:szCs w:val="16"/>
                <w:lang w:eastAsia="fr-FR"/>
                <w14:cntxtAlts/>
              </w:rPr>
              <w:t>).</w:t>
            </w:r>
          </w:p>
          <w:p w14:paraId="7E2E4D25" w14:textId="7A6B1921" w:rsidR="00C4548B" w:rsidRPr="00464F92" w:rsidRDefault="00C4548B" w:rsidP="008443F4">
            <w:pPr>
              <w:widowControl w:val="0"/>
              <w:spacing w:line="285" w:lineRule="auto"/>
              <w:rPr>
                <w:rFonts w:ascii="Calibri" w:eastAsia="Times New Roman" w:hAnsi="Calibri" w:cs="Calibri"/>
                <w:b/>
                <w:color w:val="000000"/>
                <w:kern w:val="28"/>
                <w:sz w:val="16"/>
                <w:szCs w:val="16"/>
                <w:lang w:eastAsia="fr-FR"/>
                <w14:cntxtAlts/>
              </w:rPr>
            </w:pPr>
            <w:r>
              <w:rPr>
                <w:rFonts w:ascii="Calibri" w:eastAsia="Times New Roman" w:hAnsi="Calibri" w:cs="Calibri"/>
                <w:color w:val="000000"/>
                <w:kern w:val="28"/>
                <w:sz w:val="16"/>
                <w:szCs w:val="16"/>
                <w:lang w:eastAsia="fr-FR"/>
                <w14:cntxtAlts/>
              </w:rPr>
              <w:t>4</w:t>
            </w:r>
            <w:r w:rsidRPr="00E53D7E">
              <w:rPr>
                <w:rFonts w:ascii="Calibri" w:eastAsia="Times New Roman" w:hAnsi="Calibri" w:cs="Calibri"/>
                <w:color w:val="000000"/>
                <w:kern w:val="28"/>
                <w:sz w:val="16"/>
                <w:szCs w:val="16"/>
                <w:lang w:eastAsia="fr-FR"/>
                <w14:cntxtAlts/>
              </w:rPr>
              <w:t xml:space="preserve"> points évaluent</w:t>
            </w:r>
            <w:r>
              <w:rPr>
                <w:rFonts w:ascii="Calibri" w:eastAsia="Times New Roman" w:hAnsi="Calibri" w:cs="Calibri"/>
                <w:color w:val="000000"/>
                <w:kern w:val="28"/>
                <w:sz w:val="16"/>
                <w:szCs w:val="16"/>
                <w:lang w:eastAsia="fr-FR"/>
                <w14:cntxtAlts/>
              </w:rPr>
              <w:t xml:space="preserve"> le travail coopératif du duo d’entrainement : observation, aide matérielle, guidage, corrections, coaching vidéo, persévérance dans l’entrainement.  </w:t>
            </w:r>
            <w:r w:rsidRPr="00E53D7E">
              <w:rPr>
                <w:rFonts w:ascii="Calibri" w:eastAsia="Times New Roman" w:hAnsi="Calibri" w:cs="Calibri"/>
                <w:color w:val="000000"/>
                <w:kern w:val="28"/>
                <w:sz w:val="16"/>
                <w:szCs w:val="16"/>
                <w:lang w:eastAsia="fr-FR"/>
                <w14:cntxtAlts/>
              </w:rPr>
              <w:t>(</w:t>
            </w:r>
            <w:r w:rsidRPr="00E53D7E">
              <w:rPr>
                <w:rFonts w:ascii="Calibri" w:eastAsia="Times New Roman" w:hAnsi="Calibri" w:cs="Calibri"/>
                <w:color w:val="C00000"/>
                <w:kern w:val="28"/>
                <w:sz w:val="16"/>
                <w:szCs w:val="16"/>
                <w:lang w:eastAsia="fr-FR"/>
                <w14:cntxtAlts/>
              </w:rPr>
              <w:t>AFL 3</w:t>
            </w:r>
            <w:r w:rsidRPr="00E53D7E">
              <w:rPr>
                <w:rFonts w:ascii="Calibri" w:eastAsia="Times New Roman" w:hAnsi="Calibri" w:cs="Calibri"/>
                <w:color w:val="000000"/>
                <w:kern w:val="28"/>
                <w:sz w:val="16"/>
                <w:szCs w:val="16"/>
                <w:lang w:eastAsia="fr-FR"/>
                <w14:cntxtAlts/>
              </w:rPr>
              <w:t>)</w:t>
            </w:r>
          </w:p>
        </w:tc>
      </w:tr>
      <w:tr w:rsidR="00C4548B" w14:paraId="19736C0F" w14:textId="77777777" w:rsidTr="008443F4">
        <w:tc>
          <w:tcPr>
            <w:tcW w:w="824" w:type="pct"/>
            <w:shd w:val="clear" w:color="auto" w:fill="D9D9D9" w:themeFill="background1" w:themeFillShade="D9"/>
            <w:vAlign w:val="center"/>
          </w:tcPr>
          <w:p w14:paraId="65614391" w14:textId="77777777" w:rsidR="00C4548B" w:rsidRPr="00464F92" w:rsidRDefault="00C4548B" w:rsidP="008443F4">
            <w:pPr>
              <w:jc w:val="center"/>
              <w:rPr>
                <w:b/>
                <w:sz w:val="16"/>
                <w:szCs w:val="16"/>
              </w:rPr>
            </w:pPr>
            <w:r w:rsidRPr="00464F92">
              <w:rPr>
                <w:sz w:val="16"/>
                <w:szCs w:val="16"/>
              </w:rPr>
              <w:t>AFL</w:t>
            </w:r>
          </w:p>
        </w:tc>
        <w:tc>
          <w:tcPr>
            <w:tcW w:w="367" w:type="pct"/>
            <w:shd w:val="clear" w:color="auto" w:fill="D9D9D9" w:themeFill="background1" w:themeFillShade="D9"/>
            <w:vAlign w:val="center"/>
          </w:tcPr>
          <w:p w14:paraId="5F69FA93" w14:textId="77777777" w:rsidR="00C4548B" w:rsidRPr="00464F92" w:rsidRDefault="00C4548B" w:rsidP="008443F4">
            <w:pPr>
              <w:jc w:val="center"/>
              <w:rPr>
                <w:b/>
                <w:sz w:val="16"/>
                <w:szCs w:val="16"/>
              </w:rPr>
            </w:pPr>
            <w:r w:rsidRPr="00464F92">
              <w:rPr>
                <w:sz w:val="16"/>
                <w:szCs w:val="16"/>
              </w:rPr>
              <w:t>Note</w:t>
            </w:r>
          </w:p>
        </w:tc>
        <w:tc>
          <w:tcPr>
            <w:tcW w:w="458" w:type="pct"/>
            <w:gridSpan w:val="2"/>
            <w:shd w:val="clear" w:color="auto" w:fill="F7CAAC" w:themeFill="accent2" w:themeFillTint="66"/>
            <w:vAlign w:val="center"/>
          </w:tcPr>
          <w:p w14:paraId="7FBEBEA0" w14:textId="77777777" w:rsidR="00C4548B" w:rsidRPr="00464F92" w:rsidRDefault="00C4548B" w:rsidP="008443F4">
            <w:pPr>
              <w:jc w:val="center"/>
              <w:rPr>
                <w:b/>
                <w:sz w:val="16"/>
                <w:szCs w:val="16"/>
              </w:rPr>
            </w:pPr>
            <w:r w:rsidRPr="00464F92">
              <w:rPr>
                <w:sz w:val="16"/>
                <w:szCs w:val="16"/>
              </w:rPr>
              <w:t>Niveaux de réalisation</w:t>
            </w:r>
          </w:p>
        </w:tc>
        <w:tc>
          <w:tcPr>
            <w:tcW w:w="811" w:type="pct"/>
            <w:gridSpan w:val="2"/>
            <w:shd w:val="clear" w:color="auto" w:fill="FF0000"/>
          </w:tcPr>
          <w:p w14:paraId="53A40F89" w14:textId="77777777" w:rsidR="00C4548B" w:rsidRPr="00464F92" w:rsidRDefault="00C4548B" w:rsidP="008443F4">
            <w:pPr>
              <w:jc w:val="center"/>
              <w:rPr>
                <w:b/>
                <w:sz w:val="16"/>
                <w:szCs w:val="16"/>
              </w:rPr>
            </w:pPr>
            <w:r w:rsidRPr="00464F92">
              <w:rPr>
                <w:sz w:val="16"/>
                <w:szCs w:val="16"/>
              </w:rPr>
              <w:t>Insuffisant</w:t>
            </w:r>
          </w:p>
          <w:p w14:paraId="57F4EE15" w14:textId="77777777" w:rsidR="00C4548B" w:rsidRPr="00464F92" w:rsidRDefault="00C4548B" w:rsidP="008443F4">
            <w:pPr>
              <w:jc w:val="center"/>
              <w:rPr>
                <w:b/>
                <w:sz w:val="16"/>
                <w:szCs w:val="16"/>
              </w:rPr>
            </w:pPr>
            <w:r w:rsidRPr="00464F92">
              <w:rPr>
                <w:sz w:val="16"/>
                <w:szCs w:val="16"/>
              </w:rPr>
              <w:t>1-2 haltères</w:t>
            </w:r>
          </w:p>
        </w:tc>
        <w:tc>
          <w:tcPr>
            <w:tcW w:w="809" w:type="pct"/>
            <w:gridSpan w:val="2"/>
            <w:shd w:val="clear" w:color="auto" w:fill="FFF2CC" w:themeFill="accent4" w:themeFillTint="33"/>
          </w:tcPr>
          <w:p w14:paraId="6A5E8A5F" w14:textId="77777777" w:rsidR="00C4548B" w:rsidRPr="00464F92" w:rsidRDefault="00C4548B" w:rsidP="008443F4">
            <w:pPr>
              <w:jc w:val="center"/>
              <w:rPr>
                <w:b/>
                <w:sz w:val="16"/>
                <w:szCs w:val="16"/>
              </w:rPr>
            </w:pPr>
            <w:r w:rsidRPr="00464F92">
              <w:rPr>
                <w:sz w:val="16"/>
                <w:szCs w:val="16"/>
              </w:rPr>
              <w:t>Fragile</w:t>
            </w:r>
          </w:p>
          <w:p w14:paraId="47EF4A2F" w14:textId="77777777" w:rsidR="00C4548B" w:rsidRPr="00464F92" w:rsidRDefault="00C4548B" w:rsidP="008443F4">
            <w:pPr>
              <w:jc w:val="center"/>
              <w:rPr>
                <w:b/>
                <w:sz w:val="16"/>
                <w:szCs w:val="16"/>
              </w:rPr>
            </w:pPr>
            <w:r w:rsidRPr="00464F92">
              <w:rPr>
                <w:color w:val="C00000"/>
                <w:sz w:val="16"/>
                <w:szCs w:val="16"/>
              </w:rPr>
              <w:t>3-5 haltères</w:t>
            </w:r>
          </w:p>
        </w:tc>
        <w:tc>
          <w:tcPr>
            <w:tcW w:w="768" w:type="pct"/>
            <w:gridSpan w:val="2"/>
            <w:shd w:val="clear" w:color="auto" w:fill="E2EFD9" w:themeFill="accent6" w:themeFillTint="33"/>
          </w:tcPr>
          <w:p w14:paraId="41FDC796" w14:textId="77777777" w:rsidR="00C4548B" w:rsidRPr="00464F92" w:rsidRDefault="00C4548B" w:rsidP="008443F4">
            <w:pPr>
              <w:jc w:val="center"/>
              <w:rPr>
                <w:b/>
                <w:sz w:val="16"/>
                <w:szCs w:val="16"/>
              </w:rPr>
            </w:pPr>
            <w:r w:rsidRPr="00464F92">
              <w:rPr>
                <w:sz w:val="16"/>
                <w:szCs w:val="16"/>
              </w:rPr>
              <w:t>Satisfaisant</w:t>
            </w:r>
          </w:p>
          <w:p w14:paraId="3FDEAF84" w14:textId="77777777" w:rsidR="00C4548B" w:rsidRPr="00464F92" w:rsidRDefault="00C4548B" w:rsidP="008443F4">
            <w:pPr>
              <w:jc w:val="center"/>
              <w:rPr>
                <w:b/>
                <w:sz w:val="16"/>
                <w:szCs w:val="16"/>
              </w:rPr>
            </w:pPr>
            <w:r w:rsidRPr="00464F92">
              <w:rPr>
                <w:color w:val="C00000"/>
                <w:sz w:val="16"/>
                <w:szCs w:val="16"/>
              </w:rPr>
              <w:t>6-8 haltères</w:t>
            </w:r>
          </w:p>
        </w:tc>
        <w:tc>
          <w:tcPr>
            <w:tcW w:w="963" w:type="pct"/>
            <w:gridSpan w:val="2"/>
            <w:shd w:val="clear" w:color="auto" w:fill="A8D08D" w:themeFill="accent6" w:themeFillTint="99"/>
          </w:tcPr>
          <w:p w14:paraId="5D00359D" w14:textId="77777777" w:rsidR="00C4548B" w:rsidRPr="00464F92" w:rsidRDefault="00C4548B" w:rsidP="008443F4">
            <w:pPr>
              <w:jc w:val="center"/>
              <w:rPr>
                <w:b/>
                <w:sz w:val="16"/>
                <w:szCs w:val="16"/>
              </w:rPr>
            </w:pPr>
            <w:r w:rsidRPr="00464F92">
              <w:rPr>
                <w:sz w:val="16"/>
                <w:szCs w:val="16"/>
              </w:rPr>
              <w:t>Très bon niveau</w:t>
            </w:r>
          </w:p>
          <w:p w14:paraId="6C15BFFE" w14:textId="77777777" w:rsidR="00C4548B" w:rsidRPr="00464F92" w:rsidRDefault="00C4548B" w:rsidP="008443F4">
            <w:pPr>
              <w:jc w:val="center"/>
              <w:rPr>
                <w:b/>
                <w:sz w:val="16"/>
                <w:szCs w:val="16"/>
              </w:rPr>
            </w:pPr>
            <w:r w:rsidRPr="00464F92">
              <w:rPr>
                <w:color w:val="C00000"/>
                <w:sz w:val="16"/>
                <w:szCs w:val="16"/>
              </w:rPr>
              <w:t>9-10 haltères</w:t>
            </w:r>
          </w:p>
        </w:tc>
      </w:tr>
      <w:tr w:rsidR="00C4548B" w14:paraId="4C1CF08A" w14:textId="77777777" w:rsidTr="008443F4">
        <w:tc>
          <w:tcPr>
            <w:tcW w:w="824" w:type="pct"/>
            <w:vMerge w:val="restart"/>
            <w:shd w:val="clear" w:color="auto" w:fill="auto"/>
            <w:vAlign w:val="center"/>
          </w:tcPr>
          <w:p w14:paraId="7C054DCB" w14:textId="77777777" w:rsidR="00C4548B" w:rsidRPr="00464F92" w:rsidRDefault="00C4548B" w:rsidP="008443F4">
            <w:pPr>
              <w:jc w:val="center"/>
              <w:rPr>
                <w:color w:val="C00000"/>
                <w:sz w:val="16"/>
                <w:szCs w:val="16"/>
              </w:rPr>
            </w:pPr>
            <w:r w:rsidRPr="00464F92">
              <w:rPr>
                <w:sz w:val="16"/>
                <w:szCs w:val="16"/>
              </w:rPr>
              <w:t xml:space="preserve">AFL 1 : </w:t>
            </w:r>
            <w:r w:rsidRPr="00464F92">
              <w:rPr>
                <w:color w:val="C00000"/>
                <w:sz w:val="16"/>
                <w:szCs w:val="16"/>
              </w:rPr>
              <w:t>S’engager pour obtenir les effets recherchés selon son projet personnel, en faisant des choix de paramètres d’entraînement cohérents avec le thème retenu.</w:t>
            </w:r>
          </w:p>
          <w:p w14:paraId="7286567C" w14:textId="77777777" w:rsidR="00C4548B" w:rsidRPr="00464F92" w:rsidRDefault="00C4548B" w:rsidP="008443F4">
            <w:pPr>
              <w:jc w:val="center"/>
              <w:rPr>
                <w:color w:val="C00000"/>
                <w:sz w:val="16"/>
                <w:szCs w:val="16"/>
              </w:rPr>
            </w:pPr>
          </w:p>
          <w:p w14:paraId="26B0C910" w14:textId="77777777" w:rsidR="00C4548B" w:rsidRPr="00464F92" w:rsidRDefault="00C4548B" w:rsidP="008443F4">
            <w:pPr>
              <w:jc w:val="center"/>
              <w:rPr>
                <w:b/>
                <w:sz w:val="16"/>
                <w:szCs w:val="16"/>
              </w:rPr>
            </w:pPr>
          </w:p>
          <w:p w14:paraId="671E2195" w14:textId="77777777" w:rsidR="00C4548B" w:rsidRPr="00464F92" w:rsidRDefault="00C4548B" w:rsidP="008443F4">
            <w:pPr>
              <w:jc w:val="center"/>
              <w:rPr>
                <w:b/>
                <w:sz w:val="16"/>
                <w:szCs w:val="16"/>
              </w:rPr>
            </w:pPr>
            <w:r w:rsidRPr="00464F92">
              <w:rPr>
                <w:sz w:val="16"/>
                <w:szCs w:val="16"/>
              </w:rPr>
              <w:t xml:space="preserve">AFL 2 : </w:t>
            </w:r>
            <w:r w:rsidRPr="00464F92">
              <w:rPr>
                <w:color w:val="C00000"/>
                <w:sz w:val="16"/>
                <w:szCs w:val="16"/>
              </w:rPr>
              <w:t xml:space="preserve"> </w:t>
            </w:r>
            <w:r w:rsidRPr="00464F92">
              <w:rPr>
                <w:sz w:val="16"/>
                <w:szCs w:val="16"/>
              </w:rPr>
              <w:t xml:space="preserve"> </w:t>
            </w:r>
            <w:r w:rsidRPr="00464F92">
              <w:rPr>
                <w:color w:val="C00000"/>
                <w:sz w:val="16"/>
                <w:szCs w:val="16"/>
              </w:rPr>
              <w:t>S’entraîner, individuellement ou collectivement, pour développer ses ressources et s’entretenir en fonction des effets recherchés.</w:t>
            </w:r>
          </w:p>
        </w:tc>
        <w:tc>
          <w:tcPr>
            <w:tcW w:w="367" w:type="pct"/>
            <w:vMerge w:val="restart"/>
            <w:shd w:val="clear" w:color="auto" w:fill="auto"/>
            <w:vAlign w:val="center"/>
          </w:tcPr>
          <w:p w14:paraId="09FB48DE" w14:textId="77777777" w:rsidR="00C4548B" w:rsidRPr="00464F92" w:rsidRDefault="00C4548B" w:rsidP="008443F4">
            <w:pPr>
              <w:jc w:val="center"/>
              <w:rPr>
                <w:sz w:val="16"/>
                <w:szCs w:val="16"/>
              </w:rPr>
            </w:pPr>
            <w:r w:rsidRPr="00464F92">
              <w:rPr>
                <w:noProof/>
                <w:sz w:val="16"/>
                <w:szCs w:val="16"/>
              </w:rPr>
              <mc:AlternateContent>
                <mc:Choice Requires="wps">
                  <w:drawing>
                    <wp:anchor distT="0" distB="0" distL="114300" distR="114300" simplePos="0" relativeHeight="251770880" behindDoc="0" locked="0" layoutInCell="1" allowOverlap="1" wp14:anchorId="66C0C1E5" wp14:editId="0BDB6E3F">
                      <wp:simplePos x="0" y="0"/>
                      <wp:positionH relativeFrom="column">
                        <wp:posOffset>-321945</wp:posOffset>
                      </wp:positionH>
                      <wp:positionV relativeFrom="paragraph">
                        <wp:posOffset>-820420</wp:posOffset>
                      </wp:positionV>
                      <wp:extent cx="1173480" cy="1272540"/>
                      <wp:effectExtent l="19050" t="19050" r="26670" b="22860"/>
                      <wp:wrapNone/>
                      <wp:docPr id="101" name="Flèche : haut 101"/>
                      <wp:cNvGraphicFramePr/>
                      <a:graphic xmlns:a="http://schemas.openxmlformats.org/drawingml/2006/main">
                        <a:graphicData uri="http://schemas.microsoft.com/office/word/2010/wordprocessingShape">
                          <wps:wsp>
                            <wps:cNvSpPr/>
                            <wps:spPr>
                              <a:xfrm>
                                <a:off x="0" y="0"/>
                                <a:ext cx="1173480" cy="1272540"/>
                              </a:xfrm>
                              <a:prstGeom prst="upArrow">
                                <a:avLst>
                                  <a:gd name="adj1" fmla="val 57049"/>
                                  <a:gd name="adj2" fmla="val 37532"/>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1EB0B353" w14:textId="77777777" w:rsidR="0059057D" w:rsidRPr="00527587" w:rsidRDefault="0059057D" w:rsidP="00C4548B">
                                  <w:pPr>
                                    <w:shd w:val="clear" w:color="auto" w:fill="F7CAAC" w:themeFill="accent2" w:themeFillTint="66"/>
                                    <w:jc w:val="center"/>
                                    <w:rPr>
                                      <w:b/>
                                      <w:color w:val="000000" w:themeColor="text1"/>
                                      <w:sz w:val="14"/>
                                      <w:szCs w:val="16"/>
                                    </w:rPr>
                                  </w:pPr>
                                  <w:r>
                                    <w:rPr>
                                      <w:b/>
                                      <w:color w:val="000000" w:themeColor="text1"/>
                                      <w:sz w:val="14"/>
                                      <w:szCs w:val="16"/>
                                    </w:rPr>
                                    <w:t xml:space="preserve">Réalisation individuelle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0C1E5" id="Flèche : haut 101" o:spid="_x0000_s1060" type="#_x0000_t68" style="position:absolute;left:0;text-align:left;margin-left:-25.35pt;margin-top:-64.6pt;width:92.4pt;height:10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" adj="7476,4639" fillcolor="#f8cbad" strokecolor="#2f528f" strokeweight="1pt">
                      <v:textbox>
                        <w:txbxContent>
                          <w:p w14:paraId="1EB0B353" w14:textId="77777777" w:rsidR="0059057D" w:rsidRPr="00527587" w:rsidRDefault="0059057D" w:rsidP="00C4548B">
                            <w:pPr>
                              <w:shd w:val="clear" w:color="auto" w:fill="F7CAAC" w:themeFill="accent2" w:themeFillTint="66"/>
                              <w:jc w:val="center"/>
                              <w:rPr>
                                <w:b/>
                                <w:color w:val="000000" w:themeColor="text1"/>
                                <w:sz w:val="14"/>
                                <w:szCs w:val="16"/>
                              </w:rPr>
                            </w:pPr>
                            <w:r>
                              <w:rPr>
                                <w:b/>
                                <w:color w:val="000000" w:themeColor="text1"/>
                                <w:sz w:val="14"/>
                                <w:szCs w:val="16"/>
                              </w:rPr>
                              <w:t xml:space="preserve">Réalisation individuelle </w:t>
                            </w:r>
                          </w:p>
                        </w:txbxContent>
                      </v:textbox>
                    </v:shape>
                  </w:pict>
                </mc:Fallback>
              </mc:AlternateContent>
            </w:r>
          </w:p>
          <w:p w14:paraId="08272A2B" w14:textId="77777777" w:rsidR="00C4548B" w:rsidRPr="00464F92" w:rsidRDefault="00C4548B" w:rsidP="008443F4">
            <w:pPr>
              <w:jc w:val="center"/>
              <w:rPr>
                <w:sz w:val="16"/>
                <w:szCs w:val="16"/>
              </w:rPr>
            </w:pPr>
          </w:p>
          <w:p w14:paraId="61896BF7" w14:textId="77777777" w:rsidR="00C4548B" w:rsidRPr="00464F92" w:rsidRDefault="00C4548B" w:rsidP="008443F4">
            <w:pPr>
              <w:jc w:val="center"/>
              <w:rPr>
                <w:sz w:val="16"/>
                <w:szCs w:val="16"/>
              </w:rPr>
            </w:pPr>
          </w:p>
          <w:p w14:paraId="6FFFD358" w14:textId="77777777" w:rsidR="00C4548B" w:rsidRPr="00464F92" w:rsidRDefault="00C4548B" w:rsidP="008443F4">
            <w:pPr>
              <w:jc w:val="center"/>
              <w:rPr>
                <w:sz w:val="16"/>
                <w:szCs w:val="16"/>
              </w:rPr>
            </w:pPr>
          </w:p>
          <w:p w14:paraId="445BD765" w14:textId="77777777" w:rsidR="00C4548B" w:rsidRPr="00464F92" w:rsidRDefault="00C4548B" w:rsidP="008443F4">
            <w:pPr>
              <w:jc w:val="center"/>
              <w:rPr>
                <w:sz w:val="16"/>
                <w:szCs w:val="16"/>
              </w:rPr>
            </w:pPr>
          </w:p>
          <w:p w14:paraId="1263246C" w14:textId="77777777" w:rsidR="00C4548B" w:rsidRPr="00464F92" w:rsidRDefault="00C4548B" w:rsidP="008443F4">
            <w:pPr>
              <w:jc w:val="center"/>
              <w:rPr>
                <w:sz w:val="16"/>
                <w:szCs w:val="16"/>
              </w:rPr>
            </w:pPr>
          </w:p>
          <w:p w14:paraId="0078F7D7" w14:textId="77777777" w:rsidR="00C4548B" w:rsidRPr="00464F92" w:rsidRDefault="00C4548B" w:rsidP="008443F4">
            <w:pPr>
              <w:jc w:val="center"/>
              <w:rPr>
                <w:sz w:val="16"/>
                <w:szCs w:val="16"/>
              </w:rPr>
            </w:pPr>
          </w:p>
          <w:p w14:paraId="3BC893DA" w14:textId="77777777" w:rsidR="00C4548B" w:rsidRPr="00464F92" w:rsidRDefault="00C4548B" w:rsidP="008443F4">
            <w:pPr>
              <w:jc w:val="center"/>
              <w:rPr>
                <w:b/>
                <w:sz w:val="16"/>
                <w:szCs w:val="16"/>
              </w:rPr>
            </w:pPr>
            <w:r w:rsidRPr="00464F92">
              <w:rPr>
                <w:sz w:val="16"/>
                <w:szCs w:val="16"/>
              </w:rPr>
              <w:t>16</w:t>
            </w:r>
          </w:p>
        </w:tc>
        <w:tc>
          <w:tcPr>
            <w:tcW w:w="135" w:type="pct"/>
            <w:shd w:val="clear" w:color="auto" w:fill="A8D08D" w:themeFill="accent6" w:themeFillTint="99"/>
          </w:tcPr>
          <w:p w14:paraId="18DCD423" w14:textId="77777777" w:rsidR="00C4548B" w:rsidRPr="00464F92" w:rsidRDefault="00C4548B" w:rsidP="008443F4">
            <w:pPr>
              <w:jc w:val="center"/>
              <w:rPr>
                <w:sz w:val="16"/>
                <w:szCs w:val="16"/>
              </w:rPr>
            </w:pPr>
          </w:p>
        </w:tc>
        <w:tc>
          <w:tcPr>
            <w:tcW w:w="323" w:type="pct"/>
            <w:shd w:val="clear" w:color="auto" w:fill="F7CAAC" w:themeFill="accent2" w:themeFillTint="66"/>
          </w:tcPr>
          <w:p w14:paraId="6AC2FBA8" w14:textId="77777777" w:rsidR="00C4548B" w:rsidRPr="00464F92" w:rsidRDefault="00C4548B" w:rsidP="008443F4">
            <w:pPr>
              <w:jc w:val="center"/>
              <w:rPr>
                <w:sz w:val="16"/>
                <w:szCs w:val="16"/>
              </w:rPr>
            </w:pPr>
            <w:r w:rsidRPr="00464F92">
              <w:rPr>
                <w:sz w:val="16"/>
                <w:szCs w:val="16"/>
              </w:rPr>
              <w:t>26-30 pds</w:t>
            </w:r>
          </w:p>
        </w:tc>
        <w:tc>
          <w:tcPr>
            <w:tcW w:w="811" w:type="pct"/>
            <w:gridSpan w:val="2"/>
            <w:shd w:val="clear" w:color="auto" w:fill="E2EFD9" w:themeFill="accent6" w:themeFillTint="33"/>
          </w:tcPr>
          <w:p w14:paraId="553D5E08" w14:textId="77777777" w:rsidR="00C4548B" w:rsidRPr="00464F92" w:rsidRDefault="00C4548B" w:rsidP="008443F4">
            <w:pPr>
              <w:jc w:val="center"/>
              <w:rPr>
                <w:sz w:val="16"/>
                <w:szCs w:val="16"/>
              </w:rPr>
            </w:pPr>
            <w:r w:rsidRPr="00464F92">
              <w:rPr>
                <w:sz w:val="16"/>
                <w:szCs w:val="16"/>
              </w:rPr>
              <w:t>12.5</w:t>
            </w:r>
          </w:p>
        </w:tc>
        <w:tc>
          <w:tcPr>
            <w:tcW w:w="809" w:type="pct"/>
            <w:gridSpan w:val="2"/>
            <w:shd w:val="clear" w:color="auto" w:fill="A8D08D" w:themeFill="accent6" w:themeFillTint="99"/>
          </w:tcPr>
          <w:p w14:paraId="2E4D385E" w14:textId="77777777" w:rsidR="00C4548B" w:rsidRPr="00464F92" w:rsidRDefault="00C4548B" w:rsidP="008443F4">
            <w:pPr>
              <w:jc w:val="center"/>
              <w:rPr>
                <w:sz w:val="16"/>
                <w:szCs w:val="16"/>
              </w:rPr>
            </w:pPr>
            <w:r w:rsidRPr="00464F92">
              <w:rPr>
                <w:sz w:val="16"/>
                <w:szCs w:val="16"/>
              </w:rPr>
              <w:t>14</w:t>
            </w:r>
          </w:p>
        </w:tc>
        <w:tc>
          <w:tcPr>
            <w:tcW w:w="768" w:type="pct"/>
            <w:gridSpan w:val="2"/>
            <w:shd w:val="clear" w:color="auto" w:fill="A8D08D" w:themeFill="accent6" w:themeFillTint="99"/>
          </w:tcPr>
          <w:p w14:paraId="6378315B" w14:textId="77777777" w:rsidR="00C4548B" w:rsidRPr="00464F92" w:rsidRDefault="00C4548B" w:rsidP="008443F4">
            <w:pPr>
              <w:jc w:val="center"/>
              <w:rPr>
                <w:sz w:val="16"/>
                <w:szCs w:val="16"/>
              </w:rPr>
            </w:pPr>
            <w:r w:rsidRPr="00464F92">
              <w:rPr>
                <w:sz w:val="16"/>
                <w:szCs w:val="16"/>
              </w:rPr>
              <w:t>15</w:t>
            </w:r>
          </w:p>
        </w:tc>
        <w:tc>
          <w:tcPr>
            <w:tcW w:w="963" w:type="pct"/>
            <w:gridSpan w:val="2"/>
            <w:shd w:val="clear" w:color="auto" w:fill="A8D08D" w:themeFill="accent6" w:themeFillTint="99"/>
          </w:tcPr>
          <w:p w14:paraId="150A6DA4" w14:textId="77777777" w:rsidR="00C4548B" w:rsidRPr="00464F92" w:rsidRDefault="00C4548B" w:rsidP="008443F4">
            <w:pPr>
              <w:jc w:val="center"/>
              <w:rPr>
                <w:sz w:val="16"/>
                <w:szCs w:val="16"/>
              </w:rPr>
            </w:pPr>
            <w:r w:rsidRPr="00464F92">
              <w:rPr>
                <w:sz w:val="16"/>
                <w:szCs w:val="16"/>
              </w:rPr>
              <w:t>16</w:t>
            </w:r>
          </w:p>
        </w:tc>
      </w:tr>
      <w:tr w:rsidR="00C4548B" w14:paraId="1DD66483" w14:textId="77777777" w:rsidTr="008443F4">
        <w:tc>
          <w:tcPr>
            <w:tcW w:w="824" w:type="pct"/>
            <w:vMerge/>
            <w:shd w:val="clear" w:color="auto" w:fill="auto"/>
          </w:tcPr>
          <w:p w14:paraId="0D44AE4F" w14:textId="77777777" w:rsidR="00C4548B" w:rsidRPr="00464F92" w:rsidRDefault="00C4548B" w:rsidP="008443F4">
            <w:pPr>
              <w:rPr>
                <w:b/>
                <w:sz w:val="16"/>
                <w:szCs w:val="16"/>
              </w:rPr>
            </w:pPr>
          </w:p>
        </w:tc>
        <w:tc>
          <w:tcPr>
            <w:tcW w:w="367" w:type="pct"/>
            <w:vMerge/>
            <w:shd w:val="clear" w:color="auto" w:fill="auto"/>
          </w:tcPr>
          <w:p w14:paraId="1EDFCDD0" w14:textId="77777777" w:rsidR="00C4548B" w:rsidRPr="00464F92" w:rsidRDefault="00C4548B" w:rsidP="008443F4">
            <w:pPr>
              <w:jc w:val="center"/>
              <w:rPr>
                <w:sz w:val="16"/>
                <w:szCs w:val="16"/>
              </w:rPr>
            </w:pPr>
          </w:p>
        </w:tc>
        <w:tc>
          <w:tcPr>
            <w:tcW w:w="135" w:type="pct"/>
            <w:vMerge w:val="restart"/>
            <w:shd w:val="clear" w:color="auto" w:fill="E2EFD9" w:themeFill="accent6" w:themeFillTint="33"/>
          </w:tcPr>
          <w:p w14:paraId="0AE7787C" w14:textId="77777777" w:rsidR="00C4548B" w:rsidRPr="00464F92" w:rsidRDefault="00C4548B" w:rsidP="008443F4">
            <w:pPr>
              <w:jc w:val="center"/>
              <w:rPr>
                <w:sz w:val="16"/>
                <w:szCs w:val="16"/>
              </w:rPr>
            </w:pPr>
          </w:p>
        </w:tc>
        <w:tc>
          <w:tcPr>
            <w:tcW w:w="323" w:type="pct"/>
            <w:shd w:val="clear" w:color="auto" w:fill="F7CAAC" w:themeFill="accent2" w:themeFillTint="66"/>
          </w:tcPr>
          <w:p w14:paraId="6D05F14E" w14:textId="77777777" w:rsidR="00C4548B" w:rsidRPr="00464F92" w:rsidRDefault="00C4548B" w:rsidP="008443F4">
            <w:pPr>
              <w:jc w:val="center"/>
              <w:rPr>
                <w:sz w:val="16"/>
                <w:szCs w:val="16"/>
              </w:rPr>
            </w:pPr>
            <w:r w:rsidRPr="00464F92">
              <w:rPr>
                <w:sz w:val="16"/>
                <w:szCs w:val="16"/>
              </w:rPr>
              <w:t>21-25 pds</w:t>
            </w:r>
          </w:p>
        </w:tc>
        <w:tc>
          <w:tcPr>
            <w:tcW w:w="811" w:type="pct"/>
            <w:gridSpan w:val="2"/>
            <w:shd w:val="clear" w:color="auto" w:fill="E2EFD9" w:themeFill="accent6" w:themeFillTint="33"/>
          </w:tcPr>
          <w:p w14:paraId="18072963" w14:textId="77777777" w:rsidR="00C4548B" w:rsidRPr="00464F92" w:rsidRDefault="00C4548B" w:rsidP="008443F4">
            <w:pPr>
              <w:jc w:val="center"/>
              <w:rPr>
                <w:sz w:val="16"/>
                <w:szCs w:val="16"/>
              </w:rPr>
            </w:pPr>
            <w:r w:rsidRPr="00464F92">
              <w:rPr>
                <w:sz w:val="16"/>
                <w:szCs w:val="16"/>
              </w:rPr>
              <w:t>10</w:t>
            </w:r>
          </w:p>
        </w:tc>
        <w:tc>
          <w:tcPr>
            <w:tcW w:w="809" w:type="pct"/>
            <w:gridSpan w:val="2"/>
            <w:shd w:val="clear" w:color="auto" w:fill="E2EFD9" w:themeFill="accent6" w:themeFillTint="33"/>
          </w:tcPr>
          <w:p w14:paraId="65CB6BBE" w14:textId="77777777" w:rsidR="00C4548B" w:rsidRPr="00464F92" w:rsidRDefault="00C4548B" w:rsidP="008443F4">
            <w:pPr>
              <w:jc w:val="center"/>
              <w:rPr>
                <w:sz w:val="16"/>
                <w:szCs w:val="16"/>
              </w:rPr>
            </w:pPr>
            <w:r w:rsidRPr="00464F92">
              <w:rPr>
                <w:sz w:val="16"/>
                <w:szCs w:val="16"/>
              </w:rPr>
              <w:t>11.5</w:t>
            </w:r>
          </w:p>
        </w:tc>
        <w:tc>
          <w:tcPr>
            <w:tcW w:w="768" w:type="pct"/>
            <w:gridSpan w:val="2"/>
            <w:shd w:val="clear" w:color="auto" w:fill="E2EFD9" w:themeFill="accent6" w:themeFillTint="33"/>
          </w:tcPr>
          <w:p w14:paraId="47F13B61" w14:textId="77777777" w:rsidR="00C4548B" w:rsidRPr="00464F92" w:rsidRDefault="00C4548B" w:rsidP="008443F4">
            <w:pPr>
              <w:jc w:val="center"/>
              <w:rPr>
                <w:sz w:val="16"/>
                <w:szCs w:val="16"/>
              </w:rPr>
            </w:pPr>
            <w:r w:rsidRPr="00464F92">
              <w:rPr>
                <w:sz w:val="16"/>
                <w:szCs w:val="16"/>
              </w:rPr>
              <w:t>12.5</w:t>
            </w:r>
          </w:p>
        </w:tc>
        <w:tc>
          <w:tcPr>
            <w:tcW w:w="963" w:type="pct"/>
            <w:gridSpan w:val="2"/>
            <w:shd w:val="clear" w:color="auto" w:fill="A8D08D" w:themeFill="accent6" w:themeFillTint="99"/>
          </w:tcPr>
          <w:p w14:paraId="0C7FCC89" w14:textId="77777777" w:rsidR="00C4548B" w:rsidRPr="00464F92" w:rsidRDefault="00C4548B" w:rsidP="008443F4">
            <w:pPr>
              <w:jc w:val="center"/>
              <w:rPr>
                <w:sz w:val="16"/>
                <w:szCs w:val="16"/>
              </w:rPr>
            </w:pPr>
            <w:r w:rsidRPr="00464F92">
              <w:rPr>
                <w:sz w:val="16"/>
                <w:szCs w:val="16"/>
              </w:rPr>
              <w:t>14</w:t>
            </w:r>
          </w:p>
        </w:tc>
      </w:tr>
      <w:tr w:rsidR="00C4548B" w14:paraId="0481B697" w14:textId="77777777" w:rsidTr="008443F4">
        <w:tc>
          <w:tcPr>
            <w:tcW w:w="824" w:type="pct"/>
            <w:vMerge/>
            <w:shd w:val="clear" w:color="auto" w:fill="auto"/>
          </w:tcPr>
          <w:p w14:paraId="44DAA6AB" w14:textId="77777777" w:rsidR="00C4548B" w:rsidRPr="00464F92" w:rsidRDefault="00C4548B" w:rsidP="008443F4">
            <w:pPr>
              <w:rPr>
                <w:b/>
                <w:sz w:val="16"/>
                <w:szCs w:val="16"/>
              </w:rPr>
            </w:pPr>
          </w:p>
        </w:tc>
        <w:tc>
          <w:tcPr>
            <w:tcW w:w="367" w:type="pct"/>
            <w:vMerge/>
            <w:shd w:val="clear" w:color="auto" w:fill="auto"/>
          </w:tcPr>
          <w:p w14:paraId="1338C6FD" w14:textId="77777777" w:rsidR="00C4548B" w:rsidRPr="00464F92" w:rsidRDefault="00C4548B" w:rsidP="008443F4">
            <w:pPr>
              <w:jc w:val="center"/>
              <w:rPr>
                <w:sz w:val="16"/>
                <w:szCs w:val="16"/>
              </w:rPr>
            </w:pPr>
          </w:p>
        </w:tc>
        <w:tc>
          <w:tcPr>
            <w:tcW w:w="135" w:type="pct"/>
            <w:vMerge/>
            <w:shd w:val="clear" w:color="auto" w:fill="E2EFD9" w:themeFill="accent6" w:themeFillTint="33"/>
          </w:tcPr>
          <w:p w14:paraId="04369BB9" w14:textId="77777777" w:rsidR="00C4548B" w:rsidRPr="00464F92" w:rsidRDefault="00C4548B" w:rsidP="008443F4">
            <w:pPr>
              <w:jc w:val="center"/>
              <w:rPr>
                <w:sz w:val="16"/>
                <w:szCs w:val="16"/>
              </w:rPr>
            </w:pPr>
          </w:p>
        </w:tc>
        <w:tc>
          <w:tcPr>
            <w:tcW w:w="323" w:type="pct"/>
            <w:shd w:val="clear" w:color="auto" w:fill="F7CAAC" w:themeFill="accent2" w:themeFillTint="66"/>
          </w:tcPr>
          <w:p w14:paraId="3E00CA72" w14:textId="77777777" w:rsidR="00C4548B" w:rsidRPr="00464F92" w:rsidRDefault="00C4548B" w:rsidP="008443F4">
            <w:pPr>
              <w:jc w:val="center"/>
              <w:rPr>
                <w:sz w:val="16"/>
                <w:szCs w:val="16"/>
              </w:rPr>
            </w:pPr>
            <w:r w:rsidRPr="00464F92">
              <w:rPr>
                <w:sz w:val="16"/>
                <w:szCs w:val="16"/>
              </w:rPr>
              <w:t>16-20 pds</w:t>
            </w:r>
          </w:p>
        </w:tc>
        <w:tc>
          <w:tcPr>
            <w:tcW w:w="811" w:type="pct"/>
            <w:gridSpan w:val="2"/>
            <w:shd w:val="clear" w:color="auto" w:fill="FFE599" w:themeFill="accent4" w:themeFillTint="66"/>
          </w:tcPr>
          <w:p w14:paraId="3F6340C5" w14:textId="77777777" w:rsidR="00C4548B" w:rsidRPr="00464F92" w:rsidRDefault="00C4548B" w:rsidP="008443F4">
            <w:pPr>
              <w:jc w:val="center"/>
              <w:rPr>
                <w:color w:val="000000" w:themeColor="text1"/>
                <w:sz w:val="16"/>
                <w:szCs w:val="16"/>
              </w:rPr>
            </w:pPr>
            <w:r w:rsidRPr="00464F92">
              <w:rPr>
                <w:color w:val="000000" w:themeColor="text1"/>
                <w:sz w:val="16"/>
                <w:szCs w:val="16"/>
              </w:rPr>
              <w:t>8</w:t>
            </w:r>
          </w:p>
        </w:tc>
        <w:tc>
          <w:tcPr>
            <w:tcW w:w="809" w:type="pct"/>
            <w:gridSpan w:val="2"/>
            <w:shd w:val="clear" w:color="auto" w:fill="E2EFD9" w:themeFill="accent6" w:themeFillTint="33"/>
          </w:tcPr>
          <w:p w14:paraId="5DB898BC" w14:textId="77777777" w:rsidR="00C4548B" w:rsidRPr="00464F92" w:rsidRDefault="00C4548B" w:rsidP="008443F4">
            <w:pPr>
              <w:jc w:val="center"/>
              <w:rPr>
                <w:sz w:val="16"/>
                <w:szCs w:val="16"/>
              </w:rPr>
            </w:pPr>
            <w:r w:rsidRPr="00464F92">
              <w:rPr>
                <w:sz w:val="16"/>
                <w:szCs w:val="16"/>
              </w:rPr>
              <w:t>9</w:t>
            </w:r>
          </w:p>
        </w:tc>
        <w:tc>
          <w:tcPr>
            <w:tcW w:w="768" w:type="pct"/>
            <w:gridSpan w:val="2"/>
            <w:shd w:val="clear" w:color="auto" w:fill="E2EFD9" w:themeFill="accent6" w:themeFillTint="33"/>
          </w:tcPr>
          <w:p w14:paraId="0DC855F7" w14:textId="77777777" w:rsidR="00C4548B" w:rsidRPr="00464F92" w:rsidRDefault="00C4548B" w:rsidP="008443F4">
            <w:pPr>
              <w:jc w:val="center"/>
              <w:rPr>
                <w:sz w:val="16"/>
                <w:szCs w:val="16"/>
              </w:rPr>
            </w:pPr>
            <w:r w:rsidRPr="00464F92">
              <w:rPr>
                <w:sz w:val="16"/>
                <w:szCs w:val="16"/>
              </w:rPr>
              <w:t>10</w:t>
            </w:r>
          </w:p>
        </w:tc>
        <w:tc>
          <w:tcPr>
            <w:tcW w:w="963" w:type="pct"/>
            <w:gridSpan w:val="2"/>
            <w:shd w:val="clear" w:color="auto" w:fill="E2EFD9" w:themeFill="accent6" w:themeFillTint="33"/>
          </w:tcPr>
          <w:p w14:paraId="5996AD43" w14:textId="77777777" w:rsidR="00C4548B" w:rsidRPr="00464F92" w:rsidRDefault="00C4548B" w:rsidP="008443F4">
            <w:pPr>
              <w:jc w:val="center"/>
              <w:rPr>
                <w:sz w:val="16"/>
                <w:szCs w:val="16"/>
              </w:rPr>
            </w:pPr>
            <w:r w:rsidRPr="00464F92">
              <w:rPr>
                <w:sz w:val="16"/>
                <w:szCs w:val="16"/>
              </w:rPr>
              <w:t>11.5</w:t>
            </w:r>
          </w:p>
        </w:tc>
      </w:tr>
      <w:tr w:rsidR="00C4548B" w14:paraId="52CB7A74" w14:textId="77777777" w:rsidTr="008443F4">
        <w:tc>
          <w:tcPr>
            <w:tcW w:w="824" w:type="pct"/>
            <w:vMerge/>
            <w:shd w:val="clear" w:color="auto" w:fill="auto"/>
          </w:tcPr>
          <w:p w14:paraId="7F466AC3" w14:textId="77777777" w:rsidR="00C4548B" w:rsidRPr="00464F92" w:rsidRDefault="00C4548B" w:rsidP="008443F4">
            <w:pPr>
              <w:rPr>
                <w:b/>
                <w:sz w:val="16"/>
                <w:szCs w:val="16"/>
              </w:rPr>
            </w:pPr>
          </w:p>
        </w:tc>
        <w:tc>
          <w:tcPr>
            <w:tcW w:w="367" w:type="pct"/>
            <w:vMerge/>
            <w:shd w:val="clear" w:color="auto" w:fill="auto"/>
          </w:tcPr>
          <w:p w14:paraId="4B7AA59D" w14:textId="77777777" w:rsidR="00C4548B" w:rsidRPr="00464F92" w:rsidRDefault="00C4548B" w:rsidP="008443F4">
            <w:pPr>
              <w:jc w:val="center"/>
              <w:rPr>
                <w:sz w:val="16"/>
                <w:szCs w:val="16"/>
              </w:rPr>
            </w:pPr>
          </w:p>
        </w:tc>
        <w:tc>
          <w:tcPr>
            <w:tcW w:w="135" w:type="pct"/>
            <w:vMerge w:val="restart"/>
            <w:shd w:val="clear" w:color="auto" w:fill="FFE599" w:themeFill="accent4" w:themeFillTint="66"/>
          </w:tcPr>
          <w:p w14:paraId="3B304BBB" w14:textId="77777777" w:rsidR="00C4548B" w:rsidRPr="00464F92" w:rsidRDefault="00C4548B" w:rsidP="008443F4">
            <w:pPr>
              <w:jc w:val="center"/>
              <w:rPr>
                <w:sz w:val="16"/>
                <w:szCs w:val="16"/>
              </w:rPr>
            </w:pPr>
          </w:p>
        </w:tc>
        <w:tc>
          <w:tcPr>
            <w:tcW w:w="323" w:type="pct"/>
            <w:shd w:val="clear" w:color="auto" w:fill="F7CAAC" w:themeFill="accent2" w:themeFillTint="66"/>
          </w:tcPr>
          <w:p w14:paraId="46D61AA7" w14:textId="77777777" w:rsidR="00C4548B" w:rsidRPr="00464F92" w:rsidRDefault="00C4548B" w:rsidP="008443F4">
            <w:pPr>
              <w:jc w:val="center"/>
              <w:rPr>
                <w:sz w:val="16"/>
                <w:szCs w:val="16"/>
              </w:rPr>
            </w:pPr>
            <w:r w:rsidRPr="00464F92">
              <w:rPr>
                <w:sz w:val="16"/>
                <w:szCs w:val="16"/>
              </w:rPr>
              <w:t>11-15 pds</w:t>
            </w:r>
          </w:p>
        </w:tc>
        <w:tc>
          <w:tcPr>
            <w:tcW w:w="811" w:type="pct"/>
            <w:gridSpan w:val="2"/>
            <w:shd w:val="clear" w:color="auto" w:fill="FFE599" w:themeFill="accent4" w:themeFillTint="66"/>
          </w:tcPr>
          <w:p w14:paraId="1EC94AB8" w14:textId="77777777" w:rsidR="00C4548B" w:rsidRPr="00464F92" w:rsidRDefault="00C4548B" w:rsidP="008443F4">
            <w:pPr>
              <w:jc w:val="center"/>
              <w:rPr>
                <w:color w:val="000000" w:themeColor="text1"/>
                <w:sz w:val="16"/>
                <w:szCs w:val="16"/>
              </w:rPr>
            </w:pPr>
            <w:r w:rsidRPr="00464F92">
              <w:rPr>
                <w:color w:val="000000" w:themeColor="text1"/>
                <w:sz w:val="16"/>
                <w:szCs w:val="16"/>
              </w:rPr>
              <w:t>6</w:t>
            </w:r>
          </w:p>
        </w:tc>
        <w:tc>
          <w:tcPr>
            <w:tcW w:w="809" w:type="pct"/>
            <w:gridSpan w:val="2"/>
            <w:shd w:val="clear" w:color="auto" w:fill="FFE599" w:themeFill="accent4" w:themeFillTint="66"/>
          </w:tcPr>
          <w:p w14:paraId="2B44245A" w14:textId="77777777" w:rsidR="00C4548B" w:rsidRPr="00464F92" w:rsidRDefault="00C4548B" w:rsidP="008443F4">
            <w:pPr>
              <w:jc w:val="center"/>
              <w:rPr>
                <w:sz w:val="16"/>
                <w:szCs w:val="16"/>
              </w:rPr>
            </w:pPr>
            <w:r w:rsidRPr="00464F92">
              <w:rPr>
                <w:sz w:val="16"/>
                <w:szCs w:val="16"/>
              </w:rPr>
              <w:t>7</w:t>
            </w:r>
          </w:p>
        </w:tc>
        <w:tc>
          <w:tcPr>
            <w:tcW w:w="768" w:type="pct"/>
            <w:gridSpan w:val="2"/>
            <w:shd w:val="clear" w:color="auto" w:fill="FFE599" w:themeFill="accent4" w:themeFillTint="66"/>
          </w:tcPr>
          <w:p w14:paraId="70334A50" w14:textId="77777777" w:rsidR="00C4548B" w:rsidRPr="00464F92" w:rsidRDefault="00C4548B" w:rsidP="008443F4">
            <w:pPr>
              <w:jc w:val="center"/>
              <w:rPr>
                <w:sz w:val="16"/>
                <w:szCs w:val="16"/>
              </w:rPr>
            </w:pPr>
            <w:r w:rsidRPr="00464F92">
              <w:rPr>
                <w:sz w:val="16"/>
                <w:szCs w:val="16"/>
              </w:rPr>
              <w:t>8</w:t>
            </w:r>
          </w:p>
        </w:tc>
        <w:tc>
          <w:tcPr>
            <w:tcW w:w="963" w:type="pct"/>
            <w:gridSpan w:val="2"/>
            <w:shd w:val="clear" w:color="auto" w:fill="E2EFD9" w:themeFill="accent6" w:themeFillTint="33"/>
          </w:tcPr>
          <w:p w14:paraId="7AB6D30C" w14:textId="77777777" w:rsidR="00C4548B" w:rsidRPr="00464F92" w:rsidRDefault="00C4548B" w:rsidP="008443F4">
            <w:pPr>
              <w:jc w:val="center"/>
              <w:rPr>
                <w:sz w:val="16"/>
                <w:szCs w:val="16"/>
              </w:rPr>
            </w:pPr>
            <w:r w:rsidRPr="00464F92">
              <w:rPr>
                <w:sz w:val="16"/>
                <w:szCs w:val="16"/>
              </w:rPr>
              <w:t>9</w:t>
            </w:r>
          </w:p>
        </w:tc>
      </w:tr>
      <w:tr w:rsidR="00C4548B" w14:paraId="169DA387" w14:textId="77777777" w:rsidTr="008443F4">
        <w:tc>
          <w:tcPr>
            <w:tcW w:w="824" w:type="pct"/>
            <w:vMerge/>
            <w:shd w:val="clear" w:color="auto" w:fill="auto"/>
          </w:tcPr>
          <w:p w14:paraId="6325A129" w14:textId="77777777" w:rsidR="00C4548B" w:rsidRPr="00464F92" w:rsidRDefault="00C4548B" w:rsidP="008443F4">
            <w:pPr>
              <w:rPr>
                <w:b/>
                <w:sz w:val="16"/>
                <w:szCs w:val="16"/>
              </w:rPr>
            </w:pPr>
          </w:p>
        </w:tc>
        <w:tc>
          <w:tcPr>
            <w:tcW w:w="367" w:type="pct"/>
            <w:vMerge/>
            <w:shd w:val="clear" w:color="auto" w:fill="auto"/>
          </w:tcPr>
          <w:p w14:paraId="35A486C0" w14:textId="77777777" w:rsidR="00C4548B" w:rsidRPr="00464F92" w:rsidRDefault="00C4548B" w:rsidP="008443F4">
            <w:pPr>
              <w:jc w:val="center"/>
              <w:rPr>
                <w:sz w:val="16"/>
                <w:szCs w:val="16"/>
              </w:rPr>
            </w:pPr>
          </w:p>
        </w:tc>
        <w:tc>
          <w:tcPr>
            <w:tcW w:w="135" w:type="pct"/>
            <w:vMerge/>
            <w:shd w:val="clear" w:color="auto" w:fill="FFE599" w:themeFill="accent4" w:themeFillTint="66"/>
          </w:tcPr>
          <w:p w14:paraId="03D239F6" w14:textId="77777777" w:rsidR="00C4548B" w:rsidRPr="00464F92" w:rsidRDefault="00C4548B" w:rsidP="008443F4">
            <w:pPr>
              <w:jc w:val="center"/>
              <w:rPr>
                <w:sz w:val="16"/>
                <w:szCs w:val="16"/>
              </w:rPr>
            </w:pPr>
          </w:p>
        </w:tc>
        <w:tc>
          <w:tcPr>
            <w:tcW w:w="323" w:type="pct"/>
            <w:shd w:val="clear" w:color="auto" w:fill="F7CAAC" w:themeFill="accent2" w:themeFillTint="66"/>
          </w:tcPr>
          <w:p w14:paraId="33064D69" w14:textId="77777777" w:rsidR="00C4548B" w:rsidRPr="00464F92" w:rsidRDefault="00C4548B" w:rsidP="008443F4">
            <w:pPr>
              <w:jc w:val="center"/>
              <w:rPr>
                <w:sz w:val="16"/>
                <w:szCs w:val="16"/>
              </w:rPr>
            </w:pPr>
            <w:r w:rsidRPr="00464F92">
              <w:rPr>
                <w:sz w:val="16"/>
                <w:szCs w:val="16"/>
              </w:rPr>
              <w:t>6-10 pds</w:t>
            </w:r>
          </w:p>
        </w:tc>
        <w:tc>
          <w:tcPr>
            <w:tcW w:w="811" w:type="pct"/>
            <w:gridSpan w:val="2"/>
            <w:shd w:val="clear" w:color="auto" w:fill="FF0000"/>
          </w:tcPr>
          <w:p w14:paraId="13D49415" w14:textId="77777777" w:rsidR="00C4548B" w:rsidRPr="00464F92" w:rsidRDefault="00C4548B" w:rsidP="008443F4">
            <w:pPr>
              <w:jc w:val="center"/>
              <w:rPr>
                <w:color w:val="000000" w:themeColor="text1"/>
                <w:sz w:val="16"/>
                <w:szCs w:val="16"/>
              </w:rPr>
            </w:pPr>
            <w:r w:rsidRPr="00464F92">
              <w:rPr>
                <w:color w:val="000000" w:themeColor="text1"/>
                <w:sz w:val="16"/>
                <w:szCs w:val="16"/>
              </w:rPr>
              <w:t>3.5</w:t>
            </w:r>
          </w:p>
        </w:tc>
        <w:tc>
          <w:tcPr>
            <w:tcW w:w="809" w:type="pct"/>
            <w:gridSpan w:val="2"/>
            <w:shd w:val="clear" w:color="auto" w:fill="FFE599" w:themeFill="accent4" w:themeFillTint="66"/>
          </w:tcPr>
          <w:p w14:paraId="5D41A26C" w14:textId="77777777" w:rsidR="00C4548B" w:rsidRPr="00464F92" w:rsidRDefault="00C4548B" w:rsidP="008443F4">
            <w:pPr>
              <w:jc w:val="center"/>
              <w:rPr>
                <w:sz w:val="16"/>
                <w:szCs w:val="16"/>
              </w:rPr>
            </w:pPr>
            <w:r w:rsidRPr="00464F92">
              <w:rPr>
                <w:sz w:val="16"/>
                <w:szCs w:val="16"/>
              </w:rPr>
              <w:t>4.5</w:t>
            </w:r>
          </w:p>
        </w:tc>
        <w:tc>
          <w:tcPr>
            <w:tcW w:w="768" w:type="pct"/>
            <w:gridSpan w:val="2"/>
            <w:shd w:val="clear" w:color="auto" w:fill="FFE599" w:themeFill="accent4" w:themeFillTint="66"/>
          </w:tcPr>
          <w:p w14:paraId="3A00FD4D" w14:textId="77777777" w:rsidR="00C4548B" w:rsidRPr="00464F92" w:rsidRDefault="00C4548B" w:rsidP="008443F4">
            <w:pPr>
              <w:jc w:val="center"/>
              <w:rPr>
                <w:sz w:val="16"/>
                <w:szCs w:val="16"/>
              </w:rPr>
            </w:pPr>
            <w:r w:rsidRPr="00464F92">
              <w:rPr>
                <w:sz w:val="16"/>
                <w:szCs w:val="16"/>
              </w:rPr>
              <w:t>6</w:t>
            </w:r>
          </w:p>
        </w:tc>
        <w:tc>
          <w:tcPr>
            <w:tcW w:w="963" w:type="pct"/>
            <w:gridSpan w:val="2"/>
            <w:shd w:val="clear" w:color="auto" w:fill="FFE599" w:themeFill="accent4" w:themeFillTint="66"/>
          </w:tcPr>
          <w:p w14:paraId="5302344F" w14:textId="77777777" w:rsidR="00C4548B" w:rsidRPr="00464F92" w:rsidRDefault="00C4548B" w:rsidP="008443F4">
            <w:pPr>
              <w:jc w:val="center"/>
              <w:rPr>
                <w:sz w:val="16"/>
                <w:szCs w:val="16"/>
              </w:rPr>
            </w:pPr>
            <w:r w:rsidRPr="00464F92">
              <w:rPr>
                <w:sz w:val="16"/>
                <w:szCs w:val="16"/>
              </w:rPr>
              <w:t>7</w:t>
            </w:r>
          </w:p>
        </w:tc>
      </w:tr>
      <w:tr w:rsidR="00C4548B" w14:paraId="57002B8C" w14:textId="77777777" w:rsidTr="008443F4">
        <w:tc>
          <w:tcPr>
            <w:tcW w:w="824" w:type="pct"/>
            <w:vMerge/>
            <w:shd w:val="clear" w:color="auto" w:fill="auto"/>
          </w:tcPr>
          <w:p w14:paraId="389729F1" w14:textId="77777777" w:rsidR="00C4548B" w:rsidRPr="00464F92" w:rsidRDefault="00C4548B" w:rsidP="008443F4">
            <w:pPr>
              <w:rPr>
                <w:b/>
                <w:sz w:val="16"/>
                <w:szCs w:val="16"/>
              </w:rPr>
            </w:pPr>
          </w:p>
        </w:tc>
        <w:tc>
          <w:tcPr>
            <w:tcW w:w="367" w:type="pct"/>
            <w:vMerge/>
            <w:shd w:val="clear" w:color="auto" w:fill="auto"/>
          </w:tcPr>
          <w:p w14:paraId="1A30C95C" w14:textId="77777777" w:rsidR="00C4548B" w:rsidRPr="00464F92" w:rsidRDefault="00C4548B" w:rsidP="008443F4">
            <w:pPr>
              <w:jc w:val="center"/>
              <w:rPr>
                <w:sz w:val="16"/>
                <w:szCs w:val="16"/>
              </w:rPr>
            </w:pPr>
          </w:p>
        </w:tc>
        <w:tc>
          <w:tcPr>
            <w:tcW w:w="135" w:type="pct"/>
            <w:shd w:val="clear" w:color="auto" w:fill="FF0000"/>
          </w:tcPr>
          <w:p w14:paraId="5CA99AD9" w14:textId="77777777" w:rsidR="00C4548B" w:rsidRPr="00464F92" w:rsidRDefault="00C4548B" w:rsidP="008443F4">
            <w:pPr>
              <w:jc w:val="center"/>
              <w:rPr>
                <w:sz w:val="16"/>
                <w:szCs w:val="16"/>
              </w:rPr>
            </w:pPr>
          </w:p>
        </w:tc>
        <w:tc>
          <w:tcPr>
            <w:tcW w:w="323" w:type="pct"/>
            <w:shd w:val="clear" w:color="auto" w:fill="F7CAAC" w:themeFill="accent2" w:themeFillTint="66"/>
          </w:tcPr>
          <w:p w14:paraId="71A65B29" w14:textId="77777777" w:rsidR="00C4548B" w:rsidRPr="00464F92" w:rsidRDefault="00C4548B" w:rsidP="008443F4">
            <w:pPr>
              <w:jc w:val="center"/>
              <w:rPr>
                <w:sz w:val="16"/>
                <w:szCs w:val="16"/>
              </w:rPr>
            </w:pPr>
            <w:r w:rsidRPr="00464F92">
              <w:rPr>
                <w:sz w:val="16"/>
                <w:szCs w:val="16"/>
              </w:rPr>
              <w:t>0-5 pds</w:t>
            </w:r>
          </w:p>
        </w:tc>
        <w:tc>
          <w:tcPr>
            <w:tcW w:w="811" w:type="pct"/>
            <w:gridSpan w:val="2"/>
            <w:shd w:val="clear" w:color="auto" w:fill="FF0000"/>
          </w:tcPr>
          <w:p w14:paraId="1604160E" w14:textId="77777777" w:rsidR="00C4548B" w:rsidRPr="00464F92" w:rsidRDefault="00C4548B" w:rsidP="008443F4">
            <w:pPr>
              <w:jc w:val="center"/>
              <w:rPr>
                <w:color w:val="000000" w:themeColor="text1"/>
                <w:sz w:val="16"/>
                <w:szCs w:val="16"/>
              </w:rPr>
            </w:pPr>
            <w:r w:rsidRPr="00464F92">
              <w:rPr>
                <w:color w:val="000000" w:themeColor="text1"/>
                <w:sz w:val="16"/>
                <w:szCs w:val="16"/>
              </w:rPr>
              <w:t>1</w:t>
            </w:r>
          </w:p>
        </w:tc>
        <w:tc>
          <w:tcPr>
            <w:tcW w:w="809" w:type="pct"/>
            <w:gridSpan w:val="2"/>
            <w:shd w:val="clear" w:color="auto" w:fill="FF0000"/>
          </w:tcPr>
          <w:p w14:paraId="35CEC8C4" w14:textId="77777777" w:rsidR="00C4548B" w:rsidRPr="00464F92" w:rsidRDefault="00C4548B" w:rsidP="008443F4">
            <w:pPr>
              <w:jc w:val="center"/>
              <w:rPr>
                <w:sz w:val="16"/>
                <w:szCs w:val="16"/>
              </w:rPr>
            </w:pPr>
            <w:r w:rsidRPr="00464F92">
              <w:rPr>
                <w:sz w:val="16"/>
                <w:szCs w:val="16"/>
              </w:rPr>
              <w:t>2</w:t>
            </w:r>
          </w:p>
        </w:tc>
        <w:tc>
          <w:tcPr>
            <w:tcW w:w="768" w:type="pct"/>
            <w:gridSpan w:val="2"/>
            <w:shd w:val="clear" w:color="auto" w:fill="FF0000"/>
          </w:tcPr>
          <w:p w14:paraId="58F8CB16" w14:textId="77777777" w:rsidR="00C4548B" w:rsidRPr="00464F92" w:rsidRDefault="00C4548B" w:rsidP="008443F4">
            <w:pPr>
              <w:jc w:val="center"/>
              <w:rPr>
                <w:sz w:val="16"/>
                <w:szCs w:val="16"/>
              </w:rPr>
            </w:pPr>
            <w:r w:rsidRPr="00464F92">
              <w:rPr>
                <w:sz w:val="16"/>
                <w:szCs w:val="16"/>
              </w:rPr>
              <w:t>3.5</w:t>
            </w:r>
          </w:p>
        </w:tc>
        <w:tc>
          <w:tcPr>
            <w:tcW w:w="963" w:type="pct"/>
            <w:gridSpan w:val="2"/>
            <w:shd w:val="clear" w:color="auto" w:fill="FFE599" w:themeFill="accent4" w:themeFillTint="66"/>
          </w:tcPr>
          <w:p w14:paraId="5B93FA8F" w14:textId="77777777" w:rsidR="00C4548B" w:rsidRPr="00464F92" w:rsidRDefault="00C4548B" w:rsidP="008443F4">
            <w:pPr>
              <w:jc w:val="center"/>
              <w:rPr>
                <w:sz w:val="16"/>
                <w:szCs w:val="16"/>
              </w:rPr>
            </w:pPr>
            <w:r w:rsidRPr="00464F92">
              <w:rPr>
                <w:sz w:val="16"/>
                <w:szCs w:val="16"/>
              </w:rPr>
              <w:t>4.5</w:t>
            </w:r>
          </w:p>
        </w:tc>
      </w:tr>
      <w:tr w:rsidR="00C4548B" w14:paraId="69B8513C" w14:textId="77777777" w:rsidTr="008443F4">
        <w:trPr>
          <w:trHeight w:val="756"/>
        </w:trPr>
        <w:tc>
          <w:tcPr>
            <w:tcW w:w="824" w:type="pct"/>
            <w:vMerge/>
            <w:shd w:val="clear" w:color="auto" w:fill="auto"/>
          </w:tcPr>
          <w:p w14:paraId="3C936D68" w14:textId="77777777" w:rsidR="00C4548B" w:rsidRPr="00464F92" w:rsidRDefault="00C4548B" w:rsidP="008443F4">
            <w:pPr>
              <w:rPr>
                <w:b/>
                <w:sz w:val="16"/>
                <w:szCs w:val="16"/>
              </w:rPr>
            </w:pPr>
          </w:p>
        </w:tc>
        <w:tc>
          <w:tcPr>
            <w:tcW w:w="367" w:type="pct"/>
            <w:vMerge/>
            <w:shd w:val="clear" w:color="auto" w:fill="auto"/>
          </w:tcPr>
          <w:p w14:paraId="7ED8F68F" w14:textId="77777777" w:rsidR="00C4548B" w:rsidRPr="00464F92" w:rsidRDefault="00C4548B" w:rsidP="008443F4">
            <w:pPr>
              <w:jc w:val="center"/>
              <w:rPr>
                <w:sz w:val="16"/>
                <w:szCs w:val="16"/>
              </w:rPr>
            </w:pPr>
          </w:p>
        </w:tc>
        <w:tc>
          <w:tcPr>
            <w:tcW w:w="857" w:type="pct"/>
            <w:gridSpan w:val="3"/>
            <w:vMerge w:val="restart"/>
            <w:shd w:val="clear" w:color="auto" w:fill="F7CAAC" w:themeFill="accent2" w:themeFillTint="66"/>
          </w:tcPr>
          <w:p w14:paraId="6477CC99" w14:textId="77777777" w:rsidR="00C4548B" w:rsidRPr="00464F92" w:rsidRDefault="00C4548B" w:rsidP="008443F4">
            <w:pPr>
              <w:rPr>
                <w:rFonts w:ascii="Arial" w:hAnsi="Arial" w:cs="Arial"/>
                <w:b/>
                <w:i/>
                <w:sz w:val="16"/>
                <w:szCs w:val="16"/>
              </w:rPr>
            </w:pPr>
            <w:r w:rsidRPr="00464F92">
              <w:rPr>
                <w:rFonts w:cstheme="minorHAnsi"/>
                <w:sz w:val="16"/>
                <w:szCs w:val="16"/>
              </w:rPr>
              <w:t xml:space="preserve">                </w:t>
            </w:r>
            <w:r w:rsidRPr="00464F92">
              <w:rPr>
                <w:rFonts w:ascii="Arial" w:hAnsi="Arial" w:cs="Arial"/>
                <w:b/>
                <w:i/>
                <w:sz w:val="16"/>
                <w:szCs w:val="16"/>
              </w:rPr>
              <w:t>↑</w:t>
            </w:r>
          </w:p>
          <w:p w14:paraId="62F10523" w14:textId="77777777" w:rsidR="00C4548B" w:rsidRPr="00464F92" w:rsidRDefault="00C4548B" w:rsidP="008443F4">
            <w:pPr>
              <w:rPr>
                <w:rFonts w:ascii="Bell Gothic Std Black" w:hAnsi="Bell Gothic Std Black"/>
                <w:b/>
                <w:i/>
                <w:sz w:val="16"/>
                <w:szCs w:val="16"/>
              </w:rPr>
            </w:pPr>
          </w:p>
          <w:p w14:paraId="535EFDB5" w14:textId="659A647B" w:rsidR="00C4548B" w:rsidRPr="00464F92" w:rsidRDefault="00C4548B" w:rsidP="008443F4">
            <w:pPr>
              <w:rPr>
                <w:rFonts w:ascii="Bell Gothic Std Black" w:hAnsi="Bell Gothic Std Black" w:cstheme="minorHAnsi"/>
                <w:b/>
                <w:i/>
                <w:sz w:val="16"/>
                <w:szCs w:val="16"/>
              </w:rPr>
            </w:pPr>
            <w:r w:rsidRPr="00464F92">
              <w:rPr>
                <w:rFonts w:ascii="Bell Gothic Std Black" w:hAnsi="Bell Gothic Std Black"/>
                <w:b/>
                <w:i/>
                <w:sz w:val="16"/>
                <w:szCs w:val="16"/>
              </w:rPr>
              <w:t xml:space="preserve">  </w:t>
            </w:r>
            <w:r w:rsidR="00464F92">
              <w:rPr>
                <w:rFonts w:ascii="Bell Gothic Std Black" w:hAnsi="Bell Gothic Std Black"/>
                <w:b/>
                <w:i/>
                <w:sz w:val="16"/>
                <w:szCs w:val="16"/>
              </w:rPr>
              <w:t xml:space="preserve">     </w:t>
            </w:r>
            <w:r w:rsidRPr="00464F92">
              <w:rPr>
                <w:rFonts w:ascii="Bell Gothic Std Black" w:hAnsi="Bell Gothic Std Black"/>
                <w:b/>
                <w:i/>
                <w:sz w:val="16"/>
                <w:szCs w:val="16"/>
              </w:rPr>
              <w:t xml:space="preserve"> </w:t>
            </w:r>
            <w:proofErr w:type="gramStart"/>
            <w:r w:rsidRPr="00464F92">
              <w:rPr>
                <w:rFonts w:ascii="Bell Gothic Std Black" w:hAnsi="Bell Gothic Std Black"/>
                <w:b/>
                <w:i/>
                <w:sz w:val="16"/>
                <w:szCs w:val="16"/>
              </w:rPr>
              <w:t xml:space="preserve">Pratiquant  </w:t>
            </w:r>
            <w:r w:rsidRPr="00464F92">
              <w:rPr>
                <w:rFonts w:ascii="Arial" w:hAnsi="Arial" w:cs="Arial"/>
                <w:b/>
                <w:i/>
                <w:sz w:val="16"/>
                <w:szCs w:val="16"/>
              </w:rPr>
              <w:t>→</w:t>
            </w:r>
            <w:proofErr w:type="gramEnd"/>
          </w:p>
          <w:p w14:paraId="7E37FB77" w14:textId="77777777" w:rsidR="00C4548B" w:rsidRPr="00464F92" w:rsidRDefault="00C4548B" w:rsidP="008443F4">
            <w:pPr>
              <w:rPr>
                <w:rFonts w:cstheme="minorHAnsi"/>
                <w:b/>
                <w:sz w:val="16"/>
                <w:szCs w:val="16"/>
              </w:rPr>
            </w:pPr>
          </w:p>
          <w:p w14:paraId="44B707F4" w14:textId="77777777" w:rsidR="00C4548B" w:rsidRPr="00464F92" w:rsidRDefault="00C4548B" w:rsidP="008443F4">
            <w:pPr>
              <w:jc w:val="center"/>
              <w:rPr>
                <w:rFonts w:cstheme="minorHAnsi"/>
                <w:b/>
                <w:sz w:val="16"/>
                <w:szCs w:val="16"/>
              </w:rPr>
            </w:pPr>
            <w:r w:rsidRPr="00464F92">
              <w:rPr>
                <w:rFonts w:cstheme="minorHAnsi"/>
                <w:b/>
                <w:sz w:val="16"/>
                <w:szCs w:val="16"/>
              </w:rPr>
              <w:t>5 poids à gagner par exercice = 30 poids max</w:t>
            </w:r>
          </w:p>
          <w:p w14:paraId="3CB90211" w14:textId="77777777" w:rsidR="00C4548B" w:rsidRPr="00464F92" w:rsidRDefault="00C4548B" w:rsidP="008443F4">
            <w:pPr>
              <w:jc w:val="center"/>
              <w:rPr>
                <w:rFonts w:cstheme="minorHAnsi"/>
                <w:sz w:val="16"/>
                <w:szCs w:val="16"/>
              </w:rPr>
            </w:pPr>
            <w:r w:rsidRPr="00464F92">
              <w:rPr>
                <w:rFonts w:cstheme="minorHAnsi"/>
                <w:b/>
                <w:sz w:val="16"/>
                <w:szCs w:val="16"/>
              </w:rPr>
              <w:t> </w:t>
            </w:r>
            <w:r w:rsidRPr="00464F92">
              <w:rPr>
                <w:rFonts w:cstheme="minorHAnsi"/>
                <w:sz w:val="16"/>
                <w:szCs w:val="16"/>
              </w:rPr>
              <w:t>(Évaluation à partir des capsules vidéo)</w:t>
            </w:r>
          </w:p>
          <w:p w14:paraId="20912BA2" w14:textId="77777777" w:rsidR="00C4548B" w:rsidRPr="00464F92" w:rsidRDefault="00C4548B" w:rsidP="008443F4">
            <w:pPr>
              <w:jc w:val="center"/>
              <w:rPr>
                <w:rFonts w:cstheme="minorHAnsi"/>
                <w:sz w:val="16"/>
                <w:szCs w:val="16"/>
              </w:rPr>
            </w:pPr>
          </w:p>
          <w:p w14:paraId="7C439713" w14:textId="77777777" w:rsidR="00C4548B" w:rsidRPr="00464F92" w:rsidRDefault="00C4548B" w:rsidP="00C4548B">
            <w:pPr>
              <w:pStyle w:val="Paragraphedeliste"/>
              <w:numPr>
                <w:ilvl w:val="0"/>
                <w:numId w:val="37"/>
              </w:numPr>
              <w:ind w:left="181" w:hanging="142"/>
              <w:jc w:val="center"/>
              <w:rPr>
                <w:rFonts w:cstheme="minorHAnsi"/>
                <w:sz w:val="16"/>
                <w:szCs w:val="16"/>
              </w:rPr>
            </w:pPr>
            <w:r w:rsidRPr="00464F92">
              <w:rPr>
                <w:rFonts w:cstheme="minorHAnsi"/>
                <w:sz w:val="16"/>
                <w:szCs w:val="16"/>
              </w:rPr>
              <w:t>Sécurité/organisation à 2/récupération</w:t>
            </w:r>
          </w:p>
          <w:p w14:paraId="4807C111" w14:textId="77777777" w:rsidR="00C4548B" w:rsidRPr="00464F92" w:rsidRDefault="00C4548B" w:rsidP="00C4548B">
            <w:pPr>
              <w:pStyle w:val="Paragraphedeliste"/>
              <w:numPr>
                <w:ilvl w:val="0"/>
                <w:numId w:val="37"/>
              </w:numPr>
              <w:ind w:left="181" w:hanging="142"/>
              <w:jc w:val="center"/>
              <w:rPr>
                <w:rFonts w:cstheme="minorHAnsi"/>
                <w:sz w:val="16"/>
                <w:szCs w:val="16"/>
              </w:rPr>
            </w:pPr>
            <w:r w:rsidRPr="00464F92">
              <w:rPr>
                <w:rFonts w:cstheme="minorHAnsi"/>
                <w:sz w:val="16"/>
                <w:szCs w:val="16"/>
              </w:rPr>
              <w:t>Placement [appuis, genoux, dos, regard]</w:t>
            </w:r>
          </w:p>
          <w:p w14:paraId="6C868B1B" w14:textId="77777777" w:rsidR="00C4548B" w:rsidRPr="00464F92" w:rsidRDefault="00C4548B" w:rsidP="00C4548B">
            <w:pPr>
              <w:pStyle w:val="Paragraphedeliste"/>
              <w:numPr>
                <w:ilvl w:val="0"/>
                <w:numId w:val="37"/>
              </w:numPr>
              <w:ind w:left="181" w:hanging="142"/>
              <w:jc w:val="center"/>
              <w:rPr>
                <w:sz w:val="16"/>
                <w:szCs w:val="16"/>
              </w:rPr>
            </w:pPr>
            <w:r w:rsidRPr="00464F92">
              <w:rPr>
                <w:sz w:val="16"/>
                <w:szCs w:val="16"/>
              </w:rPr>
              <w:t>Amplitude</w:t>
            </w:r>
          </w:p>
          <w:p w14:paraId="00937429" w14:textId="77777777" w:rsidR="00C4548B" w:rsidRPr="00464F92" w:rsidRDefault="00C4548B" w:rsidP="00C4548B">
            <w:pPr>
              <w:pStyle w:val="Paragraphedeliste"/>
              <w:numPr>
                <w:ilvl w:val="0"/>
                <w:numId w:val="37"/>
              </w:numPr>
              <w:ind w:left="181" w:hanging="142"/>
              <w:jc w:val="center"/>
              <w:rPr>
                <w:sz w:val="16"/>
                <w:szCs w:val="16"/>
              </w:rPr>
            </w:pPr>
            <w:r w:rsidRPr="00464F92">
              <w:rPr>
                <w:sz w:val="16"/>
                <w:szCs w:val="16"/>
              </w:rPr>
              <w:t>Rythme</w:t>
            </w:r>
          </w:p>
          <w:p w14:paraId="33DC0B5B" w14:textId="77777777" w:rsidR="00C4548B" w:rsidRPr="00464F92" w:rsidRDefault="00C4548B" w:rsidP="00C4548B">
            <w:pPr>
              <w:pStyle w:val="Paragraphedeliste"/>
              <w:numPr>
                <w:ilvl w:val="0"/>
                <w:numId w:val="37"/>
              </w:numPr>
              <w:ind w:left="181" w:hanging="142"/>
              <w:jc w:val="center"/>
              <w:rPr>
                <w:b/>
                <w:sz w:val="16"/>
                <w:szCs w:val="16"/>
              </w:rPr>
            </w:pPr>
            <w:r w:rsidRPr="00464F92">
              <w:rPr>
                <w:sz w:val="16"/>
                <w:szCs w:val="16"/>
              </w:rPr>
              <w:t>Respiration</w:t>
            </w:r>
          </w:p>
        </w:tc>
        <w:tc>
          <w:tcPr>
            <w:tcW w:w="2952" w:type="pct"/>
            <w:gridSpan w:val="7"/>
            <w:shd w:val="clear" w:color="auto" w:fill="B4C6E7" w:themeFill="accent1" w:themeFillTint="66"/>
          </w:tcPr>
          <w:p w14:paraId="1BAC8052" w14:textId="77777777" w:rsidR="00C4548B" w:rsidRPr="00464F92" w:rsidRDefault="00C4548B" w:rsidP="008443F4">
            <w:pPr>
              <w:jc w:val="center"/>
              <w:rPr>
                <w:sz w:val="16"/>
                <w:szCs w:val="16"/>
              </w:rPr>
            </w:pPr>
            <w:r w:rsidRPr="00464F92">
              <w:rPr>
                <w:noProof/>
                <w:sz w:val="16"/>
                <w:szCs w:val="16"/>
              </w:rPr>
              <mc:AlternateContent>
                <mc:Choice Requires="wps">
                  <w:drawing>
                    <wp:anchor distT="0" distB="0" distL="114300" distR="114300" simplePos="0" relativeHeight="251769856" behindDoc="0" locked="0" layoutInCell="1" allowOverlap="1" wp14:anchorId="7C212A9E" wp14:editId="38303DB5">
                      <wp:simplePos x="0" y="0"/>
                      <wp:positionH relativeFrom="column">
                        <wp:posOffset>-692785</wp:posOffset>
                      </wp:positionH>
                      <wp:positionV relativeFrom="paragraph">
                        <wp:posOffset>-133985</wp:posOffset>
                      </wp:positionV>
                      <wp:extent cx="6057900" cy="529590"/>
                      <wp:effectExtent l="0" t="19050" r="38100" b="41910"/>
                      <wp:wrapNone/>
                      <wp:docPr id="102" name="Flèche : droite 102"/>
                      <wp:cNvGraphicFramePr/>
                      <a:graphic xmlns:a="http://schemas.openxmlformats.org/drawingml/2006/main">
                        <a:graphicData uri="http://schemas.microsoft.com/office/word/2010/wordprocessingShape">
                          <wps:wsp>
                            <wps:cNvSpPr/>
                            <wps:spPr>
                              <a:xfrm>
                                <a:off x="0" y="0"/>
                                <a:ext cx="6057900" cy="529590"/>
                              </a:xfrm>
                              <a:prstGeom prst="rightArrow">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BF12AE8" w14:textId="77777777" w:rsidR="0059057D" w:rsidRPr="00464F92" w:rsidRDefault="0059057D" w:rsidP="00C4548B">
                                  <w:pPr>
                                    <w:jc w:val="center"/>
                                    <w:rPr>
                                      <w:b/>
                                      <w:color w:val="000000" w:themeColor="text1"/>
                                      <w:sz w:val="20"/>
                                      <w:szCs w:val="20"/>
                                    </w:rPr>
                                  </w:pPr>
                                  <w:r w:rsidRPr="00464F92">
                                    <w:rPr>
                                      <w:b/>
                                      <w:color w:val="000000" w:themeColor="text1"/>
                                      <w:sz w:val="20"/>
                                      <w:szCs w:val="20"/>
                                    </w:rPr>
                                    <w:t>Entrainement (connaissances, conception, analyse, régulation, suivi)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12A9E" id="Flèche : droite 102" o:spid="_x0000_s1061" type="#_x0000_t13" style="position:absolute;left:0;text-align:left;margin-left:-54.55pt;margin-top:-10.55pt;width:477pt;height:4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" adj="20656" fillcolor="#b4c7e7" strokecolor="#2f528f" strokeweight="1pt">
                      <v:textbox>
                        <w:txbxContent>
                          <w:p w14:paraId="4BF12AE8" w14:textId="77777777" w:rsidR="0059057D" w:rsidRPr="00464F92" w:rsidRDefault="0059057D" w:rsidP="00C4548B">
                            <w:pPr>
                              <w:jc w:val="center"/>
                              <w:rPr>
                                <w:b/>
                                <w:color w:val="000000" w:themeColor="text1"/>
                                <w:sz w:val="20"/>
                                <w:szCs w:val="20"/>
                              </w:rPr>
                            </w:pPr>
                            <w:r w:rsidRPr="00464F92">
                              <w:rPr>
                                <w:b/>
                                <w:color w:val="000000" w:themeColor="text1"/>
                                <w:sz w:val="20"/>
                                <w:szCs w:val="20"/>
                              </w:rPr>
                              <w:t>Entrainement (connaissances, conception, analyse, régulation, suivi)</w:t>
                            </w:r>
                          </w:p>
                        </w:txbxContent>
                      </v:textbox>
                    </v:shape>
                  </w:pict>
                </mc:Fallback>
              </mc:AlternateContent>
            </w:r>
          </w:p>
          <w:p w14:paraId="43C39C19" w14:textId="77777777" w:rsidR="00C4548B" w:rsidRPr="00464F92" w:rsidRDefault="00C4548B" w:rsidP="008443F4">
            <w:pPr>
              <w:jc w:val="center"/>
              <w:rPr>
                <w:b/>
                <w:sz w:val="16"/>
                <w:szCs w:val="16"/>
              </w:rPr>
            </w:pPr>
          </w:p>
          <w:p w14:paraId="42484628" w14:textId="77777777" w:rsidR="00C4548B" w:rsidRPr="00464F92" w:rsidRDefault="00C4548B" w:rsidP="008443F4">
            <w:pPr>
              <w:jc w:val="center"/>
              <w:rPr>
                <w:sz w:val="16"/>
                <w:szCs w:val="16"/>
              </w:rPr>
            </w:pPr>
            <w:r w:rsidRPr="00464F92">
              <w:rPr>
                <w:b/>
                <w:sz w:val="16"/>
                <w:szCs w:val="16"/>
              </w:rPr>
              <w:t>10 haltères à valider sur l’ensemble des exercices </w:t>
            </w:r>
          </w:p>
        </w:tc>
      </w:tr>
      <w:tr w:rsidR="00C4548B" w14:paraId="2AF456DB" w14:textId="77777777" w:rsidTr="008443F4">
        <w:trPr>
          <w:trHeight w:val="307"/>
        </w:trPr>
        <w:tc>
          <w:tcPr>
            <w:tcW w:w="824" w:type="pct"/>
            <w:vMerge/>
            <w:shd w:val="clear" w:color="auto" w:fill="auto"/>
          </w:tcPr>
          <w:p w14:paraId="5F11496E" w14:textId="77777777" w:rsidR="00C4548B" w:rsidRPr="00464F92" w:rsidRDefault="00C4548B" w:rsidP="008443F4">
            <w:pPr>
              <w:rPr>
                <w:b/>
                <w:sz w:val="16"/>
                <w:szCs w:val="16"/>
              </w:rPr>
            </w:pPr>
          </w:p>
        </w:tc>
        <w:tc>
          <w:tcPr>
            <w:tcW w:w="367" w:type="pct"/>
            <w:vMerge/>
            <w:shd w:val="clear" w:color="auto" w:fill="auto"/>
          </w:tcPr>
          <w:p w14:paraId="353AEA9C" w14:textId="77777777" w:rsidR="00C4548B" w:rsidRPr="00464F92" w:rsidRDefault="00C4548B" w:rsidP="008443F4">
            <w:pPr>
              <w:jc w:val="center"/>
              <w:rPr>
                <w:sz w:val="16"/>
                <w:szCs w:val="16"/>
              </w:rPr>
            </w:pPr>
          </w:p>
        </w:tc>
        <w:tc>
          <w:tcPr>
            <w:tcW w:w="857" w:type="pct"/>
            <w:gridSpan w:val="3"/>
            <w:vMerge/>
            <w:shd w:val="clear" w:color="auto" w:fill="F7CAAC" w:themeFill="accent2" w:themeFillTint="66"/>
          </w:tcPr>
          <w:p w14:paraId="304740DC" w14:textId="77777777" w:rsidR="00C4548B" w:rsidRPr="00464F92" w:rsidRDefault="00C4548B" w:rsidP="008443F4">
            <w:pPr>
              <w:jc w:val="center"/>
              <w:rPr>
                <w:b/>
                <w:sz w:val="16"/>
                <w:szCs w:val="16"/>
              </w:rPr>
            </w:pPr>
          </w:p>
        </w:tc>
        <w:tc>
          <w:tcPr>
            <w:tcW w:w="798" w:type="pct"/>
            <w:gridSpan w:val="2"/>
            <w:tcBorders>
              <w:top w:val="nil"/>
            </w:tcBorders>
            <w:shd w:val="clear" w:color="auto" w:fill="B4C6E7" w:themeFill="accent1" w:themeFillTint="66"/>
          </w:tcPr>
          <w:p w14:paraId="388FF7C3" w14:textId="77777777" w:rsidR="00C4548B" w:rsidRPr="00464F92" w:rsidRDefault="00C4548B" w:rsidP="008443F4">
            <w:pPr>
              <w:jc w:val="center"/>
              <w:rPr>
                <w:noProof/>
                <w:sz w:val="16"/>
                <w:szCs w:val="16"/>
              </w:rPr>
            </w:pPr>
          </w:p>
        </w:tc>
        <w:tc>
          <w:tcPr>
            <w:tcW w:w="715" w:type="pct"/>
            <w:gridSpan w:val="2"/>
            <w:shd w:val="clear" w:color="auto" w:fill="B4C6E7" w:themeFill="accent1" w:themeFillTint="66"/>
            <w:vAlign w:val="center"/>
          </w:tcPr>
          <w:p w14:paraId="0620C464" w14:textId="77777777" w:rsidR="00C4548B" w:rsidRPr="00464F92" w:rsidRDefault="00C4548B" w:rsidP="008443F4">
            <w:pPr>
              <w:jc w:val="center"/>
              <w:rPr>
                <w:b/>
                <w:noProof/>
                <w:sz w:val="16"/>
                <w:szCs w:val="16"/>
              </w:rPr>
            </w:pPr>
            <w:r w:rsidRPr="00464F92">
              <w:rPr>
                <w:b/>
                <w:noProof/>
                <w:sz w:val="16"/>
                <w:szCs w:val="16"/>
              </w:rPr>
              <w:t>0 haltère</w:t>
            </w:r>
          </w:p>
        </w:tc>
        <w:tc>
          <w:tcPr>
            <w:tcW w:w="715" w:type="pct"/>
            <w:gridSpan w:val="2"/>
            <w:shd w:val="clear" w:color="auto" w:fill="B4C6E7" w:themeFill="accent1" w:themeFillTint="66"/>
            <w:vAlign w:val="center"/>
          </w:tcPr>
          <w:p w14:paraId="321AEDEC" w14:textId="77777777" w:rsidR="00C4548B" w:rsidRPr="00464F92" w:rsidRDefault="00C4548B" w:rsidP="008443F4">
            <w:pPr>
              <w:jc w:val="center"/>
              <w:rPr>
                <w:b/>
                <w:noProof/>
                <w:sz w:val="16"/>
                <w:szCs w:val="16"/>
              </w:rPr>
            </w:pPr>
            <w:r w:rsidRPr="00464F92">
              <w:rPr>
                <w:b/>
                <w:noProof/>
                <w:sz w:val="16"/>
                <w:szCs w:val="16"/>
              </w:rPr>
              <w:t>1 haltères</w:t>
            </w:r>
          </w:p>
        </w:tc>
        <w:tc>
          <w:tcPr>
            <w:tcW w:w="724" w:type="pct"/>
            <w:shd w:val="clear" w:color="auto" w:fill="B4C6E7" w:themeFill="accent1" w:themeFillTint="66"/>
            <w:vAlign w:val="center"/>
          </w:tcPr>
          <w:p w14:paraId="4E26360C" w14:textId="77777777" w:rsidR="00C4548B" w:rsidRPr="00464F92" w:rsidRDefault="00C4548B" w:rsidP="008443F4">
            <w:pPr>
              <w:jc w:val="center"/>
              <w:rPr>
                <w:b/>
                <w:noProof/>
                <w:sz w:val="16"/>
                <w:szCs w:val="16"/>
              </w:rPr>
            </w:pPr>
            <w:r w:rsidRPr="00464F92">
              <w:rPr>
                <w:b/>
                <w:noProof/>
                <w:sz w:val="16"/>
                <w:szCs w:val="16"/>
              </w:rPr>
              <w:t>2 haltères</w:t>
            </w:r>
          </w:p>
        </w:tc>
      </w:tr>
      <w:tr w:rsidR="00C4548B" w14:paraId="3117B9F9" w14:textId="77777777" w:rsidTr="008443F4">
        <w:trPr>
          <w:trHeight w:val="307"/>
        </w:trPr>
        <w:tc>
          <w:tcPr>
            <w:tcW w:w="824" w:type="pct"/>
            <w:vMerge/>
            <w:shd w:val="clear" w:color="auto" w:fill="auto"/>
          </w:tcPr>
          <w:p w14:paraId="7AB4E9FE" w14:textId="77777777" w:rsidR="00C4548B" w:rsidRPr="00464F92" w:rsidRDefault="00C4548B" w:rsidP="008443F4">
            <w:pPr>
              <w:rPr>
                <w:b/>
                <w:sz w:val="16"/>
                <w:szCs w:val="16"/>
              </w:rPr>
            </w:pPr>
          </w:p>
        </w:tc>
        <w:tc>
          <w:tcPr>
            <w:tcW w:w="367" w:type="pct"/>
            <w:vMerge/>
            <w:shd w:val="clear" w:color="auto" w:fill="auto"/>
          </w:tcPr>
          <w:p w14:paraId="0981BEB2" w14:textId="77777777" w:rsidR="00C4548B" w:rsidRPr="00464F92" w:rsidRDefault="00C4548B" w:rsidP="008443F4">
            <w:pPr>
              <w:jc w:val="center"/>
              <w:rPr>
                <w:sz w:val="16"/>
                <w:szCs w:val="16"/>
              </w:rPr>
            </w:pPr>
          </w:p>
        </w:tc>
        <w:tc>
          <w:tcPr>
            <w:tcW w:w="857" w:type="pct"/>
            <w:gridSpan w:val="3"/>
            <w:vMerge/>
            <w:shd w:val="clear" w:color="auto" w:fill="F7CAAC" w:themeFill="accent2" w:themeFillTint="66"/>
          </w:tcPr>
          <w:p w14:paraId="517D6B3C" w14:textId="77777777" w:rsidR="00C4548B" w:rsidRPr="00464F92" w:rsidRDefault="00C4548B" w:rsidP="008443F4">
            <w:pPr>
              <w:jc w:val="center"/>
              <w:rPr>
                <w:b/>
                <w:sz w:val="16"/>
                <w:szCs w:val="16"/>
              </w:rPr>
            </w:pPr>
          </w:p>
        </w:tc>
        <w:tc>
          <w:tcPr>
            <w:tcW w:w="798" w:type="pct"/>
            <w:gridSpan w:val="2"/>
            <w:shd w:val="clear" w:color="auto" w:fill="B4C6E7" w:themeFill="accent1" w:themeFillTint="66"/>
            <w:vAlign w:val="center"/>
          </w:tcPr>
          <w:p w14:paraId="5387BBF4" w14:textId="77777777" w:rsidR="00C4548B" w:rsidRPr="00464F92" w:rsidRDefault="00C4548B" w:rsidP="008443F4">
            <w:pPr>
              <w:jc w:val="center"/>
              <w:rPr>
                <w:b/>
                <w:noProof/>
                <w:sz w:val="16"/>
                <w:szCs w:val="16"/>
              </w:rPr>
            </w:pPr>
            <w:r w:rsidRPr="00464F92">
              <w:rPr>
                <w:b/>
                <w:sz w:val="16"/>
                <w:szCs w:val="16"/>
              </w:rPr>
              <w:t>Connaissances [groupes musculaires, exercices…]</w:t>
            </w:r>
          </w:p>
        </w:tc>
        <w:tc>
          <w:tcPr>
            <w:tcW w:w="715" w:type="pct"/>
            <w:gridSpan w:val="2"/>
            <w:shd w:val="clear" w:color="auto" w:fill="B4C6E7" w:themeFill="accent1" w:themeFillTint="66"/>
            <w:vAlign w:val="center"/>
          </w:tcPr>
          <w:p w14:paraId="194273B5" w14:textId="77777777" w:rsidR="00C4548B" w:rsidRPr="00464F92" w:rsidRDefault="00C4548B" w:rsidP="008443F4">
            <w:pPr>
              <w:jc w:val="center"/>
              <w:rPr>
                <w:noProof/>
                <w:sz w:val="16"/>
                <w:szCs w:val="16"/>
              </w:rPr>
            </w:pPr>
            <w:r w:rsidRPr="00464F92">
              <w:rPr>
                <w:noProof/>
                <w:sz w:val="16"/>
                <w:szCs w:val="16"/>
              </w:rPr>
              <w:t xml:space="preserve">Lacunes </w:t>
            </w:r>
          </w:p>
        </w:tc>
        <w:tc>
          <w:tcPr>
            <w:tcW w:w="715" w:type="pct"/>
            <w:gridSpan w:val="2"/>
            <w:shd w:val="clear" w:color="auto" w:fill="B4C6E7" w:themeFill="accent1" w:themeFillTint="66"/>
            <w:vAlign w:val="center"/>
          </w:tcPr>
          <w:p w14:paraId="255DA818" w14:textId="77777777" w:rsidR="00C4548B" w:rsidRPr="00464F92" w:rsidRDefault="00C4548B" w:rsidP="008443F4">
            <w:pPr>
              <w:jc w:val="center"/>
              <w:rPr>
                <w:noProof/>
                <w:sz w:val="16"/>
                <w:szCs w:val="16"/>
              </w:rPr>
            </w:pPr>
            <w:r w:rsidRPr="00464F92">
              <w:rPr>
                <w:noProof/>
                <w:sz w:val="16"/>
                <w:szCs w:val="16"/>
              </w:rPr>
              <w:t>Floues</w:t>
            </w:r>
          </w:p>
        </w:tc>
        <w:tc>
          <w:tcPr>
            <w:tcW w:w="724" w:type="pct"/>
            <w:shd w:val="clear" w:color="auto" w:fill="B4C6E7" w:themeFill="accent1" w:themeFillTint="66"/>
            <w:vAlign w:val="center"/>
          </w:tcPr>
          <w:p w14:paraId="1506632F" w14:textId="77777777" w:rsidR="00C4548B" w:rsidRPr="00464F92" w:rsidRDefault="00C4548B" w:rsidP="008443F4">
            <w:pPr>
              <w:jc w:val="center"/>
              <w:rPr>
                <w:noProof/>
                <w:sz w:val="16"/>
                <w:szCs w:val="16"/>
              </w:rPr>
            </w:pPr>
            <w:r w:rsidRPr="00464F92">
              <w:rPr>
                <w:noProof/>
                <w:sz w:val="16"/>
                <w:szCs w:val="16"/>
              </w:rPr>
              <w:t>Précises</w:t>
            </w:r>
          </w:p>
        </w:tc>
      </w:tr>
      <w:tr w:rsidR="00C4548B" w14:paraId="12150E6D" w14:textId="77777777" w:rsidTr="008443F4">
        <w:trPr>
          <w:trHeight w:val="307"/>
        </w:trPr>
        <w:tc>
          <w:tcPr>
            <w:tcW w:w="824" w:type="pct"/>
            <w:vMerge/>
            <w:shd w:val="clear" w:color="auto" w:fill="auto"/>
          </w:tcPr>
          <w:p w14:paraId="76464C43" w14:textId="77777777" w:rsidR="00C4548B" w:rsidRPr="00464F92" w:rsidRDefault="00C4548B" w:rsidP="008443F4">
            <w:pPr>
              <w:rPr>
                <w:b/>
                <w:sz w:val="16"/>
                <w:szCs w:val="16"/>
              </w:rPr>
            </w:pPr>
          </w:p>
        </w:tc>
        <w:tc>
          <w:tcPr>
            <w:tcW w:w="367" w:type="pct"/>
            <w:vMerge/>
            <w:shd w:val="clear" w:color="auto" w:fill="auto"/>
          </w:tcPr>
          <w:p w14:paraId="01E89922" w14:textId="77777777" w:rsidR="00C4548B" w:rsidRPr="00464F92" w:rsidRDefault="00C4548B" w:rsidP="008443F4">
            <w:pPr>
              <w:jc w:val="center"/>
              <w:rPr>
                <w:sz w:val="16"/>
                <w:szCs w:val="16"/>
              </w:rPr>
            </w:pPr>
          </w:p>
        </w:tc>
        <w:tc>
          <w:tcPr>
            <w:tcW w:w="857" w:type="pct"/>
            <w:gridSpan w:val="3"/>
            <w:vMerge/>
            <w:shd w:val="clear" w:color="auto" w:fill="F7CAAC" w:themeFill="accent2" w:themeFillTint="66"/>
          </w:tcPr>
          <w:p w14:paraId="53476B51" w14:textId="77777777" w:rsidR="00C4548B" w:rsidRPr="00464F92" w:rsidRDefault="00C4548B" w:rsidP="008443F4">
            <w:pPr>
              <w:jc w:val="center"/>
              <w:rPr>
                <w:b/>
                <w:sz w:val="16"/>
                <w:szCs w:val="16"/>
              </w:rPr>
            </w:pPr>
          </w:p>
        </w:tc>
        <w:tc>
          <w:tcPr>
            <w:tcW w:w="798" w:type="pct"/>
            <w:gridSpan w:val="2"/>
            <w:shd w:val="clear" w:color="auto" w:fill="B4C6E7" w:themeFill="accent1" w:themeFillTint="66"/>
            <w:vAlign w:val="center"/>
          </w:tcPr>
          <w:p w14:paraId="75ECE495" w14:textId="77777777" w:rsidR="00C4548B" w:rsidRPr="00464F92" w:rsidRDefault="00C4548B" w:rsidP="008443F4">
            <w:pPr>
              <w:jc w:val="center"/>
              <w:rPr>
                <w:b/>
                <w:sz w:val="16"/>
                <w:szCs w:val="16"/>
              </w:rPr>
            </w:pPr>
            <w:r w:rsidRPr="00464F92">
              <w:rPr>
                <w:b/>
                <w:sz w:val="16"/>
                <w:szCs w:val="16"/>
              </w:rPr>
              <w:t>Tenue cahier entrainement</w:t>
            </w:r>
          </w:p>
        </w:tc>
        <w:tc>
          <w:tcPr>
            <w:tcW w:w="715" w:type="pct"/>
            <w:gridSpan w:val="2"/>
            <w:shd w:val="clear" w:color="auto" w:fill="B4C6E7" w:themeFill="accent1" w:themeFillTint="66"/>
            <w:vAlign w:val="center"/>
          </w:tcPr>
          <w:p w14:paraId="1C0A1706" w14:textId="77777777" w:rsidR="00C4548B" w:rsidRPr="00464F92" w:rsidRDefault="00C4548B" w:rsidP="008443F4">
            <w:pPr>
              <w:jc w:val="center"/>
              <w:rPr>
                <w:noProof/>
                <w:sz w:val="16"/>
                <w:szCs w:val="16"/>
              </w:rPr>
            </w:pPr>
            <w:r w:rsidRPr="00464F92">
              <w:rPr>
                <w:noProof/>
                <w:sz w:val="16"/>
                <w:szCs w:val="16"/>
              </w:rPr>
              <w:t>Cahier non complété</w:t>
            </w:r>
          </w:p>
        </w:tc>
        <w:tc>
          <w:tcPr>
            <w:tcW w:w="715" w:type="pct"/>
            <w:gridSpan w:val="2"/>
            <w:shd w:val="clear" w:color="auto" w:fill="B4C6E7" w:themeFill="accent1" w:themeFillTint="66"/>
            <w:vAlign w:val="center"/>
          </w:tcPr>
          <w:p w14:paraId="4A22146D" w14:textId="77777777" w:rsidR="00C4548B" w:rsidRPr="00464F92" w:rsidRDefault="00C4548B" w:rsidP="008443F4">
            <w:pPr>
              <w:jc w:val="center"/>
              <w:rPr>
                <w:noProof/>
                <w:sz w:val="16"/>
                <w:szCs w:val="16"/>
              </w:rPr>
            </w:pPr>
            <w:r w:rsidRPr="00464F92">
              <w:rPr>
                <w:noProof/>
                <w:sz w:val="16"/>
                <w:szCs w:val="16"/>
              </w:rPr>
              <w:t>Cahier complété partiellement</w:t>
            </w:r>
          </w:p>
        </w:tc>
        <w:tc>
          <w:tcPr>
            <w:tcW w:w="724" w:type="pct"/>
            <w:shd w:val="clear" w:color="auto" w:fill="B4C6E7" w:themeFill="accent1" w:themeFillTint="66"/>
            <w:vAlign w:val="center"/>
          </w:tcPr>
          <w:p w14:paraId="18766BDF" w14:textId="77777777" w:rsidR="00C4548B" w:rsidRPr="00464F92" w:rsidRDefault="00C4548B" w:rsidP="008443F4">
            <w:pPr>
              <w:jc w:val="center"/>
              <w:rPr>
                <w:noProof/>
                <w:sz w:val="16"/>
                <w:szCs w:val="16"/>
              </w:rPr>
            </w:pPr>
            <w:r w:rsidRPr="00464F92">
              <w:rPr>
                <w:noProof/>
                <w:sz w:val="16"/>
                <w:szCs w:val="16"/>
              </w:rPr>
              <w:t>Cahier complet</w:t>
            </w:r>
          </w:p>
        </w:tc>
      </w:tr>
      <w:tr w:rsidR="00C4548B" w14:paraId="55DC14F4" w14:textId="77777777" w:rsidTr="008443F4">
        <w:trPr>
          <w:trHeight w:val="307"/>
        </w:trPr>
        <w:tc>
          <w:tcPr>
            <w:tcW w:w="824" w:type="pct"/>
            <w:vMerge/>
            <w:shd w:val="clear" w:color="auto" w:fill="auto"/>
          </w:tcPr>
          <w:p w14:paraId="4CD718DB" w14:textId="77777777" w:rsidR="00C4548B" w:rsidRPr="00464F92" w:rsidRDefault="00C4548B" w:rsidP="008443F4">
            <w:pPr>
              <w:rPr>
                <w:b/>
                <w:sz w:val="16"/>
                <w:szCs w:val="16"/>
              </w:rPr>
            </w:pPr>
          </w:p>
        </w:tc>
        <w:tc>
          <w:tcPr>
            <w:tcW w:w="367" w:type="pct"/>
            <w:vMerge/>
            <w:shd w:val="clear" w:color="auto" w:fill="auto"/>
          </w:tcPr>
          <w:p w14:paraId="72E1584E" w14:textId="77777777" w:rsidR="00C4548B" w:rsidRPr="00464F92" w:rsidRDefault="00C4548B" w:rsidP="008443F4">
            <w:pPr>
              <w:jc w:val="center"/>
              <w:rPr>
                <w:sz w:val="16"/>
                <w:szCs w:val="16"/>
              </w:rPr>
            </w:pPr>
          </w:p>
        </w:tc>
        <w:tc>
          <w:tcPr>
            <w:tcW w:w="857" w:type="pct"/>
            <w:gridSpan w:val="3"/>
            <w:vMerge/>
            <w:shd w:val="clear" w:color="auto" w:fill="F7CAAC" w:themeFill="accent2" w:themeFillTint="66"/>
          </w:tcPr>
          <w:p w14:paraId="4A05A4DE" w14:textId="77777777" w:rsidR="00C4548B" w:rsidRPr="00464F92" w:rsidRDefault="00C4548B" w:rsidP="008443F4">
            <w:pPr>
              <w:jc w:val="center"/>
              <w:rPr>
                <w:b/>
                <w:sz w:val="16"/>
                <w:szCs w:val="16"/>
              </w:rPr>
            </w:pPr>
          </w:p>
        </w:tc>
        <w:tc>
          <w:tcPr>
            <w:tcW w:w="798" w:type="pct"/>
            <w:gridSpan w:val="2"/>
            <w:shd w:val="clear" w:color="auto" w:fill="B4C6E7" w:themeFill="accent1" w:themeFillTint="66"/>
            <w:vAlign w:val="center"/>
          </w:tcPr>
          <w:p w14:paraId="5592AE4A" w14:textId="77777777" w:rsidR="00C4548B" w:rsidRPr="00464F92" w:rsidRDefault="00C4548B" w:rsidP="008443F4">
            <w:pPr>
              <w:jc w:val="center"/>
              <w:rPr>
                <w:b/>
                <w:noProof/>
                <w:sz w:val="16"/>
                <w:szCs w:val="16"/>
              </w:rPr>
            </w:pPr>
            <w:r w:rsidRPr="00464F92">
              <w:rPr>
                <w:b/>
                <w:sz w:val="16"/>
                <w:szCs w:val="16"/>
              </w:rPr>
              <w:t>Conception [paramètres d’entrainement (séries, répétitions, intensité, récupération)]</w:t>
            </w:r>
          </w:p>
        </w:tc>
        <w:tc>
          <w:tcPr>
            <w:tcW w:w="715" w:type="pct"/>
            <w:gridSpan w:val="2"/>
            <w:shd w:val="clear" w:color="auto" w:fill="B4C6E7" w:themeFill="accent1" w:themeFillTint="66"/>
            <w:vAlign w:val="center"/>
          </w:tcPr>
          <w:p w14:paraId="77353E52" w14:textId="77777777" w:rsidR="00C4548B" w:rsidRPr="00464F92" w:rsidRDefault="00C4548B" w:rsidP="008443F4">
            <w:pPr>
              <w:jc w:val="center"/>
              <w:rPr>
                <w:noProof/>
                <w:sz w:val="16"/>
                <w:szCs w:val="16"/>
              </w:rPr>
            </w:pPr>
            <w:r w:rsidRPr="00464F92">
              <w:rPr>
                <w:noProof/>
                <w:sz w:val="16"/>
                <w:szCs w:val="16"/>
              </w:rPr>
              <w:t>Paramètres manquants, nombreuses erreurs</w:t>
            </w:r>
          </w:p>
        </w:tc>
        <w:tc>
          <w:tcPr>
            <w:tcW w:w="715" w:type="pct"/>
            <w:gridSpan w:val="2"/>
            <w:shd w:val="clear" w:color="auto" w:fill="B4C6E7" w:themeFill="accent1" w:themeFillTint="66"/>
            <w:vAlign w:val="center"/>
          </w:tcPr>
          <w:p w14:paraId="50A4D024" w14:textId="77777777" w:rsidR="00C4548B" w:rsidRPr="00464F92" w:rsidRDefault="00C4548B" w:rsidP="008443F4">
            <w:pPr>
              <w:jc w:val="center"/>
              <w:rPr>
                <w:noProof/>
                <w:sz w:val="16"/>
                <w:szCs w:val="16"/>
              </w:rPr>
            </w:pPr>
            <w:r w:rsidRPr="00464F92">
              <w:rPr>
                <w:noProof/>
                <w:sz w:val="16"/>
                <w:szCs w:val="16"/>
              </w:rPr>
              <w:t>Quelques erreurs</w:t>
            </w:r>
          </w:p>
        </w:tc>
        <w:tc>
          <w:tcPr>
            <w:tcW w:w="724" w:type="pct"/>
            <w:shd w:val="clear" w:color="auto" w:fill="B4C6E7" w:themeFill="accent1" w:themeFillTint="66"/>
            <w:vAlign w:val="center"/>
          </w:tcPr>
          <w:p w14:paraId="5DD1D4C3" w14:textId="77777777" w:rsidR="00C4548B" w:rsidRPr="00464F92" w:rsidRDefault="00C4548B" w:rsidP="008443F4">
            <w:pPr>
              <w:jc w:val="center"/>
              <w:rPr>
                <w:noProof/>
                <w:sz w:val="16"/>
                <w:szCs w:val="16"/>
              </w:rPr>
            </w:pPr>
            <w:r w:rsidRPr="00464F92">
              <w:rPr>
                <w:noProof/>
                <w:sz w:val="16"/>
                <w:szCs w:val="16"/>
              </w:rPr>
              <w:t>Paramètres présents et adaptés au mobile d’entrainement</w:t>
            </w:r>
          </w:p>
        </w:tc>
      </w:tr>
      <w:tr w:rsidR="00C4548B" w14:paraId="33FD949F" w14:textId="77777777" w:rsidTr="008443F4">
        <w:trPr>
          <w:trHeight w:val="375"/>
        </w:trPr>
        <w:tc>
          <w:tcPr>
            <w:tcW w:w="824" w:type="pct"/>
            <w:vMerge/>
            <w:shd w:val="clear" w:color="auto" w:fill="auto"/>
          </w:tcPr>
          <w:p w14:paraId="771CC5DB" w14:textId="77777777" w:rsidR="00C4548B" w:rsidRPr="00DD3D84" w:rsidRDefault="00C4548B" w:rsidP="008443F4">
            <w:pPr>
              <w:rPr>
                <w:b/>
              </w:rPr>
            </w:pPr>
          </w:p>
        </w:tc>
        <w:tc>
          <w:tcPr>
            <w:tcW w:w="367" w:type="pct"/>
            <w:vMerge/>
            <w:shd w:val="clear" w:color="auto" w:fill="auto"/>
          </w:tcPr>
          <w:p w14:paraId="25DF4E02" w14:textId="77777777" w:rsidR="00C4548B" w:rsidRDefault="00C4548B" w:rsidP="008443F4">
            <w:pPr>
              <w:jc w:val="center"/>
            </w:pPr>
          </w:p>
        </w:tc>
        <w:tc>
          <w:tcPr>
            <w:tcW w:w="857" w:type="pct"/>
            <w:gridSpan w:val="3"/>
            <w:vMerge/>
            <w:shd w:val="clear" w:color="auto" w:fill="F7CAAC" w:themeFill="accent2" w:themeFillTint="66"/>
          </w:tcPr>
          <w:p w14:paraId="02C0687D" w14:textId="77777777" w:rsidR="00C4548B" w:rsidRDefault="00C4548B" w:rsidP="008443F4">
            <w:pPr>
              <w:jc w:val="center"/>
              <w:rPr>
                <w:b/>
              </w:rPr>
            </w:pPr>
          </w:p>
        </w:tc>
        <w:tc>
          <w:tcPr>
            <w:tcW w:w="798" w:type="pct"/>
            <w:gridSpan w:val="2"/>
            <w:shd w:val="clear" w:color="auto" w:fill="B4C6E7" w:themeFill="accent1" w:themeFillTint="66"/>
            <w:vAlign w:val="center"/>
          </w:tcPr>
          <w:p w14:paraId="2A753B02" w14:textId="77777777" w:rsidR="00C4548B" w:rsidRPr="009D68A6" w:rsidRDefault="00C4548B" w:rsidP="008443F4">
            <w:pPr>
              <w:jc w:val="center"/>
              <w:rPr>
                <w:b/>
                <w:sz w:val="16"/>
                <w:szCs w:val="20"/>
              </w:rPr>
            </w:pPr>
            <w:r w:rsidRPr="009D68A6">
              <w:rPr>
                <w:b/>
                <w:sz w:val="16"/>
                <w:szCs w:val="20"/>
              </w:rPr>
              <w:t xml:space="preserve">Analyse [ressentis </w:t>
            </w:r>
            <w:r>
              <w:rPr>
                <w:b/>
                <w:sz w:val="16"/>
                <w:szCs w:val="20"/>
              </w:rPr>
              <w:t xml:space="preserve">et </w:t>
            </w:r>
            <w:r w:rsidRPr="009D68A6">
              <w:rPr>
                <w:b/>
                <w:sz w:val="16"/>
                <w:szCs w:val="20"/>
              </w:rPr>
              <w:t>bilans]</w:t>
            </w:r>
          </w:p>
        </w:tc>
        <w:tc>
          <w:tcPr>
            <w:tcW w:w="715" w:type="pct"/>
            <w:gridSpan w:val="2"/>
            <w:shd w:val="clear" w:color="auto" w:fill="B4C6E7" w:themeFill="accent1" w:themeFillTint="66"/>
            <w:vAlign w:val="center"/>
          </w:tcPr>
          <w:p w14:paraId="6E658D06" w14:textId="77777777" w:rsidR="00C4548B" w:rsidRPr="009D68A6" w:rsidRDefault="00C4548B" w:rsidP="008443F4">
            <w:pPr>
              <w:jc w:val="center"/>
              <w:rPr>
                <w:noProof/>
                <w:sz w:val="16"/>
                <w:szCs w:val="20"/>
              </w:rPr>
            </w:pPr>
            <w:r>
              <w:rPr>
                <w:noProof/>
                <w:sz w:val="16"/>
                <w:szCs w:val="20"/>
              </w:rPr>
              <w:t>Peu d’analyse</w:t>
            </w:r>
          </w:p>
        </w:tc>
        <w:tc>
          <w:tcPr>
            <w:tcW w:w="715" w:type="pct"/>
            <w:gridSpan w:val="2"/>
            <w:shd w:val="clear" w:color="auto" w:fill="B4C6E7" w:themeFill="accent1" w:themeFillTint="66"/>
            <w:vAlign w:val="center"/>
          </w:tcPr>
          <w:p w14:paraId="48E01318" w14:textId="77777777" w:rsidR="00C4548B" w:rsidRPr="009D68A6" w:rsidRDefault="00C4548B" w:rsidP="008443F4">
            <w:pPr>
              <w:jc w:val="center"/>
              <w:rPr>
                <w:noProof/>
                <w:sz w:val="16"/>
                <w:szCs w:val="20"/>
              </w:rPr>
            </w:pPr>
            <w:r>
              <w:rPr>
                <w:noProof/>
                <w:sz w:val="16"/>
                <w:szCs w:val="20"/>
              </w:rPr>
              <w:t>Analyse aléatoire</w:t>
            </w:r>
          </w:p>
        </w:tc>
        <w:tc>
          <w:tcPr>
            <w:tcW w:w="724" w:type="pct"/>
            <w:shd w:val="clear" w:color="auto" w:fill="B4C6E7" w:themeFill="accent1" w:themeFillTint="66"/>
            <w:vAlign w:val="center"/>
          </w:tcPr>
          <w:p w14:paraId="5749598F" w14:textId="77777777" w:rsidR="00C4548B" w:rsidRPr="009D68A6" w:rsidRDefault="00C4548B" w:rsidP="008443F4">
            <w:pPr>
              <w:jc w:val="center"/>
              <w:rPr>
                <w:noProof/>
                <w:sz w:val="16"/>
                <w:szCs w:val="20"/>
              </w:rPr>
            </w:pPr>
            <w:r>
              <w:rPr>
                <w:noProof/>
                <w:sz w:val="16"/>
                <w:szCs w:val="20"/>
              </w:rPr>
              <w:t>Analyse précise</w:t>
            </w:r>
          </w:p>
        </w:tc>
      </w:tr>
      <w:tr w:rsidR="00C4548B" w14:paraId="3580F780" w14:textId="77777777" w:rsidTr="008443F4">
        <w:trPr>
          <w:trHeight w:val="374"/>
        </w:trPr>
        <w:tc>
          <w:tcPr>
            <w:tcW w:w="824" w:type="pct"/>
            <w:vMerge/>
            <w:shd w:val="clear" w:color="auto" w:fill="auto"/>
          </w:tcPr>
          <w:p w14:paraId="223B7127" w14:textId="77777777" w:rsidR="00C4548B" w:rsidRPr="00DD3D84" w:rsidRDefault="00C4548B" w:rsidP="008443F4">
            <w:pPr>
              <w:rPr>
                <w:b/>
              </w:rPr>
            </w:pPr>
          </w:p>
        </w:tc>
        <w:tc>
          <w:tcPr>
            <w:tcW w:w="367" w:type="pct"/>
            <w:vMerge/>
            <w:shd w:val="clear" w:color="auto" w:fill="auto"/>
          </w:tcPr>
          <w:p w14:paraId="5D70B364" w14:textId="77777777" w:rsidR="00C4548B" w:rsidRDefault="00C4548B" w:rsidP="008443F4">
            <w:pPr>
              <w:jc w:val="center"/>
            </w:pPr>
          </w:p>
        </w:tc>
        <w:tc>
          <w:tcPr>
            <w:tcW w:w="857" w:type="pct"/>
            <w:gridSpan w:val="3"/>
            <w:vMerge/>
            <w:shd w:val="clear" w:color="auto" w:fill="F7CAAC" w:themeFill="accent2" w:themeFillTint="66"/>
          </w:tcPr>
          <w:p w14:paraId="479EF572" w14:textId="77777777" w:rsidR="00C4548B" w:rsidRDefault="00C4548B" w:rsidP="008443F4">
            <w:pPr>
              <w:jc w:val="center"/>
              <w:rPr>
                <w:b/>
              </w:rPr>
            </w:pPr>
          </w:p>
        </w:tc>
        <w:tc>
          <w:tcPr>
            <w:tcW w:w="798" w:type="pct"/>
            <w:gridSpan w:val="2"/>
            <w:shd w:val="clear" w:color="auto" w:fill="B4C6E7" w:themeFill="accent1" w:themeFillTint="66"/>
            <w:vAlign w:val="center"/>
          </w:tcPr>
          <w:p w14:paraId="383AE264" w14:textId="77777777" w:rsidR="00C4548B" w:rsidRPr="009D68A6" w:rsidRDefault="00C4548B" w:rsidP="008443F4">
            <w:pPr>
              <w:jc w:val="center"/>
              <w:rPr>
                <w:b/>
                <w:sz w:val="16"/>
                <w:szCs w:val="20"/>
              </w:rPr>
            </w:pPr>
            <w:r w:rsidRPr="009D68A6">
              <w:rPr>
                <w:b/>
                <w:sz w:val="16"/>
                <w:szCs w:val="20"/>
              </w:rPr>
              <w:t>Adaptation/personnalisation [modification paramètres selon ressenti]</w:t>
            </w:r>
          </w:p>
        </w:tc>
        <w:tc>
          <w:tcPr>
            <w:tcW w:w="715" w:type="pct"/>
            <w:gridSpan w:val="2"/>
            <w:shd w:val="clear" w:color="auto" w:fill="B4C6E7" w:themeFill="accent1" w:themeFillTint="66"/>
            <w:vAlign w:val="center"/>
          </w:tcPr>
          <w:p w14:paraId="460BF736" w14:textId="77777777" w:rsidR="00C4548B" w:rsidRPr="009D68A6" w:rsidRDefault="00C4548B" w:rsidP="008443F4">
            <w:pPr>
              <w:jc w:val="center"/>
              <w:rPr>
                <w:noProof/>
                <w:sz w:val="16"/>
                <w:szCs w:val="20"/>
              </w:rPr>
            </w:pPr>
            <w:r>
              <w:rPr>
                <w:noProof/>
                <w:sz w:val="16"/>
                <w:szCs w:val="20"/>
              </w:rPr>
              <w:t>Peu d’adapatation</w:t>
            </w:r>
          </w:p>
        </w:tc>
        <w:tc>
          <w:tcPr>
            <w:tcW w:w="715" w:type="pct"/>
            <w:gridSpan w:val="2"/>
            <w:shd w:val="clear" w:color="auto" w:fill="B4C6E7" w:themeFill="accent1" w:themeFillTint="66"/>
            <w:vAlign w:val="center"/>
          </w:tcPr>
          <w:p w14:paraId="5417A723" w14:textId="77777777" w:rsidR="00C4548B" w:rsidRPr="009D68A6" w:rsidRDefault="00C4548B" w:rsidP="008443F4">
            <w:pPr>
              <w:jc w:val="center"/>
              <w:rPr>
                <w:noProof/>
                <w:sz w:val="16"/>
                <w:szCs w:val="20"/>
              </w:rPr>
            </w:pPr>
            <w:r>
              <w:rPr>
                <w:noProof/>
                <w:sz w:val="16"/>
                <w:szCs w:val="20"/>
              </w:rPr>
              <w:t>Incohérente</w:t>
            </w:r>
          </w:p>
        </w:tc>
        <w:tc>
          <w:tcPr>
            <w:tcW w:w="724" w:type="pct"/>
            <w:shd w:val="clear" w:color="auto" w:fill="B4C6E7" w:themeFill="accent1" w:themeFillTint="66"/>
            <w:vAlign w:val="center"/>
          </w:tcPr>
          <w:p w14:paraId="2A73BF5C" w14:textId="77777777" w:rsidR="00C4548B" w:rsidRPr="009D68A6" w:rsidRDefault="00C4548B" w:rsidP="008443F4">
            <w:pPr>
              <w:jc w:val="center"/>
              <w:rPr>
                <w:noProof/>
                <w:sz w:val="16"/>
                <w:szCs w:val="20"/>
              </w:rPr>
            </w:pPr>
            <w:r>
              <w:rPr>
                <w:noProof/>
                <w:sz w:val="16"/>
                <w:szCs w:val="20"/>
              </w:rPr>
              <w:t>cohérente</w:t>
            </w:r>
          </w:p>
        </w:tc>
      </w:tr>
      <w:tr w:rsidR="00C4548B" w:rsidRPr="00E54BDF" w14:paraId="7CC9B60E" w14:textId="77777777" w:rsidTr="008443F4">
        <w:trPr>
          <w:trHeight w:val="1077"/>
        </w:trPr>
        <w:tc>
          <w:tcPr>
            <w:tcW w:w="824" w:type="pct"/>
            <w:vMerge w:val="restart"/>
            <w:shd w:val="clear" w:color="auto" w:fill="auto"/>
            <w:vAlign w:val="center"/>
          </w:tcPr>
          <w:p w14:paraId="2FA3C37D" w14:textId="77777777" w:rsidR="00C4548B" w:rsidRPr="00DA4D3C" w:rsidRDefault="00C4548B" w:rsidP="008443F4">
            <w:pPr>
              <w:jc w:val="center"/>
              <w:rPr>
                <w:color w:val="C00000"/>
                <w:sz w:val="18"/>
                <w:szCs w:val="18"/>
              </w:rPr>
            </w:pPr>
            <w:r w:rsidRPr="00F17D8D">
              <w:rPr>
                <w:sz w:val="18"/>
                <w:szCs w:val="18"/>
              </w:rPr>
              <w:t xml:space="preserve">AFL 3 : </w:t>
            </w:r>
            <w:r w:rsidRPr="00FC4DCB">
              <w:rPr>
                <w:sz w:val="20"/>
                <w:szCs w:val="20"/>
              </w:rPr>
              <w:t xml:space="preserve"> </w:t>
            </w:r>
            <w:r w:rsidRPr="005D5274">
              <w:rPr>
                <w:color w:val="C00000"/>
                <w:sz w:val="18"/>
                <w:szCs w:val="18"/>
              </w:rPr>
              <w:t>Coopérer pour faire progresser.</w:t>
            </w:r>
          </w:p>
        </w:tc>
        <w:tc>
          <w:tcPr>
            <w:tcW w:w="367" w:type="pct"/>
            <w:vMerge w:val="restart"/>
            <w:shd w:val="clear" w:color="auto" w:fill="auto"/>
            <w:vAlign w:val="center"/>
          </w:tcPr>
          <w:p w14:paraId="388F7205" w14:textId="77777777" w:rsidR="00C4548B" w:rsidRPr="00E54BDF" w:rsidRDefault="00C4548B" w:rsidP="008443F4">
            <w:pPr>
              <w:jc w:val="center"/>
              <w:rPr>
                <w:rFonts w:ascii="Calibri" w:eastAsia="Times New Roman" w:hAnsi="Calibri" w:cs="Calibri"/>
                <w:color w:val="000000"/>
                <w:kern w:val="28"/>
                <w:sz w:val="16"/>
                <w:szCs w:val="18"/>
                <w:lang w:eastAsia="fr-FR"/>
                <w14:cntxtAlts/>
              </w:rPr>
            </w:pPr>
            <w:r>
              <w:rPr>
                <w:rFonts w:ascii="Calibri" w:eastAsia="Times New Roman" w:hAnsi="Calibri" w:cs="Calibri"/>
                <w:color w:val="000000"/>
                <w:kern w:val="28"/>
                <w:sz w:val="28"/>
                <w:szCs w:val="18"/>
                <w:lang w:eastAsia="fr-FR"/>
                <w14:cntxtAlts/>
              </w:rPr>
              <w:t>4</w:t>
            </w:r>
          </w:p>
        </w:tc>
        <w:tc>
          <w:tcPr>
            <w:tcW w:w="458" w:type="pct"/>
            <w:gridSpan w:val="2"/>
            <w:vMerge w:val="restart"/>
            <w:shd w:val="clear" w:color="auto" w:fill="auto"/>
            <w:vAlign w:val="center"/>
          </w:tcPr>
          <w:p w14:paraId="7215FAF6" w14:textId="77777777" w:rsidR="00C4548B" w:rsidRDefault="00C4548B" w:rsidP="008443F4">
            <w:pPr>
              <w:jc w:val="center"/>
              <w:rPr>
                <w:rFonts w:ascii="Calibri" w:eastAsia="Times New Roman" w:hAnsi="Calibri" w:cs="Calibri"/>
                <w:color w:val="000000"/>
                <w:kern w:val="28"/>
                <w:sz w:val="16"/>
                <w:szCs w:val="18"/>
                <w:lang w:eastAsia="fr-FR"/>
                <w14:cntxtAlts/>
              </w:rPr>
            </w:pPr>
          </w:p>
          <w:p w14:paraId="5049A4B4" w14:textId="77777777" w:rsidR="00C4548B" w:rsidRPr="00E54BDF" w:rsidRDefault="00C4548B" w:rsidP="008443F4">
            <w:pPr>
              <w:jc w:val="center"/>
              <w:rPr>
                <w:rFonts w:ascii="Calibri" w:eastAsia="Times New Roman" w:hAnsi="Calibri" w:cs="Calibri"/>
                <w:color w:val="000000"/>
                <w:kern w:val="28"/>
                <w:sz w:val="16"/>
                <w:szCs w:val="18"/>
                <w:lang w:eastAsia="fr-FR"/>
                <w14:cntxtAlts/>
              </w:rPr>
            </w:pPr>
            <w:r>
              <w:rPr>
                <w:rFonts w:ascii="Calibri" w:eastAsia="Times New Roman" w:hAnsi="Calibri" w:cs="Calibri"/>
                <w:color w:val="000000"/>
                <w:kern w:val="28"/>
                <w:sz w:val="16"/>
                <w:szCs w:val="18"/>
                <w:lang w:eastAsia="fr-FR"/>
                <w14:cntxtAlts/>
              </w:rPr>
              <w:t>Partenaire / coach vidéo</w:t>
            </w:r>
          </w:p>
        </w:tc>
        <w:tc>
          <w:tcPr>
            <w:tcW w:w="811" w:type="pct"/>
            <w:gridSpan w:val="2"/>
            <w:vAlign w:val="center"/>
          </w:tcPr>
          <w:p w14:paraId="3440789D" w14:textId="77777777" w:rsidR="00C4548B"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PASSIF</w:t>
            </w:r>
          </w:p>
          <w:p w14:paraId="285FF61B" w14:textId="77777777" w:rsidR="00C4548B" w:rsidRPr="00950DE6"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Peu d’implication dans le duo, observation déficiente, ne tient pas son rôle correctement</w:t>
            </w:r>
          </w:p>
        </w:tc>
        <w:tc>
          <w:tcPr>
            <w:tcW w:w="809" w:type="pct"/>
            <w:gridSpan w:val="2"/>
            <w:vAlign w:val="center"/>
          </w:tcPr>
          <w:p w14:paraId="04711FD6" w14:textId="77777777" w:rsidR="00C4548B"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SUIVEUR</w:t>
            </w:r>
          </w:p>
          <w:p w14:paraId="02DF06CC" w14:textId="77777777" w:rsidR="00C4548B" w:rsidRPr="00950DE6"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Implication irrégulière dans le duo, observations peu pertinentes ou irrégulières</w:t>
            </w:r>
          </w:p>
        </w:tc>
        <w:tc>
          <w:tcPr>
            <w:tcW w:w="768" w:type="pct"/>
            <w:gridSpan w:val="2"/>
            <w:vAlign w:val="center"/>
          </w:tcPr>
          <w:p w14:paraId="41148079" w14:textId="77777777" w:rsidR="00C4548B"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ACTEUR</w:t>
            </w:r>
          </w:p>
          <w:p w14:paraId="4A917CEC" w14:textId="77777777" w:rsidR="00C4548B" w:rsidRPr="00950DE6"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 xml:space="preserve">Implication régulière, observation régulière et pertinente qui peut servir </w:t>
            </w:r>
            <w:proofErr w:type="gramStart"/>
            <w:r>
              <w:rPr>
                <w:rFonts w:ascii="Calibri" w:eastAsia="Times New Roman" w:hAnsi="Calibri" w:cs="Calibri"/>
                <w:color w:val="000000"/>
                <w:kern w:val="28"/>
                <w:sz w:val="14"/>
                <w:szCs w:val="18"/>
                <w:lang w:eastAsia="fr-FR"/>
                <w14:cntxtAlts/>
              </w:rPr>
              <w:t>au  partenaire</w:t>
            </w:r>
            <w:proofErr w:type="gramEnd"/>
          </w:p>
        </w:tc>
        <w:tc>
          <w:tcPr>
            <w:tcW w:w="963" w:type="pct"/>
            <w:gridSpan w:val="2"/>
            <w:vAlign w:val="center"/>
          </w:tcPr>
          <w:p w14:paraId="4A7247D8" w14:textId="77777777" w:rsidR="00C4548B"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MOTEUR</w:t>
            </w:r>
          </w:p>
          <w:p w14:paraId="1D3B08B4" w14:textId="77777777" w:rsidR="00C4548B" w:rsidRPr="00950DE6" w:rsidRDefault="00C4548B" w:rsidP="008443F4">
            <w:pPr>
              <w:jc w:val="center"/>
              <w:rPr>
                <w:rFonts w:ascii="Calibri" w:eastAsia="Times New Roman" w:hAnsi="Calibri" w:cs="Calibri"/>
                <w:color w:val="000000"/>
                <w:kern w:val="28"/>
                <w:sz w:val="14"/>
                <w:szCs w:val="18"/>
                <w:lang w:eastAsia="fr-FR"/>
                <w14:cntxtAlts/>
              </w:rPr>
            </w:pPr>
            <w:r>
              <w:rPr>
                <w:rFonts w:ascii="Calibri" w:eastAsia="Times New Roman" w:hAnsi="Calibri" w:cs="Calibri"/>
                <w:color w:val="000000"/>
                <w:kern w:val="28"/>
                <w:sz w:val="14"/>
                <w:szCs w:val="18"/>
                <w:lang w:eastAsia="fr-FR"/>
                <w14:cntxtAlts/>
              </w:rPr>
              <w:t>Implication de qualité, travail collaboratif important et efficace</w:t>
            </w:r>
          </w:p>
        </w:tc>
      </w:tr>
      <w:tr w:rsidR="00C4548B" w:rsidRPr="00E54BDF" w14:paraId="45711CA2" w14:textId="77777777" w:rsidTr="008443F4">
        <w:trPr>
          <w:trHeight w:val="274"/>
        </w:trPr>
        <w:tc>
          <w:tcPr>
            <w:tcW w:w="824" w:type="pct"/>
            <w:vMerge/>
            <w:shd w:val="clear" w:color="auto" w:fill="auto"/>
            <w:vAlign w:val="center"/>
          </w:tcPr>
          <w:p w14:paraId="615A4107" w14:textId="77777777" w:rsidR="00C4548B" w:rsidRPr="00DA4D3C" w:rsidRDefault="00C4548B" w:rsidP="008443F4">
            <w:pPr>
              <w:jc w:val="center"/>
              <w:rPr>
                <w:b/>
                <w:color w:val="C00000"/>
                <w:sz w:val="18"/>
                <w:szCs w:val="18"/>
              </w:rPr>
            </w:pPr>
          </w:p>
        </w:tc>
        <w:tc>
          <w:tcPr>
            <w:tcW w:w="367" w:type="pct"/>
            <w:vMerge/>
            <w:shd w:val="clear" w:color="auto" w:fill="auto"/>
            <w:vAlign w:val="center"/>
          </w:tcPr>
          <w:p w14:paraId="5E7D92D1" w14:textId="77777777" w:rsidR="00C4548B" w:rsidRPr="00E54BDF" w:rsidRDefault="00C4548B" w:rsidP="008443F4">
            <w:pPr>
              <w:jc w:val="center"/>
              <w:rPr>
                <w:rFonts w:ascii="Calibri" w:eastAsia="Times New Roman" w:hAnsi="Calibri" w:cs="Calibri"/>
                <w:b/>
                <w:color w:val="000000"/>
                <w:kern w:val="28"/>
                <w:sz w:val="16"/>
                <w:szCs w:val="18"/>
                <w:lang w:eastAsia="fr-FR"/>
                <w14:cntxtAlts/>
              </w:rPr>
            </w:pPr>
          </w:p>
        </w:tc>
        <w:tc>
          <w:tcPr>
            <w:tcW w:w="458" w:type="pct"/>
            <w:gridSpan w:val="2"/>
            <w:vMerge/>
            <w:shd w:val="clear" w:color="auto" w:fill="auto"/>
            <w:vAlign w:val="center"/>
          </w:tcPr>
          <w:p w14:paraId="12763DA3" w14:textId="77777777" w:rsidR="00C4548B" w:rsidRDefault="00C4548B" w:rsidP="008443F4">
            <w:pPr>
              <w:jc w:val="center"/>
              <w:rPr>
                <w:rFonts w:ascii="Calibri" w:eastAsia="Times New Roman" w:hAnsi="Calibri" w:cs="Calibri"/>
                <w:color w:val="000000"/>
                <w:kern w:val="28"/>
                <w:sz w:val="16"/>
                <w:szCs w:val="18"/>
                <w:lang w:eastAsia="fr-FR"/>
                <w14:cntxtAlts/>
              </w:rPr>
            </w:pPr>
          </w:p>
        </w:tc>
        <w:tc>
          <w:tcPr>
            <w:tcW w:w="811" w:type="pct"/>
            <w:gridSpan w:val="2"/>
            <w:shd w:val="clear" w:color="auto" w:fill="FF0000"/>
            <w:vAlign w:val="center"/>
          </w:tcPr>
          <w:p w14:paraId="5D27444B" w14:textId="77777777" w:rsidR="00C4548B" w:rsidRPr="00E54BDF" w:rsidRDefault="00C4548B" w:rsidP="008443F4">
            <w:pPr>
              <w:jc w:val="center"/>
              <w:rPr>
                <w:rFonts w:ascii="Calibri" w:eastAsia="Times New Roman" w:hAnsi="Calibri" w:cs="Calibri"/>
                <w:color w:val="000000"/>
                <w:kern w:val="28"/>
                <w:sz w:val="16"/>
                <w:szCs w:val="18"/>
                <w:lang w:eastAsia="fr-FR"/>
                <w14:cntxtAlts/>
              </w:rPr>
            </w:pPr>
            <w:r w:rsidRPr="00E54BDF">
              <w:rPr>
                <w:rFonts w:ascii="Calibri" w:eastAsia="Times New Roman" w:hAnsi="Calibri" w:cs="Calibri"/>
                <w:color w:val="000000"/>
                <w:kern w:val="28"/>
                <w:sz w:val="16"/>
                <w:szCs w:val="18"/>
                <w:lang w:eastAsia="fr-FR"/>
                <w14:cntxtAlts/>
              </w:rPr>
              <w:t>0-</w:t>
            </w:r>
            <w:r>
              <w:rPr>
                <w:rFonts w:ascii="Calibri" w:eastAsia="Times New Roman" w:hAnsi="Calibri" w:cs="Calibri"/>
                <w:color w:val="000000"/>
                <w:kern w:val="28"/>
                <w:sz w:val="16"/>
                <w:szCs w:val="18"/>
                <w:lang w:eastAsia="fr-FR"/>
                <w14:cntxtAlts/>
              </w:rPr>
              <w:t>0.5</w:t>
            </w:r>
            <w:r w:rsidRPr="00E54BDF">
              <w:rPr>
                <w:rFonts w:ascii="Calibri" w:eastAsia="Times New Roman" w:hAnsi="Calibri" w:cs="Calibri"/>
                <w:color w:val="000000"/>
                <w:kern w:val="28"/>
                <w:sz w:val="16"/>
                <w:szCs w:val="18"/>
                <w:lang w:eastAsia="fr-FR"/>
                <w14:cntxtAlts/>
              </w:rPr>
              <w:t xml:space="preserve"> point</w:t>
            </w:r>
          </w:p>
        </w:tc>
        <w:tc>
          <w:tcPr>
            <w:tcW w:w="809" w:type="pct"/>
            <w:gridSpan w:val="2"/>
            <w:shd w:val="clear" w:color="auto" w:fill="FFE599" w:themeFill="accent4" w:themeFillTint="66"/>
            <w:vAlign w:val="center"/>
          </w:tcPr>
          <w:p w14:paraId="4673E649" w14:textId="77777777" w:rsidR="00C4548B" w:rsidRPr="00E54BDF" w:rsidRDefault="00C4548B" w:rsidP="008443F4">
            <w:pPr>
              <w:jc w:val="center"/>
              <w:rPr>
                <w:rFonts w:ascii="Calibri" w:eastAsia="Times New Roman" w:hAnsi="Calibri" w:cs="Calibri"/>
                <w:color w:val="000000"/>
                <w:kern w:val="28"/>
                <w:sz w:val="16"/>
                <w:szCs w:val="18"/>
                <w:lang w:eastAsia="fr-FR"/>
                <w14:cntxtAlts/>
              </w:rPr>
            </w:pPr>
            <w:r w:rsidRPr="00E54BDF">
              <w:rPr>
                <w:rFonts w:ascii="Calibri" w:eastAsia="Times New Roman" w:hAnsi="Calibri" w:cs="Calibri"/>
                <w:color w:val="000000"/>
                <w:kern w:val="28"/>
                <w:sz w:val="16"/>
                <w:szCs w:val="18"/>
                <w:lang w:eastAsia="fr-FR"/>
                <w14:cntxtAlts/>
              </w:rPr>
              <w:t>1</w:t>
            </w:r>
            <w:r>
              <w:rPr>
                <w:rFonts w:ascii="Calibri" w:eastAsia="Times New Roman" w:hAnsi="Calibri" w:cs="Calibri"/>
                <w:color w:val="000000"/>
                <w:kern w:val="28"/>
                <w:sz w:val="16"/>
                <w:szCs w:val="18"/>
                <w:lang w:eastAsia="fr-FR"/>
                <w14:cntxtAlts/>
              </w:rPr>
              <w:t>-1.5</w:t>
            </w:r>
            <w:r w:rsidRPr="00E54BDF">
              <w:rPr>
                <w:rFonts w:ascii="Calibri" w:eastAsia="Times New Roman" w:hAnsi="Calibri" w:cs="Calibri"/>
                <w:color w:val="000000"/>
                <w:kern w:val="28"/>
                <w:sz w:val="16"/>
                <w:szCs w:val="18"/>
                <w:lang w:eastAsia="fr-FR"/>
                <w14:cntxtAlts/>
              </w:rPr>
              <w:t xml:space="preserve"> points</w:t>
            </w:r>
          </w:p>
        </w:tc>
        <w:tc>
          <w:tcPr>
            <w:tcW w:w="768" w:type="pct"/>
            <w:gridSpan w:val="2"/>
            <w:shd w:val="clear" w:color="auto" w:fill="E2EFD9" w:themeFill="accent6" w:themeFillTint="33"/>
            <w:vAlign w:val="center"/>
          </w:tcPr>
          <w:p w14:paraId="67564DB7" w14:textId="77777777" w:rsidR="00C4548B" w:rsidRPr="00E54BDF" w:rsidRDefault="00C4548B" w:rsidP="008443F4">
            <w:pPr>
              <w:jc w:val="center"/>
              <w:rPr>
                <w:rFonts w:ascii="Calibri" w:eastAsia="Times New Roman" w:hAnsi="Calibri" w:cs="Calibri"/>
                <w:color w:val="000000"/>
                <w:kern w:val="28"/>
                <w:sz w:val="16"/>
                <w:szCs w:val="18"/>
                <w:lang w:eastAsia="fr-FR"/>
                <w14:cntxtAlts/>
              </w:rPr>
            </w:pPr>
            <w:r>
              <w:rPr>
                <w:rFonts w:ascii="Calibri" w:eastAsia="Times New Roman" w:hAnsi="Calibri" w:cs="Calibri"/>
                <w:color w:val="000000"/>
                <w:kern w:val="28"/>
                <w:sz w:val="16"/>
                <w:szCs w:val="18"/>
                <w:lang w:eastAsia="fr-FR"/>
                <w14:cntxtAlts/>
              </w:rPr>
              <w:t>2-3</w:t>
            </w:r>
            <w:r w:rsidRPr="00E54BDF">
              <w:rPr>
                <w:rFonts w:ascii="Calibri" w:eastAsia="Times New Roman" w:hAnsi="Calibri" w:cs="Calibri"/>
                <w:color w:val="000000"/>
                <w:kern w:val="28"/>
                <w:sz w:val="16"/>
                <w:szCs w:val="18"/>
                <w:lang w:eastAsia="fr-FR"/>
                <w14:cntxtAlts/>
              </w:rPr>
              <w:t xml:space="preserve"> points</w:t>
            </w:r>
          </w:p>
        </w:tc>
        <w:tc>
          <w:tcPr>
            <w:tcW w:w="963" w:type="pct"/>
            <w:gridSpan w:val="2"/>
            <w:shd w:val="clear" w:color="auto" w:fill="A8D08D" w:themeFill="accent6" w:themeFillTint="99"/>
            <w:vAlign w:val="center"/>
          </w:tcPr>
          <w:p w14:paraId="74F06575" w14:textId="77777777" w:rsidR="00C4548B" w:rsidRPr="00E54BDF" w:rsidRDefault="00C4548B" w:rsidP="008443F4">
            <w:pPr>
              <w:jc w:val="center"/>
              <w:rPr>
                <w:rFonts w:ascii="Calibri" w:eastAsia="Times New Roman" w:hAnsi="Calibri" w:cs="Calibri"/>
                <w:color w:val="000000"/>
                <w:kern w:val="28"/>
                <w:sz w:val="16"/>
                <w:szCs w:val="18"/>
                <w:lang w:eastAsia="fr-FR"/>
                <w14:cntxtAlts/>
              </w:rPr>
            </w:pPr>
            <w:r>
              <w:rPr>
                <w:rFonts w:ascii="Calibri" w:eastAsia="Times New Roman" w:hAnsi="Calibri" w:cs="Calibri"/>
                <w:color w:val="000000"/>
                <w:kern w:val="28"/>
                <w:sz w:val="16"/>
                <w:szCs w:val="18"/>
                <w:lang w:eastAsia="fr-FR"/>
                <w14:cntxtAlts/>
              </w:rPr>
              <w:t>3.5-4</w:t>
            </w:r>
            <w:r w:rsidRPr="00E54BDF">
              <w:rPr>
                <w:rFonts w:ascii="Calibri" w:eastAsia="Times New Roman" w:hAnsi="Calibri" w:cs="Calibri"/>
                <w:color w:val="000000"/>
                <w:kern w:val="28"/>
                <w:sz w:val="16"/>
                <w:szCs w:val="18"/>
                <w:lang w:eastAsia="fr-FR"/>
                <w14:cntxtAlts/>
              </w:rPr>
              <w:t xml:space="preserve"> points</w:t>
            </w:r>
          </w:p>
        </w:tc>
      </w:tr>
    </w:tbl>
    <w:p w14:paraId="3EC82142" w14:textId="77777777" w:rsidR="00C4548B" w:rsidRDefault="00C4548B" w:rsidP="00464F92">
      <w:pPr>
        <w:rPr>
          <w:b/>
          <w:sz w:val="20"/>
          <w:szCs w:val="20"/>
        </w:rPr>
      </w:pPr>
    </w:p>
    <w:sectPr w:rsidR="00C4548B" w:rsidSect="00F23688">
      <w:headerReference w:type="default" r:id="rId28"/>
      <w:pgSz w:w="16838" w:h="11906" w:orient="landscape"/>
      <w:pgMar w:top="284" w:right="1418" w:bottom="28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VALERIE MILLET" w:date="2020-10-26T19:05:00Z" w:initials="VM">
    <w:p w14:paraId="27D2AA33" w14:textId="617F87D4" w:rsidR="0059057D" w:rsidRDefault="0059057D">
      <w:pPr>
        <w:pStyle w:val="Commentaire"/>
      </w:pPr>
      <w:r>
        <w:rPr>
          <w:rStyle w:val="Marquedecommentaire"/>
        </w:rPr>
        <w:annotationRef/>
      </w:r>
      <w:r>
        <w:t>Choix laissés aux équipes EPS des indicateurs à évaluer</w:t>
      </w:r>
    </w:p>
  </w:comment>
  <w:comment w:id="6" w:author="VALERIE MILLET" w:date="2020-10-26T19:06:00Z" w:initials="VM">
    <w:p w14:paraId="2D1EB27C" w14:textId="47139899" w:rsidR="0059057D" w:rsidRDefault="0059057D">
      <w:pPr>
        <w:pStyle w:val="Commentaire"/>
      </w:pPr>
      <w:r>
        <w:rPr>
          <w:rStyle w:val="Marquedecommentaire"/>
        </w:rPr>
        <w:annotationRef/>
      </w:r>
      <w:r>
        <w:t>Idem pour les toile selon le travail effectué pendant les séquences, choix aussi possible des élèves</w:t>
      </w:r>
    </w:p>
  </w:comment>
  <w:comment w:id="7" w:author="VALERIE MILLET" w:date="2020-10-26T19:12:00Z" w:initials="VM">
    <w:p w14:paraId="5F30EA54" w14:textId="27110470" w:rsidR="0059057D" w:rsidRDefault="0059057D">
      <w:pPr>
        <w:pStyle w:val="Commentaire"/>
      </w:pPr>
      <w:r>
        <w:rPr>
          <w:rStyle w:val="Marquedecommentaire"/>
        </w:rPr>
        <w:annotationRef/>
      </w:r>
      <w:r>
        <w:t>Les items peuvent varier en nombre ou qualité selon les priorités travaillées dans la séquence</w:t>
      </w:r>
    </w:p>
  </w:comment>
  <w:comment w:id="8" w:author="VALERIE MILLET" w:date="2020-10-26T19:26:00Z" w:initials="VM">
    <w:p w14:paraId="5E9FE4ED" w14:textId="5CAD8816" w:rsidR="0059057D" w:rsidRDefault="0059057D">
      <w:pPr>
        <w:pStyle w:val="Commentaire"/>
      </w:pPr>
      <w:r>
        <w:rPr>
          <w:rStyle w:val="Marquedecommentaire"/>
        </w:rPr>
        <w:annotationRef/>
      </w:r>
      <w:r>
        <w:t>Les thématiques des BONUS sont à proposer selon le niveau de la classe et devront avoir été travaillés. L’équipe évaluée pourrait choisir son propre « Bonus » sur un match(connaissance de ses points forts et lecture de l’adversaire)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7D2AA33" w15:done="0"/>
  <w15:commentEx w15:paraId="2D1EB27C" w15:done="0"/>
  <w15:commentEx w15:paraId="5F30EA54" w15:done="0"/>
  <w15:commentEx w15:paraId="5E9FE4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3419C8F" w16cex:dateUtc="2020-10-26T18:05:00Z"/>
  <w16cex:commentExtensible w16cex:durableId="23419CD1" w16cex:dateUtc="2020-10-26T18:06:00Z"/>
  <w16cex:commentExtensible w16cex:durableId="23419E1E" w16cex:dateUtc="2020-10-26T18:12:00Z"/>
  <w16cex:commentExtensible w16cex:durableId="2341A164" w16cex:dateUtc="2020-10-26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7D2AA33" w16cid:durableId="23419C8F"/>
  <w16cid:commentId w16cid:paraId="2D1EB27C" w16cid:durableId="23419CD1"/>
  <w16cid:commentId w16cid:paraId="5F30EA54" w16cid:durableId="23419E1E"/>
  <w16cid:commentId w16cid:paraId="5E9FE4ED" w16cid:durableId="2341A1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DFDC9" w14:textId="77777777" w:rsidR="00474CA1" w:rsidRDefault="00474CA1" w:rsidP="007B2C0F">
      <w:pPr>
        <w:spacing w:after="0" w:line="240" w:lineRule="auto"/>
      </w:pPr>
      <w:r>
        <w:separator/>
      </w:r>
    </w:p>
  </w:endnote>
  <w:endnote w:type="continuationSeparator" w:id="0">
    <w:p w14:paraId="4B779C6F" w14:textId="77777777" w:rsidR="00474CA1" w:rsidRDefault="00474CA1" w:rsidP="007B2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Bell Gothic Std Black">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1BB49" w14:textId="77777777" w:rsidR="00474CA1" w:rsidRDefault="00474CA1" w:rsidP="007B2C0F">
      <w:pPr>
        <w:spacing w:after="0" w:line="240" w:lineRule="auto"/>
      </w:pPr>
      <w:r>
        <w:separator/>
      </w:r>
    </w:p>
  </w:footnote>
  <w:footnote w:type="continuationSeparator" w:id="0">
    <w:p w14:paraId="3363F549" w14:textId="77777777" w:rsidR="00474CA1" w:rsidRDefault="00474CA1" w:rsidP="007B2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3EA1C" w14:textId="7D1EFD71" w:rsidR="00FC5736" w:rsidRDefault="00FC573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3EB9"/>
    <w:multiLevelType w:val="hybridMultilevel"/>
    <w:tmpl w:val="FE549918"/>
    <w:lvl w:ilvl="0" w:tplc="C9E260E0">
      <w:start w:val="5"/>
      <w:numFmt w:val="bullet"/>
      <w:lvlText w:val=""/>
      <w:lvlJc w:val="left"/>
      <w:pPr>
        <w:ind w:left="720" w:hanging="360"/>
      </w:pPr>
      <w:rPr>
        <w:rFonts w:ascii="Wingdings" w:eastAsiaTheme="minorHAnsi" w:hAnsi="Wingdings" w:cstheme="minorBidi" w:hint="default"/>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420C23"/>
    <w:multiLevelType w:val="hybridMultilevel"/>
    <w:tmpl w:val="7F0A07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5FF"/>
    <w:multiLevelType w:val="hybridMultilevel"/>
    <w:tmpl w:val="30C44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61716B"/>
    <w:multiLevelType w:val="hybridMultilevel"/>
    <w:tmpl w:val="ABE4E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B626B"/>
    <w:multiLevelType w:val="hybridMultilevel"/>
    <w:tmpl w:val="DAFEF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B8135B"/>
    <w:multiLevelType w:val="hybridMultilevel"/>
    <w:tmpl w:val="6F14E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027CF7"/>
    <w:multiLevelType w:val="hybridMultilevel"/>
    <w:tmpl w:val="0204A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D65217"/>
    <w:multiLevelType w:val="hybridMultilevel"/>
    <w:tmpl w:val="0DA01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A51FAC"/>
    <w:multiLevelType w:val="hybridMultilevel"/>
    <w:tmpl w:val="FE2C802C"/>
    <w:lvl w:ilvl="0" w:tplc="62BADBE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0105BB"/>
    <w:multiLevelType w:val="hybridMultilevel"/>
    <w:tmpl w:val="4CB8C282"/>
    <w:lvl w:ilvl="0" w:tplc="A316185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265E6C"/>
    <w:multiLevelType w:val="hybridMultilevel"/>
    <w:tmpl w:val="28C21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5B2822"/>
    <w:multiLevelType w:val="hybridMultilevel"/>
    <w:tmpl w:val="FF74AA3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2B0640A"/>
    <w:multiLevelType w:val="hybridMultilevel"/>
    <w:tmpl w:val="C81C85F0"/>
    <w:lvl w:ilvl="0" w:tplc="BA283CBE">
      <w:start w:val="5"/>
      <w:numFmt w:val="bullet"/>
      <w:lvlText w:val=""/>
      <w:lvlJc w:val="left"/>
      <w:pPr>
        <w:ind w:left="958" w:hanging="360"/>
      </w:pPr>
      <w:rPr>
        <w:rFonts w:ascii="Wingdings" w:eastAsiaTheme="minorHAnsi" w:hAnsi="Wingdings" w:cstheme="minorBidi" w:hint="default"/>
      </w:rPr>
    </w:lvl>
    <w:lvl w:ilvl="1" w:tplc="040C0003" w:tentative="1">
      <w:start w:val="1"/>
      <w:numFmt w:val="bullet"/>
      <w:lvlText w:val="o"/>
      <w:lvlJc w:val="left"/>
      <w:pPr>
        <w:ind w:left="1678" w:hanging="360"/>
      </w:pPr>
      <w:rPr>
        <w:rFonts w:ascii="Courier New" w:hAnsi="Courier New" w:cs="Courier New" w:hint="default"/>
      </w:rPr>
    </w:lvl>
    <w:lvl w:ilvl="2" w:tplc="040C0005" w:tentative="1">
      <w:start w:val="1"/>
      <w:numFmt w:val="bullet"/>
      <w:lvlText w:val=""/>
      <w:lvlJc w:val="left"/>
      <w:pPr>
        <w:ind w:left="2398" w:hanging="360"/>
      </w:pPr>
      <w:rPr>
        <w:rFonts w:ascii="Wingdings" w:hAnsi="Wingdings" w:hint="default"/>
      </w:rPr>
    </w:lvl>
    <w:lvl w:ilvl="3" w:tplc="040C0001" w:tentative="1">
      <w:start w:val="1"/>
      <w:numFmt w:val="bullet"/>
      <w:lvlText w:val=""/>
      <w:lvlJc w:val="left"/>
      <w:pPr>
        <w:ind w:left="3118" w:hanging="360"/>
      </w:pPr>
      <w:rPr>
        <w:rFonts w:ascii="Symbol" w:hAnsi="Symbol" w:hint="default"/>
      </w:rPr>
    </w:lvl>
    <w:lvl w:ilvl="4" w:tplc="040C0003" w:tentative="1">
      <w:start w:val="1"/>
      <w:numFmt w:val="bullet"/>
      <w:lvlText w:val="o"/>
      <w:lvlJc w:val="left"/>
      <w:pPr>
        <w:ind w:left="3838" w:hanging="360"/>
      </w:pPr>
      <w:rPr>
        <w:rFonts w:ascii="Courier New" w:hAnsi="Courier New" w:cs="Courier New" w:hint="default"/>
      </w:rPr>
    </w:lvl>
    <w:lvl w:ilvl="5" w:tplc="040C0005" w:tentative="1">
      <w:start w:val="1"/>
      <w:numFmt w:val="bullet"/>
      <w:lvlText w:val=""/>
      <w:lvlJc w:val="left"/>
      <w:pPr>
        <w:ind w:left="4558" w:hanging="360"/>
      </w:pPr>
      <w:rPr>
        <w:rFonts w:ascii="Wingdings" w:hAnsi="Wingdings" w:hint="default"/>
      </w:rPr>
    </w:lvl>
    <w:lvl w:ilvl="6" w:tplc="040C0001" w:tentative="1">
      <w:start w:val="1"/>
      <w:numFmt w:val="bullet"/>
      <w:lvlText w:val=""/>
      <w:lvlJc w:val="left"/>
      <w:pPr>
        <w:ind w:left="5278" w:hanging="360"/>
      </w:pPr>
      <w:rPr>
        <w:rFonts w:ascii="Symbol" w:hAnsi="Symbol" w:hint="default"/>
      </w:rPr>
    </w:lvl>
    <w:lvl w:ilvl="7" w:tplc="040C0003" w:tentative="1">
      <w:start w:val="1"/>
      <w:numFmt w:val="bullet"/>
      <w:lvlText w:val="o"/>
      <w:lvlJc w:val="left"/>
      <w:pPr>
        <w:ind w:left="5998" w:hanging="360"/>
      </w:pPr>
      <w:rPr>
        <w:rFonts w:ascii="Courier New" w:hAnsi="Courier New" w:cs="Courier New" w:hint="default"/>
      </w:rPr>
    </w:lvl>
    <w:lvl w:ilvl="8" w:tplc="040C0005" w:tentative="1">
      <w:start w:val="1"/>
      <w:numFmt w:val="bullet"/>
      <w:lvlText w:val=""/>
      <w:lvlJc w:val="left"/>
      <w:pPr>
        <w:ind w:left="6718" w:hanging="360"/>
      </w:pPr>
      <w:rPr>
        <w:rFonts w:ascii="Wingdings" w:hAnsi="Wingdings" w:hint="default"/>
      </w:rPr>
    </w:lvl>
  </w:abstractNum>
  <w:abstractNum w:abstractNumId="13" w15:restartNumberingAfterBreak="0">
    <w:nsid w:val="24E76104"/>
    <w:multiLevelType w:val="hybridMultilevel"/>
    <w:tmpl w:val="FBC09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126CF5"/>
    <w:multiLevelType w:val="hybridMultilevel"/>
    <w:tmpl w:val="430EC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5425B5"/>
    <w:multiLevelType w:val="hybridMultilevel"/>
    <w:tmpl w:val="A8D436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BE2393"/>
    <w:multiLevelType w:val="hybridMultilevel"/>
    <w:tmpl w:val="10E8E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1C24EB"/>
    <w:multiLevelType w:val="hybridMultilevel"/>
    <w:tmpl w:val="1F4E7C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406023"/>
    <w:multiLevelType w:val="hybridMultilevel"/>
    <w:tmpl w:val="BE6E0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4407B8"/>
    <w:multiLevelType w:val="hybridMultilevel"/>
    <w:tmpl w:val="755CDE54"/>
    <w:lvl w:ilvl="0" w:tplc="3D0C476C">
      <w:start w:val="6"/>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0823ED"/>
    <w:multiLevelType w:val="hybridMultilevel"/>
    <w:tmpl w:val="D598C8CE"/>
    <w:lvl w:ilvl="0" w:tplc="040C000F">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6F6DD8"/>
    <w:multiLevelType w:val="hybridMultilevel"/>
    <w:tmpl w:val="802C7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DB256C"/>
    <w:multiLevelType w:val="hybridMultilevel"/>
    <w:tmpl w:val="B27013BA"/>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42880D6E"/>
    <w:multiLevelType w:val="hybridMultilevel"/>
    <w:tmpl w:val="DDE2B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6877AF"/>
    <w:multiLevelType w:val="hybridMultilevel"/>
    <w:tmpl w:val="93A47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ED6F9B"/>
    <w:multiLevelType w:val="hybridMultilevel"/>
    <w:tmpl w:val="9B8E431A"/>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6" w15:restartNumberingAfterBreak="0">
    <w:nsid w:val="4E1B19A3"/>
    <w:multiLevelType w:val="hybridMultilevel"/>
    <w:tmpl w:val="7AD6F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EA79A4"/>
    <w:multiLevelType w:val="hybridMultilevel"/>
    <w:tmpl w:val="9B941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1B2F8F"/>
    <w:multiLevelType w:val="hybridMultilevel"/>
    <w:tmpl w:val="83FA9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E809C0"/>
    <w:multiLevelType w:val="hybridMultilevel"/>
    <w:tmpl w:val="6AAA5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D444B6"/>
    <w:multiLevelType w:val="hybridMultilevel"/>
    <w:tmpl w:val="65FC1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F421BD"/>
    <w:multiLevelType w:val="hybridMultilevel"/>
    <w:tmpl w:val="2F040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44868"/>
    <w:multiLevelType w:val="hybridMultilevel"/>
    <w:tmpl w:val="69E27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3827D8"/>
    <w:multiLevelType w:val="hybridMultilevel"/>
    <w:tmpl w:val="9AE60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804403A"/>
    <w:multiLevelType w:val="hybridMultilevel"/>
    <w:tmpl w:val="6AC210C4"/>
    <w:lvl w:ilvl="0" w:tplc="911428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9636B4"/>
    <w:multiLevelType w:val="hybridMultilevel"/>
    <w:tmpl w:val="8F32E1E4"/>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719A747F"/>
    <w:multiLevelType w:val="hybridMultilevel"/>
    <w:tmpl w:val="4B22A594"/>
    <w:lvl w:ilvl="0" w:tplc="1F484E6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4E471C"/>
    <w:multiLevelType w:val="hybridMultilevel"/>
    <w:tmpl w:val="0C6A7E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DA370A"/>
    <w:multiLevelType w:val="hybridMultilevel"/>
    <w:tmpl w:val="646ACDC8"/>
    <w:lvl w:ilvl="0" w:tplc="AB845620">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E83E5A"/>
    <w:multiLevelType w:val="hybridMultilevel"/>
    <w:tmpl w:val="8258EF02"/>
    <w:lvl w:ilvl="0" w:tplc="52784CB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CD42840"/>
    <w:multiLevelType w:val="hybridMultilevel"/>
    <w:tmpl w:val="7026C802"/>
    <w:lvl w:ilvl="0" w:tplc="9D88F06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F43BB2"/>
    <w:multiLevelType w:val="hybridMultilevel"/>
    <w:tmpl w:val="A4F02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F112E4"/>
    <w:multiLevelType w:val="hybridMultilevel"/>
    <w:tmpl w:val="58089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17470774">
    <w:abstractNumId w:val="10"/>
  </w:num>
  <w:num w:numId="2" w16cid:durableId="900292536">
    <w:abstractNumId w:val="14"/>
  </w:num>
  <w:num w:numId="3" w16cid:durableId="59402464">
    <w:abstractNumId w:val="23"/>
  </w:num>
  <w:num w:numId="4" w16cid:durableId="950823160">
    <w:abstractNumId w:val="30"/>
  </w:num>
  <w:num w:numId="5" w16cid:durableId="200829395">
    <w:abstractNumId w:val="42"/>
  </w:num>
  <w:num w:numId="6" w16cid:durableId="45613184">
    <w:abstractNumId w:val="6"/>
  </w:num>
  <w:num w:numId="7" w16cid:durableId="1061173592">
    <w:abstractNumId w:val="29"/>
  </w:num>
  <w:num w:numId="8" w16cid:durableId="362555839">
    <w:abstractNumId w:val="32"/>
  </w:num>
  <w:num w:numId="9" w16cid:durableId="873923056">
    <w:abstractNumId w:val="37"/>
  </w:num>
  <w:num w:numId="10" w16cid:durableId="489100271">
    <w:abstractNumId w:val="16"/>
  </w:num>
  <w:num w:numId="11" w16cid:durableId="329870047">
    <w:abstractNumId w:val="33"/>
  </w:num>
  <w:num w:numId="12" w16cid:durableId="1029143498">
    <w:abstractNumId w:val="2"/>
  </w:num>
  <w:num w:numId="13" w16cid:durableId="535436737">
    <w:abstractNumId w:val="21"/>
  </w:num>
  <w:num w:numId="14" w16cid:durableId="1194466423">
    <w:abstractNumId w:val="3"/>
  </w:num>
  <w:num w:numId="15" w16cid:durableId="1716546038">
    <w:abstractNumId w:val="5"/>
  </w:num>
  <w:num w:numId="16" w16cid:durableId="534579795">
    <w:abstractNumId w:val="24"/>
  </w:num>
  <w:num w:numId="17" w16cid:durableId="136654937">
    <w:abstractNumId w:val="26"/>
  </w:num>
  <w:num w:numId="18" w16cid:durableId="1898005657">
    <w:abstractNumId w:val="34"/>
  </w:num>
  <w:num w:numId="19" w16cid:durableId="775490134">
    <w:abstractNumId w:val="36"/>
  </w:num>
  <w:num w:numId="20" w16cid:durableId="1622571201">
    <w:abstractNumId w:val="40"/>
  </w:num>
  <w:num w:numId="21" w16cid:durableId="1409576761">
    <w:abstractNumId w:val="19"/>
  </w:num>
  <w:num w:numId="22" w16cid:durableId="2101219025">
    <w:abstractNumId w:val="7"/>
  </w:num>
  <w:num w:numId="23" w16cid:durableId="1979069954">
    <w:abstractNumId w:val="41"/>
  </w:num>
  <w:num w:numId="24" w16cid:durableId="1107652175">
    <w:abstractNumId w:val="31"/>
  </w:num>
  <w:num w:numId="25" w16cid:durableId="750006815">
    <w:abstractNumId w:val="11"/>
  </w:num>
  <w:num w:numId="26" w16cid:durableId="1459646672">
    <w:abstractNumId w:val="35"/>
  </w:num>
  <w:num w:numId="27" w16cid:durableId="1648900159">
    <w:abstractNumId w:val="15"/>
  </w:num>
  <w:num w:numId="28" w16cid:durableId="665133836">
    <w:abstractNumId w:val="22"/>
  </w:num>
  <w:num w:numId="29" w16cid:durableId="17972235">
    <w:abstractNumId w:val="25"/>
  </w:num>
  <w:num w:numId="30" w16cid:durableId="62411945">
    <w:abstractNumId w:val="0"/>
  </w:num>
  <w:num w:numId="31" w16cid:durableId="1034306604">
    <w:abstractNumId w:val="12"/>
  </w:num>
  <w:num w:numId="32" w16cid:durableId="543105400">
    <w:abstractNumId w:val="17"/>
  </w:num>
  <w:num w:numId="33" w16cid:durableId="1189952104">
    <w:abstractNumId w:val="20"/>
  </w:num>
  <w:num w:numId="34" w16cid:durableId="1515461804">
    <w:abstractNumId w:val="4"/>
  </w:num>
  <w:num w:numId="35" w16cid:durableId="1871138229">
    <w:abstractNumId w:val="39"/>
  </w:num>
  <w:num w:numId="36" w16cid:durableId="1300576845">
    <w:abstractNumId w:val="1"/>
  </w:num>
  <w:num w:numId="37" w16cid:durableId="2002152190">
    <w:abstractNumId w:val="38"/>
  </w:num>
  <w:num w:numId="38" w16cid:durableId="378209684">
    <w:abstractNumId w:val="27"/>
  </w:num>
  <w:num w:numId="39" w16cid:durableId="1997609915">
    <w:abstractNumId w:val="28"/>
  </w:num>
  <w:num w:numId="40" w16cid:durableId="1562595842">
    <w:abstractNumId w:val="8"/>
  </w:num>
  <w:num w:numId="41" w16cid:durableId="96294315">
    <w:abstractNumId w:val="9"/>
  </w:num>
  <w:num w:numId="42" w16cid:durableId="940264262">
    <w:abstractNumId w:val="18"/>
  </w:num>
  <w:num w:numId="43" w16cid:durableId="102027543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LERIE MILLET">
    <w15:presenceInfo w15:providerId="Windows Live" w15:userId="9c28d9782be05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953"/>
    <w:rsid w:val="00002A3D"/>
    <w:rsid w:val="00005412"/>
    <w:rsid w:val="00011043"/>
    <w:rsid w:val="00022B44"/>
    <w:rsid w:val="00025881"/>
    <w:rsid w:val="00026D65"/>
    <w:rsid w:val="000300BA"/>
    <w:rsid w:val="00037857"/>
    <w:rsid w:val="000679CC"/>
    <w:rsid w:val="00073CE5"/>
    <w:rsid w:val="00075D81"/>
    <w:rsid w:val="00080422"/>
    <w:rsid w:val="00086ECD"/>
    <w:rsid w:val="000B1607"/>
    <w:rsid w:val="000B65AB"/>
    <w:rsid w:val="000C01DF"/>
    <w:rsid w:val="000C02C7"/>
    <w:rsid w:val="000C61FC"/>
    <w:rsid w:val="000D610D"/>
    <w:rsid w:val="000D7944"/>
    <w:rsid w:val="000E3FB2"/>
    <w:rsid w:val="000F2B76"/>
    <w:rsid w:val="000F5F6D"/>
    <w:rsid w:val="0010328F"/>
    <w:rsid w:val="00106657"/>
    <w:rsid w:val="001213FF"/>
    <w:rsid w:val="00122CD1"/>
    <w:rsid w:val="00143D72"/>
    <w:rsid w:val="00150E96"/>
    <w:rsid w:val="00155BD6"/>
    <w:rsid w:val="001567E4"/>
    <w:rsid w:val="00160073"/>
    <w:rsid w:val="00163CA4"/>
    <w:rsid w:val="0016486B"/>
    <w:rsid w:val="00174E23"/>
    <w:rsid w:val="00177F68"/>
    <w:rsid w:val="001813C6"/>
    <w:rsid w:val="00184F2B"/>
    <w:rsid w:val="00186812"/>
    <w:rsid w:val="00195C7F"/>
    <w:rsid w:val="00197BCE"/>
    <w:rsid w:val="001A47AE"/>
    <w:rsid w:val="001B38E6"/>
    <w:rsid w:val="001C7A22"/>
    <w:rsid w:val="001D10C2"/>
    <w:rsid w:val="001D1B73"/>
    <w:rsid w:val="001D52DA"/>
    <w:rsid w:val="001D5FA8"/>
    <w:rsid w:val="001D789A"/>
    <w:rsid w:val="001E2AE6"/>
    <w:rsid w:val="001F40EA"/>
    <w:rsid w:val="002007CB"/>
    <w:rsid w:val="00201520"/>
    <w:rsid w:val="00202C78"/>
    <w:rsid w:val="0021464D"/>
    <w:rsid w:val="002200EC"/>
    <w:rsid w:val="0022437E"/>
    <w:rsid w:val="00232B5D"/>
    <w:rsid w:val="0024210D"/>
    <w:rsid w:val="002461B8"/>
    <w:rsid w:val="00246DFB"/>
    <w:rsid w:val="002520B8"/>
    <w:rsid w:val="002631B6"/>
    <w:rsid w:val="00267D4A"/>
    <w:rsid w:val="00270DF0"/>
    <w:rsid w:val="002820DE"/>
    <w:rsid w:val="002830F0"/>
    <w:rsid w:val="00283B91"/>
    <w:rsid w:val="00284535"/>
    <w:rsid w:val="00295F29"/>
    <w:rsid w:val="002D3257"/>
    <w:rsid w:val="002D3482"/>
    <w:rsid w:val="002E5068"/>
    <w:rsid w:val="002E5A59"/>
    <w:rsid w:val="002E6985"/>
    <w:rsid w:val="002F313A"/>
    <w:rsid w:val="002F6041"/>
    <w:rsid w:val="002F644E"/>
    <w:rsid w:val="002F75E4"/>
    <w:rsid w:val="002F79CA"/>
    <w:rsid w:val="003009EE"/>
    <w:rsid w:val="00305ADC"/>
    <w:rsid w:val="00316444"/>
    <w:rsid w:val="00326B8A"/>
    <w:rsid w:val="00327722"/>
    <w:rsid w:val="00336248"/>
    <w:rsid w:val="00347921"/>
    <w:rsid w:val="00363D6A"/>
    <w:rsid w:val="00365A58"/>
    <w:rsid w:val="00366FFD"/>
    <w:rsid w:val="00367A5C"/>
    <w:rsid w:val="0038667A"/>
    <w:rsid w:val="00397B64"/>
    <w:rsid w:val="003A1F06"/>
    <w:rsid w:val="003A618B"/>
    <w:rsid w:val="003A7EDB"/>
    <w:rsid w:val="003B3278"/>
    <w:rsid w:val="003B3E02"/>
    <w:rsid w:val="003C386E"/>
    <w:rsid w:val="003C42A7"/>
    <w:rsid w:val="003C7521"/>
    <w:rsid w:val="003E3AE9"/>
    <w:rsid w:val="003E67A3"/>
    <w:rsid w:val="003E6BDD"/>
    <w:rsid w:val="003E7D4A"/>
    <w:rsid w:val="00414AC3"/>
    <w:rsid w:val="004150BA"/>
    <w:rsid w:val="00415C65"/>
    <w:rsid w:val="00416CEA"/>
    <w:rsid w:val="00427D1C"/>
    <w:rsid w:val="004332F3"/>
    <w:rsid w:val="00437F50"/>
    <w:rsid w:val="0044117B"/>
    <w:rsid w:val="00446CFE"/>
    <w:rsid w:val="004477DC"/>
    <w:rsid w:val="004539F8"/>
    <w:rsid w:val="00460793"/>
    <w:rsid w:val="00464F92"/>
    <w:rsid w:val="0047380A"/>
    <w:rsid w:val="00474BC9"/>
    <w:rsid w:val="00474CA1"/>
    <w:rsid w:val="00477236"/>
    <w:rsid w:val="00481429"/>
    <w:rsid w:val="004836A5"/>
    <w:rsid w:val="004856CE"/>
    <w:rsid w:val="004861C1"/>
    <w:rsid w:val="00486574"/>
    <w:rsid w:val="00486A3D"/>
    <w:rsid w:val="00487C9B"/>
    <w:rsid w:val="00491568"/>
    <w:rsid w:val="004A1B8D"/>
    <w:rsid w:val="004B04E1"/>
    <w:rsid w:val="004B0C15"/>
    <w:rsid w:val="004B29D9"/>
    <w:rsid w:val="004C33FF"/>
    <w:rsid w:val="004D1C29"/>
    <w:rsid w:val="004D78FC"/>
    <w:rsid w:val="004E26BE"/>
    <w:rsid w:val="004E279E"/>
    <w:rsid w:val="00504B41"/>
    <w:rsid w:val="00504D9B"/>
    <w:rsid w:val="005068AB"/>
    <w:rsid w:val="00510E54"/>
    <w:rsid w:val="00526878"/>
    <w:rsid w:val="00527123"/>
    <w:rsid w:val="00527C0C"/>
    <w:rsid w:val="00536BD2"/>
    <w:rsid w:val="00543A86"/>
    <w:rsid w:val="0055032F"/>
    <w:rsid w:val="00574C8D"/>
    <w:rsid w:val="00575808"/>
    <w:rsid w:val="00581021"/>
    <w:rsid w:val="005810BD"/>
    <w:rsid w:val="00584099"/>
    <w:rsid w:val="0059057D"/>
    <w:rsid w:val="00597037"/>
    <w:rsid w:val="00597B41"/>
    <w:rsid w:val="005B0118"/>
    <w:rsid w:val="005B0EBE"/>
    <w:rsid w:val="005B0ED3"/>
    <w:rsid w:val="005C7D9B"/>
    <w:rsid w:val="005D5D74"/>
    <w:rsid w:val="005D74A0"/>
    <w:rsid w:val="005E7583"/>
    <w:rsid w:val="005F1C35"/>
    <w:rsid w:val="005F79B9"/>
    <w:rsid w:val="005F7B9C"/>
    <w:rsid w:val="0060171B"/>
    <w:rsid w:val="0061106D"/>
    <w:rsid w:val="00617D53"/>
    <w:rsid w:val="00623FA8"/>
    <w:rsid w:val="006316D7"/>
    <w:rsid w:val="006334F5"/>
    <w:rsid w:val="00635B9C"/>
    <w:rsid w:val="0064337F"/>
    <w:rsid w:val="0064338A"/>
    <w:rsid w:val="0065681E"/>
    <w:rsid w:val="00662DD4"/>
    <w:rsid w:val="00667192"/>
    <w:rsid w:val="0067200F"/>
    <w:rsid w:val="00672031"/>
    <w:rsid w:val="0067702F"/>
    <w:rsid w:val="0067798E"/>
    <w:rsid w:val="00686453"/>
    <w:rsid w:val="006A5E1E"/>
    <w:rsid w:val="006C3AC6"/>
    <w:rsid w:val="006C61DF"/>
    <w:rsid w:val="006C6438"/>
    <w:rsid w:val="006E21DB"/>
    <w:rsid w:val="006E3990"/>
    <w:rsid w:val="00703852"/>
    <w:rsid w:val="007160F3"/>
    <w:rsid w:val="007162E3"/>
    <w:rsid w:val="007210F8"/>
    <w:rsid w:val="00723DEE"/>
    <w:rsid w:val="00726984"/>
    <w:rsid w:val="0073335E"/>
    <w:rsid w:val="00763E78"/>
    <w:rsid w:val="007645E0"/>
    <w:rsid w:val="00766736"/>
    <w:rsid w:val="007709B4"/>
    <w:rsid w:val="0077403F"/>
    <w:rsid w:val="00776916"/>
    <w:rsid w:val="0078041D"/>
    <w:rsid w:val="00780EE5"/>
    <w:rsid w:val="00782246"/>
    <w:rsid w:val="007825AE"/>
    <w:rsid w:val="00791792"/>
    <w:rsid w:val="00794953"/>
    <w:rsid w:val="007A25CB"/>
    <w:rsid w:val="007A3BAE"/>
    <w:rsid w:val="007A4B71"/>
    <w:rsid w:val="007B2C0F"/>
    <w:rsid w:val="007C17D9"/>
    <w:rsid w:val="007C57B4"/>
    <w:rsid w:val="007C6C49"/>
    <w:rsid w:val="007D134B"/>
    <w:rsid w:val="007F0DAC"/>
    <w:rsid w:val="008000CA"/>
    <w:rsid w:val="00800E82"/>
    <w:rsid w:val="00803BAD"/>
    <w:rsid w:val="0081181B"/>
    <w:rsid w:val="00823059"/>
    <w:rsid w:val="00823601"/>
    <w:rsid w:val="008306DA"/>
    <w:rsid w:val="008314F1"/>
    <w:rsid w:val="008342D7"/>
    <w:rsid w:val="008443F4"/>
    <w:rsid w:val="00851110"/>
    <w:rsid w:val="0085170F"/>
    <w:rsid w:val="0086349A"/>
    <w:rsid w:val="008638A0"/>
    <w:rsid w:val="008645D1"/>
    <w:rsid w:val="008673F3"/>
    <w:rsid w:val="00871AF4"/>
    <w:rsid w:val="00876B61"/>
    <w:rsid w:val="00881222"/>
    <w:rsid w:val="00882894"/>
    <w:rsid w:val="0088550E"/>
    <w:rsid w:val="008A2EB4"/>
    <w:rsid w:val="008B548A"/>
    <w:rsid w:val="008C71DB"/>
    <w:rsid w:val="008D3FCA"/>
    <w:rsid w:val="008E0D60"/>
    <w:rsid w:val="008E1D6D"/>
    <w:rsid w:val="008E522D"/>
    <w:rsid w:val="00912611"/>
    <w:rsid w:val="00920AC9"/>
    <w:rsid w:val="00920F40"/>
    <w:rsid w:val="009300C9"/>
    <w:rsid w:val="00935C16"/>
    <w:rsid w:val="00937AEF"/>
    <w:rsid w:val="009421C7"/>
    <w:rsid w:val="00944935"/>
    <w:rsid w:val="00950B0D"/>
    <w:rsid w:val="009538E6"/>
    <w:rsid w:val="00964D52"/>
    <w:rsid w:val="00966066"/>
    <w:rsid w:val="0096764E"/>
    <w:rsid w:val="00972307"/>
    <w:rsid w:val="00974B6A"/>
    <w:rsid w:val="00976932"/>
    <w:rsid w:val="00981994"/>
    <w:rsid w:val="00985DAA"/>
    <w:rsid w:val="009A1690"/>
    <w:rsid w:val="009A771C"/>
    <w:rsid w:val="009C2A6B"/>
    <w:rsid w:val="009E173F"/>
    <w:rsid w:val="009E18B5"/>
    <w:rsid w:val="009F31BF"/>
    <w:rsid w:val="009F3DCD"/>
    <w:rsid w:val="009F5537"/>
    <w:rsid w:val="009F7C7B"/>
    <w:rsid w:val="00A00A7F"/>
    <w:rsid w:val="00A01ECD"/>
    <w:rsid w:val="00A109C0"/>
    <w:rsid w:val="00A23C09"/>
    <w:rsid w:val="00A24BF4"/>
    <w:rsid w:val="00A3553F"/>
    <w:rsid w:val="00A3692E"/>
    <w:rsid w:val="00A4512F"/>
    <w:rsid w:val="00A60BF4"/>
    <w:rsid w:val="00A63EED"/>
    <w:rsid w:val="00A719D3"/>
    <w:rsid w:val="00A73CF6"/>
    <w:rsid w:val="00A75174"/>
    <w:rsid w:val="00A75974"/>
    <w:rsid w:val="00A84B93"/>
    <w:rsid w:val="00A84BBF"/>
    <w:rsid w:val="00AA0311"/>
    <w:rsid w:val="00AA35CF"/>
    <w:rsid w:val="00AA3C6D"/>
    <w:rsid w:val="00AA5974"/>
    <w:rsid w:val="00AD02DC"/>
    <w:rsid w:val="00AD4BEB"/>
    <w:rsid w:val="00AD5735"/>
    <w:rsid w:val="00AD5AEA"/>
    <w:rsid w:val="00AE317F"/>
    <w:rsid w:val="00AE36A0"/>
    <w:rsid w:val="00AE3F1B"/>
    <w:rsid w:val="00B10CB9"/>
    <w:rsid w:val="00B16885"/>
    <w:rsid w:val="00B364C5"/>
    <w:rsid w:val="00B3777C"/>
    <w:rsid w:val="00B514A1"/>
    <w:rsid w:val="00B5172F"/>
    <w:rsid w:val="00B66348"/>
    <w:rsid w:val="00B76AB9"/>
    <w:rsid w:val="00BA6428"/>
    <w:rsid w:val="00BA7D35"/>
    <w:rsid w:val="00BB060C"/>
    <w:rsid w:val="00BB3617"/>
    <w:rsid w:val="00BB78EB"/>
    <w:rsid w:val="00BC3160"/>
    <w:rsid w:val="00BC5F29"/>
    <w:rsid w:val="00BD2B7B"/>
    <w:rsid w:val="00BD354E"/>
    <w:rsid w:val="00C0358B"/>
    <w:rsid w:val="00C11551"/>
    <w:rsid w:val="00C11EC4"/>
    <w:rsid w:val="00C24905"/>
    <w:rsid w:val="00C367DF"/>
    <w:rsid w:val="00C43129"/>
    <w:rsid w:val="00C440B6"/>
    <w:rsid w:val="00C4548B"/>
    <w:rsid w:val="00C540FB"/>
    <w:rsid w:val="00C618E5"/>
    <w:rsid w:val="00C80D10"/>
    <w:rsid w:val="00C82B64"/>
    <w:rsid w:val="00C8652E"/>
    <w:rsid w:val="00C948CE"/>
    <w:rsid w:val="00CB74DD"/>
    <w:rsid w:val="00CC5168"/>
    <w:rsid w:val="00CD5684"/>
    <w:rsid w:val="00CD5FDE"/>
    <w:rsid w:val="00CF7EE5"/>
    <w:rsid w:val="00D03C96"/>
    <w:rsid w:val="00D05949"/>
    <w:rsid w:val="00D206E5"/>
    <w:rsid w:val="00D23ACE"/>
    <w:rsid w:val="00D240EC"/>
    <w:rsid w:val="00D33159"/>
    <w:rsid w:val="00D341F2"/>
    <w:rsid w:val="00D46318"/>
    <w:rsid w:val="00D53092"/>
    <w:rsid w:val="00D56262"/>
    <w:rsid w:val="00D92842"/>
    <w:rsid w:val="00D95AFB"/>
    <w:rsid w:val="00DA213B"/>
    <w:rsid w:val="00DB3832"/>
    <w:rsid w:val="00DC08E8"/>
    <w:rsid w:val="00DC1BEA"/>
    <w:rsid w:val="00DC3C40"/>
    <w:rsid w:val="00DC69EE"/>
    <w:rsid w:val="00DD074A"/>
    <w:rsid w:val="00DD3D84"/>
    <w:rsid w:val="00DD4535"/>
    <w:rsid w:val="00DD7AD9"/>
    <w:rsid w:val="00DE0EDB"/>
    <w:rsid w:val="00DE247A"/>
    <w:rsid w:val="00DE4DD0"/>
    <w:rsid w:val="00DE723B"/>
    <w:rsid w:val="00DF1B4A"/>
    <w:rsid w:val="00DF5DDB"/>
    <w:rsid w:val="00DF7751"/>
    <w:rsid w:val="00E00979"/>
    <w:rsid w:val="00E00EA0"/>
    <w:rsid w:val="00E02F44"/>
    <w:rsid w:val="00E07853"/>
    <w:rsid w:val="00E20C4F"/>
    <w:rsid w:val="00E312FD"/>
    <w:rsid w:val="00E47549"/>
    <w:rsid w:val="00E577DE"/>
    <w:rsid w:val="00E67731"/>
    <w:rsid w:val="00E72791"/>
    <w:rsid w:val="00E73785"/>
    <w:rsid w:val="00E918A0"/>
    <w:rsid w:val="00E92DEA"/>
    <w:rsid w:val="00EA4A04"/>
    <w:rsid w:val="00EA56E7"/>
    <w:rsid w:val="00EB1247"/>
    <w:rsid w:val="00EC6DFE"/>
    <w:rsid w:val="00EC7E5C"/>
    <w:rsid w:val="00ED2BA9"/>
    <w:rsid w:val="00EF41FA"/>
    <w:rsid w:val="00F025CB"/>
    <w:rsid w:val="00F035F0"/>
    <w:rsid w:val="00F03CC9"/>
    <w:rsid w:val="00F22DE5"/>
    <w:rsid w:val="00F23688"/>
    <w:rsid w:val="00F2637B"/>
    <w:rsid w:val="00F26628"/>
    <w:rsid w:val="00F34C97"/>
    <w:rsid w:val="00F37A80"/>
    <w:rsid w:val="00F37B31"/>
    <w:rsid w:val="00F5422B"/>
    <w:rsid w:val="00F56DC8"/>
    <w:rsid w:val="00F62C1E"/>
    <w:rsid w:val="00F659FD"/>
    <w:rsid w:val="00F70D7D"/>
    <w:rsid w:val="00F816FE"/>
    <w:rsid w:val="00F86514"/>
    <w:rsid w:val="00F97924"/>
    <w:rsid w:val="00FA34AE"/>
    <w:rsid w:val="00FA7384"/>
    <w:rsid w:val="00FB057A"/>
    <w:rsid w:val="00FB2A14"/>
    <w:rsid w:val="00FB48EF"/>
    <w:rsid w:val="00FB4D34"/>
    <w:rsid w:val="00FC4DCB"/>
    <w:rsid w:val="00FC5736"/>
    <w:rsid w:val="00FC7CA9"/>
    <w:rsid w:val="00FD4CA8"/>
    <w:rsid w:val="00FD5455"/>
    <w:rsid w:val="00FD6AF6"/>
    <w:rsid w:val="00FE0E45"/>
    <w:rsid w:val="00FE4051"/>
    <w:rsid w:val="00FE43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9D4CA"/>
  <w15:chartTrackingRefBased/>
  <w15:docId w15:val="{357B593E-9CB6-4B0B-89A5-86F649ED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1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94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D3482"/>
    <w:pPr>
      <w:ind w:left="720"/>
      <w:contextualSpacing/>
    </w:pPr>
  </w:style>
  <w:style w:type="paragraph" w:customStyle="1" w:styleId="Default">
    <w:name w:val="Default"/>
    <w:rsid w:val="00F659FD"/>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7B2C0F"/>
    <w:pPr>
      <w:tabs>
        <w:tab w:val="center" w:pos="4536"/>
        <w:tab w:val="right" w:pos="9072"/>
      </w:tabs>
      <w:spacing w:after="0" w:line="240" w:lineRule="auto"/>
    </w:pPr>
  </w:style>
  <w:style w:type="character" w:customStyle="1" w:styleId="En-tteCar">
    <w:name w:val="En-tête Car"/>
    <w:basedOn w:val="Policepardfaut"/>
    <w:link w:val="En-tte"/>
    <w:uiPriority w:val="99"/>
    <w:rsid w:val="007B2C0F"/>
  </w:style>
  <w:style w:type="paragraph" w:styleId="Pieddepage">
    <w:name w:val="footer"/>
    <w:basedOn w:val="Normal"/>
    <w:link w:val="PieddepageCar"/>
    <w:uiPriority w:val="99"/>
    <w:unhideWhenUsed/>
    <w:rsid w:val="007B2C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2C0F"/>
  </w:style>
  <w:style w:type="character" w:styleId="Marquedecommentaire">
    <w:name w:val="annotation reference"/>
    <w:basedOn w:val="Policepardfaut"/>
    <w:uiPriority w:val="99"/>
    <w:semiHidden/>
    <w:unhideWhenUsed/>
    <w:rsid w:val="0077403F"/>
    <w:rPr>
      <w:sz w:val="16"/>
      <w:szCs w:val="16"/>
    </w:rPr>
  </w:style>
  <w:style w:type="paragraph" w:customStyle="1" w:styleId="Commentaire1">
    <w:name w:val="Commentaire1"/>
    <w:basedOn w:val="Normal"/>
    <w:next w:val="Commentaire"/>
    <w:link w:val="CommentaireCar"/>
    <w:uiPriority w:val="99"/>
    <w:semiHidden/>
    <w:unhideWhenUsed/>
    <w:rsid w:val="0077403F"/>
    <w:pPr>
      <w:spacing w:after="0" w:line="240" w:lineRule="auto"/>
    </w:pPr>
    <w:rPr>
      <w:rFonts w:eastAsia="Times New Roman"/>
      <w:sz w:val="20"/>
      <w:szCs w:val="20"/>
    </w:rPr>
  </w:style>
  <w:style w:type="character" w:customStyle="1" w:styleId="CommentaireCar">
    <w:name w:val="Commentaire Car"/>
    <w:basedOn w:val="Policepardfaut"/>
    <w:link w:val="Commentaire1"/>
    <w:uiPriority w:val="99"/>
    <w:semiHidden/>
    <w:rsid w:val="0077403F"/>
    <w:rPr>
      <w:rFonts w:eastAsia="Times New Roman"/>
      <w:sz w:val="20"/>
      <w:szCs w:val="20"/>
    </w:rPr>
  </w:style>
  <w:style w:type="paragraph" w:styleId="Commentaire">
    <w:name w:val="annotation text"/>
    <w:basedOn w:val="Normal"/>
    <w:link w:val="CommentaireCar1"/>
    <w:uiPriority w:val="99"/>
    <w:unhideWhenUsed/>
    <w:rsid w:val="0077403F"/>
    <w:pPr>
      <w:spacing w:line="240" w:lineRule="auto"/>
    </w:pPr>
    <w:rPr>
      <w:sz w:val="20"/>
      <w:szCs w:val="20"/>
    </w:rPr>
  </w:style>
  <w:style w:type="character" w:customStyle="1" w:styleId="CommentaireCar1">
    <w:name w:val="Commentaire Car1"/>
    <w:basedOn w:val="Policepardfaut"/>
    <w:link w:val="Commentaire"/>
    <w:uiPriority w:val="99"/>
    <w:rsid w:val="0077403F"/>
    <w:rPr>
      <w:sz w:val="20"/>
      <w:szCs w:val="20"/>
    </w:rPr>
  </w:style>
  <w:style w:type="paragraph" w:styleId="Textedebulles">
    <w:name w:val="Balloon Text"/>
    <w:basedOn w:val="Normal"/>
    <w:link w:val="TextedebullesCar"/>
    <w:uiPriority w:val="99"/>
    <w:semiHidden/>
    <w:unhideWhenUsed/>
    <w:rsid w:val="007740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403F"/>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9A1690"/>
    <w:rPr>
      <w:b/>
      <w:bCs/>
    </w:rPr>
  </w:style>
  <w:style w:type="character" w:customStyle="1" w:styleId="ObjetducommentaireCar">
    <w:name w:val="Objet du commentaire Car"/>
    <w:basedOn w:val="CommentaireCar1"/>
    <w:link w:val="Objetducommentaire"/>
    <w:uiPriority w:val="99"/>
    <w:semiHidden/>
    <w:rsid w:val="009A1690"/>
    <w:rPr>
      <w:b/>
      <w:bCs/>
      <w:sz w:val="20"/>
      <w:szCs w:val="20"/>
    </w:rPr>
  </w:style>
  <w:style w:type="paragraph" w:styleId="Sansinterligne">
    <w:name w:val="No Spacing"/>
    <w:uiPriority w:val="1"/>
    <w:qFormat/>
    <w:rsid w:val="00416CEA"/>
    <w:pPr>
      <w:spacing w:after="0" w:line="240" w:lineRule="auto"/>
    </w:pPr>
  </w:style>
  <w:style w:type="table" w:customStyle="1" w:styleId="Grilledutableau1">
    <w:name w:val="Grille du tableau1"/>
    <w:basedOn w:val="TableauNormal"/>
    <w:next w:val="Grilledutableau"/>
    <w:uiPriority w:val="39"/>
    <w:rsid w:val="004865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7479">
      <w:bodyDiv w:val="1"/>
      <w:marLeft w:val="0"/>
      <w:marRight w:val="0"/>
      <w:marTop w:val="0"/>
      <w:marBottom w:val="0"/>
      <w:divBdr>
        <w:top w:val="none" w:sz="0" w:space="0" w:color="auto"/>
        <w:left w:val="none" w:sz="0" w:space="0" w:color="auto"/>
        <w:bottom w:val="none" w:sz="0" w:space="0" w:color="auto"/>
        <w:right w:val="none" w:sz="0" w:space="0" w:color="auto"/>
      </w:divBdr>
    </w:div>
    <w:div w:id="53504343">
      <w:bodyDiv w:val="1"/>
      <w:marLeft w:val="0"/>
      <w:marRight w:val="0"/>
      <w:marTop w:val="0"/>
      <w:marBottom w:val="0"/>
      <w:divBdr>
        <w:top w:val="none" w:sz="0" w:space="0" w:color="auto"/>
        <w:left w:val="none" w:sz="0" w:space="0" w:color="auto"/>
        <w:bottom w:val="none" w:sz="0" w:space="0" w:color="auto"/>
        <w:right w:val="none" w:sz="0" w:space="0" w:color="auto"/>
      </w:divBdr>
    </w:div>
    <w:div w:id="72746742">
      <w:bodyDiv w:val="1"/>
      <w:marLeft w:val="0"/>
      <w:marRight w:val="0"/>
      <w:marTop w:val="0"/>
      <w:marBottom w:val="0"/>
      <w:divBdr>
        <w:top w:val="none" w:sz="0" w:space="0" w:color="auto"/>
        <w:left w:val="none" w:sz="0" w:space="0" w:color="auto"/>
        <w:bottom w:val="none" w:sz="0" w:space="0" w:color="auto"/>
        <w:right w:val="none" w:sz="0" w:space="0" w:color="auto"/>
      </w:divBdr>
    </w:div>
    <w:div w:id="211694905">
      <w:bodyDiv w:val="1"/>
      <w:marLeft w:val="0"/>
      <w:marRight w:val="0"/>
      <w:marTop w:val="0"/>
      <w:marBottom w:val="0"/>
      <w:divBdr>
        <w:top w:val="none" w:sz="0" w:space="0" w:color="auto"/>
        <w:left w:val="none" w:sz="0" w:space="0" w:color="auto"/>
        <w:bottom w:val="none" w:sz="0" w:space="0" w:color="auto"/>
        <w:right w:val="none" w:sz="0" w:space="0" w:color="auto"/>
      </w:divBdr>
    </w:div>
    <w:div w:id="243270964">
      <w:bodyDiv w:val="1"/>
      <w:marLeft w:val="0"/>
      <w:marRight w:val="0"/>
      <w:marTop w:val="0"/>
      <w:marBottom w:val="0"/>
      <w:divBdr>
        <w:top w:val="none" w:sz="0" w:space="0" w:color="auto"/>
        <w:left w:val="none" w:sz="0" w:space="0" w:color="auto"/>
        <w:bottom w:val="none" w:sz="0" w:space="0" w:color="auto"/>
        <w:right w:val="none" w:sz="0" w:space="0" w:color="auto"/>
      </w:divBdr>
    </w:div>
    <w:div w:id="248277949">
      <w:bodyDiv w:val="1"/>
      <w:marLeft w:val="0"/>
      <w:marRight w:val="0"/>
      <w:marTop w:val="0"/>
      <w:marBottom w:val="0"/>
      <w:divBdr>
        <w:top w:val="none" w:sz="0" w:space="0" w:color="auto"/>
        <w:left w:val="none" w:sz="0" w:space="0" w:color="auto"/>
        <w:bottom w:val="none" w:sz="0" w:space="0" w:color="auto"/>
        <w:right w:val="none" w:sz="0" w:space="0" w:color="auto"/>
      </w:divBdr>
    </w:div>
    <w:div w:id="257982407">
      <w:bodyDiv w:val="1"/>
      <w:marLeft w:val="0"/>
      <w:marRight w:val="0"/>
      <w:marTop w:val="0"/>
      <w:marBottom w:val="0"/>
      <w:divBdr>
        <w:top w:val="none" w:sz="0" w:space="0" w:color="auto"/>
        <w:left w:val="none" w:sz="0" w:space="0" w:color="auto"/>
        <w:bottom w:val="none" w:sz="0" w:space="0" w:color="auto"/>
        <w:right w:val="none" w:sz="0" w:space="0" w:color="auto"/>
      </w:divBdr>
    </w:div>
    <w:div w:id="298730624">
      <w:bodyDiv w:val="1"/>
      <w:marLeft w:val="0"/>
      <w:marRight w:val="0"/>
      <w:marTop w:val="0"/>
      <w:marBottom w:val="0"/>
      <w:divBdr>
        <w:top w:val="none" w:sz="0" w:space="0" w:color="auto"/>
        <w:left w:val="none" w:sz="0" w:space="0" w:color="auto"/>
        <w:bottom w:val="none" w:sz="0" w:space="0" w:color="auto"/>
        <w:right w:val="none" w:sz="0" w:space="0" w:color="auto"/>
      </w:divBdr>
    </w:div>
    <w:div w:id="321930908">
      <w:bodyDiv w:val="1"/>
      <w:marLeft w:val="0"/>
      <w:marRight w:val="0"/>
      <w:marTop w:val="0"/>
      <w:marBottom w:val="0"/>
      <w:divBdr>
        <w:top w:val="none" w:sz="0" w:space="0" w:color="auto"/>
        <w:left w:val="none" w:sz="0" w:space="0" w:color="auto"/>
        <w:bottom w:val="none" w:sz="0" w:space="0" w:color="auto"/>
        <w:right w:val="none" w:sz="0" w:space="0" w:color="auto"/>
      </w:divBdr>
    </w:div>
    <w:div w:id="477301839">
      <w:bodyDiv w:val="1"/>
      <w:marLeft w:val="0"/>
      <w:marRight w:val="0"/>
      <w:marTop w:val="0"/>
      <w:marBottom w:val="0"/>
      <w:divBdr>
        <w:top w:val="none" w:sz="0" w:space="0" w:color="auto"/>
        <w:left w:val="none" w:sz="0" w:space="0" w:color="auto"/>
        <w:bottom w:val="none" w:sz="0" w:space="0" w:color="auto"/>
        <w:right w:val="none" w:sz="0" w:space="0" w:color="auto"/>
      </w:divBdr>
    </w:div>
    <w:div w:id="745760574">
      <w:bodyDiv w:val="1"/>
      <w:marLeft w:val="0"/>
      <w:marRight w:val="0"/>
      <w:marTop w:val="0"/>
      <w:marBottom w:val="0"/>
      <w:divBdr>
        <w:top w:val="none" w:sz="0" w:space="0" w:color="auto"/>
        <w:left w:val="none" w:sz="0" w:space="0" w:color="auto"/>
        <w:bottom w:val="none" w:sz="0" w:space="0" w:color="auto"/>
        <w:right w:val="none" w:sz="0" w:space="0" w:color="auto"/>
      </w:divBdr>
    </w:div>
    <w:div w:id="780295757">
      <w:bodyDiv w:val="1"/>
      <w:marLeft w:val="0"/>
      <w:marRight w:val="0"/>
      <w:marTop w:val="0"/>
      <w:marBottom w:val="0"/>
      <w:divBdr>
        <w:top w:val="none" w:sz="0" w:space="0" w:color="auto"/>
        <w:left w:val="none" w:sz="0" w:space="0" w:color="auto"/>
        <w:bottom w:val="none" w:sz="0" w:space="0" w:color="auto"/>
        <w:right w:val="none" w:sz="0" w:space="0" w:color="auto"/>
      </w:divBdr>
    </w:div>
    <w:div w:id="981812036">
      <w:bodyDiv w:val="1"/>
      <w:marLeft w:val="0"/>
      <w:marRight w:val="0"/>
      <w:marTop w:val="0"/>
      <w:marBottom w:val="0"/>
      <w:divBdr>
        <w:top w:val="none" w:sz="0" w:space="0" w:color="auto"/>
        <w:left w:val="none" w:sz="0" w:space="0" w:color="auto"/>
        <w:bottom w:val="none" w:sz="0" w:space="0" w:color="auto"/>
        <w:right w:val="none" w:sz="0" w:space="0" w:color="auto"/>
      </w:divBdr>
    </w:div>
    <w:div w:id="1033535225">
      <w:bodyDiv w:val="1"/>
      <w:marLeft w:val="0"/>
      <w:marRight w:val="0"/>
      <w:marTop w:val="0"/>
      <w:marBottom w:val="0"/>
      <w:divBdr>
        <w:top w:val="none" w:sz="0" w:space="0" w:color="auto"/>
        <w:left w:val="none" w:sz="0" w:space="0" w:color="auto"/>
        <w:bottom w:val="none" w:sz="0" w:space="0" w:color="auto"/>
        <w:right w:val="none" w:sz="0" w:space="0" w:color="auto"/>
      </w:divBdr>
    </w:div>
    <w:div w:id="1119954337">
      <w:bodyDiv w:val="1"/>
      <w:marLeft w:val="0"/>
      <w:marRight w:val="0"/>
      <w:marTop w:val="0"/>
      <w:marBottom w:val="0"/>
      <w:divBdr>
        <w:top w:val="none" w:sz="0" w:space="0" w:color="auto"/>
        <w:left w:val="none" w:sz="0" w:space="0" w:color="auto"/>
        <w:bottom w:val="none" w:sz="0" w:space="0" w:color="auto"/>
        <w:right w:val="none" w:sz="0" w:space="0" w:color="auto"/>
      </w:divBdr>
    </w:div>
    <w:div w:id="1302923204">
      <w:bodyDiv w:val="1"/>
      <w:marLeft w:val="0"/>
      <w:marRight w:val="0"/>
      <w:marTop w:val="0"/>
      <w:marBottom w:val="0"/>
      <w:divBdr>
        <w:top w:val="none" w:sz="0" w:space="0" w:color="auto"/>
        <w:left w:val="none" w:sz="0" w:space="0" w:color="auto"/>
        <w:bottom w:val="none" w:sz="0" w:space="0" w:color="auto"/>
        <w:right w:val="none" w:sz="0" w:space="0" w:color="auto"/>
      </w:divBdr>
    </w:div>
    <w:div w:id="1348100679">
      <w:bodyDiv w:val="1"/>
      <w:marLeft w:val="0"/>
      <w:marRight w:val="0"/>
      <w:marTop w:val="0"/>
      <w:marBottom w:val="0"/>
      <w:divBdr>
        <w:top w:val="none" w:sz="0" w:space="0" w:color="auto"/>
        <w:left w:val="none" w:sz="0" w:space="0" w:color="auto"/>
        <w:bottom w:val="none" w:sz="0" w:space="0" w:color="auto"/>
        <w:right w:val="none" w:sz="0" w:space="0" w:color="auto"/>
      </w:divBdr>
    </w:div>
    <w:div w:id="1480607484">
      <w:bodyDiv w:val="1"/>
      <w:marLeft w:val="0"/>
      <w:marRight w:val="0"/>
      <w:marTop w:val="0"/>
      <w:marBottom w:val="0"/>
      <w:divBdr>
        <w:top w:val="none" w:sz="0" w:space="0" w:color="auto"/>
        <w:left w:val="none" w:sz="0" w:space="0" w:color="auto"/>
        <w:bottom w:val="none" w:sz="0" w:space="0" w:color="auto"/>
        <w:right w:val="none" w:sz="0" w:space="0" w:color="auto"/>
      </w:divBdr>
    </w:div>
    <w:div w:id="1544518651">
      <w:bodyDiv w:val="1"/>
      <w:marLeft w:val="0"/>
      <w:marRight w:val="0"/>
      <w:marTop w:val="0"/>
      <w:marBottom w:val="0"/>
      <w:divBdr>
        <w:top w:val="none" w:sz="0" w:space="0" w:color="auto"/>
        <w:left w:val="none" w:sz="0" w:space="0" w:color="auto"/>
        <w:bottom w:val="none" w:sz="0" w:space="0" w:color="auto"/>
        <w:right w:val="none" w:sz="0" w:space="0" w:color="auto"/>
      </w:divBdr>
    </w:div>
    <w:div w:id="1727145503">
      <w:bodyDiv w:val="1"/>
      <w:marLeft w:val="0"/>
      <w:marRight w:val="0"/>
      <w:marTop w:val="0"/>
      <w:marBottom w:val="0"/>
      <w:divBdr>
        <w:top w:val="none" w:sz="0" w:space="0" w:color="auto"/>
        <w:left w:val="none" w:sz="0" w:space="0" w:color="auto"/>
        <w:bottom w:val="none" w:sz="0" w:space="0" w:color="auto"/>
        <w:right w:val="none" w:sz="0" w:space="0" w:color="auto"/>
      </w:divBdr>
    </w:div>
    <w:div w:id="1790779123">
      <w:bodyDiv w:val="1"/>
      <w:marLeft w:val="0"/>
      <w:marRight w:val="0"/>
      <w:marTop w:val="0"/>
      <w:marBottom w:val="0"/>
      <w:divBdr>
        <w:top w:val="none" w:sz="0" w:space="0" w:color="auto"/>
        <w:left w:val="none" w:sz="0" w:space="0" w:color="auto"/>
        <w:bottom w:val="none" w:sz="0" w:space="0" w:color="auto"/>
        <w:right w:val="none" w:sz="0" w:space="0" w:color="auto"/>
      </w:divBdr>
    </w:div>
    <w:div w:id="1836459502">
      <w:bodyDiv w:val="1"/>
      <w:marLeft w:val="0"/>
      <w:marRight w:val="0"/>
      <w:marTop w:val="0"/>
      <w:marBottom w:val="0"/>
      <w:divBdr>
        <w:top w:val="none" w:sz="0" w:space="0" w:color="auto"/>
        <w:left w:val="none" w:sz="0" w:space="0" w:color="auto"/>
        <w:bottom w:val="none" w:sz="0" w:space="0" w:color="auto"/>
        <w:right w:val="none" w:sz="0" w:space="0" w:color="auto"/>
      </w:divBdr>
    </w:div>
    <w:div w:id="1859585414">
      <w:bodyDiv w:val="1"/>
      <w:marLeft w:val="0"/>
      <w:marRight w:val="0"/>
      <w:marTop w:val="0"/>
      <w:marBottom w:val="0"/>
      <w:divBdr>
        <w:top w:val="none" w:sz="0" w:space="0" w:color="auto"/>
        <w:left w:val="none" w:sz="0" w:space="0" w:color="auto"/>
        <w:bottom w:val="none" w:sz="0" w:space="0" w:color="auto"/>
        <w:right w:val="none" w:sz="0" w:space="0" w:color="auto"/>
      </w:divBdr>
    </w:div>
    <w:div w:id="213078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1/relationships/commentsExtended" Target="commentsExtended.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omments" Target="comments.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18/08/relationships/commentsExtensible" Target="commentsExtensible.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3.png"/><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06995-9A0D-4BA1-A8EF-5F07B251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10230</Words>
  <Characters>56267</Characters>
  <Application>Microsoft Office Word</Application>
  <DocSecurity>0</DocSecurity>
  <Lines>468</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Micheletti</dc:creator>
  <cp:keywords/>
  <dc:description/>
  <cp:lastModifiedBy>prieur eps</cp:lastModifiedBy>
  <cp:revision>2</cp:revision>
  <dcterms:created xsi:type="dcterms:W3CDTF">2024-12-24T15:24:00Z</dcterms:created>
  <dcterms:modified xsi:type="dcterms:W3CDTF">2024-12-24T15:24:00Z</dcterms:modified>
</cp:coreProperties>
</file>